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7100" w:rsidRDefault="00CB7100" w:rsidP="00CB7100"/>
    <w:p w:rsidR="00CB7100" w:rsidRDefault="00CB7100" w:rsidP="00CB7100"/>
    <w:p w:rsidR="00CB7100" w:rsidRDefault="00CB7100" w:rsidP="00CB7100"/>
    <w:p w:rsidR="00DD601B" w:rsidRDefault="00DD601B" w:rsidP="00CB7100"/>
    <w:p w:rsidR="00DD601B" w:rsidRDefault="00DD601B" w:rsidP="00CB7100"/>
    <w:p w:rsidR="00DD601B" w:rsidRPr="00C0266D" w:rsidRDefault="00DD601B" w:rsidP="00CB7100">
      <w:pPr>
        <w:rPr>
          <w:rFonts w:cstheme="minorHAnsi"/>
        </w:rPr>
      </w:pPr>
    </w:p>
    <w:p w:rsidR="00094075" w:rsidRPr="00C0266D" w:rsidRDefault="00AE0852" w:rsidP="00DD601B">
      <w:pPr>
        <w:jc w:val="center"/>
        <w:rPr>
          <w:rFonts w:cstheme="minorHAnsi"/>
          <w:sz w:val="52"/>
          <w:szCs w:val="52"/>
        </w:rPr>
      </w:pPr>
      <w:r w:rsidRPr="00C0266D">
        <w:rPr>
          <w:rFonts w:eastAsia="Calibri" w:cstheme="minorHAnsi"/>
          <w:sz w:val="52"/>
          <w:szCs w:val="52"/>
          <w:bdr w:val="nil"/>
          <w:lang w:val="cy-GB"/>
        </w:rPr>
        <w:t xml:space="preserve">Pecyn Adnoddau </w:t>
      </w:r>
      <w:r w:rsidR="00DD601B" w:rsidRPr="00C0266D">
        <w:rPr>
          <w:rFonts w:cstheme="minorHAnsi"/>
          <w:sz w:val="52"/>
          <w:szCs w:val="52"/>
        </w:rPr>
        <w:t>a</w:t>
      </w:r>
      <w:r w:rsidRPr="00C0266D">
        <w:rPr>
          <w:rFonts w:eastAsia="Calibri" w:cstheme="minorHAnsi"/>
          <w:sz w:val="52"/>
          <w:szCs w:val="52"/>
          <w:bdr w:val="nil"/>
          <w:lang w:val="cy-GB"/>
        </w:rPr>
        <w:t>r gyfer Rhieni a Gofalwyr:</w:t>
      </w:r>
    </w:p>
    <w:p w:rsidR="00DD601B" w:rsidRPr="00C0266D" w:rsidRDefault="00DD601B" w:rsidP="00CB7100">
      <w:pPr>
        <w:jc w:val="center"/>
        <w:rPr>
          <w:rFonts w:cstheme="minorHAnsi"/>
          <w:sz w:val="52"/>
          <w:szCs w:val="52"/>
        </w:rPr>
      </w:pPr>
      <w:r w:rsidRPr="00C0266D">
        <w:rPr>
          <w:rFonts w:cstheme="minorHAnsi"/>
          <w:sz w:val="52"/>
          <w:szCs w:val="52"/>
        </w:rPr>
        <w:t xml:space="preserve">Cefnogi plant a phobl ifanc yn ystod </w:t>
      </w:r>
    </w:p>
    <w:p w:rsidR="00CB7100" w:rsidRPr="00C0266D" w:rsidRDefault="00DD601B" w:rsidP="00CB7100">
      <w:pPr>
        <w:jc w:val="center"/>
        <w:rPr>
          <w:rFonts w:cstheme="minorHAnsi"/>
          <w:sz w:val="52"/>
          <w:szCs w:val="52"/>
        </w:rPr>
      </w:pPr>
      <w:r w:rsidRPr="00C0266D">
        <w:rPr>
          <w:rFonts w:cstheme="minorHAnsi"/>
          <w:sz w:val="52"/>
          <w:szCs w:val="52"/>
        </w:rPr>
        <w:t>COVID-19</w:t>
      </w:r>
    </w:p>
    <w:p w:rsidR="00CB7100" w:rsidRPr="00C0266D" w:rsidRDefault="00CB7100" w:rsidP="00CB7100">
      <w:pPr>
        <w:jc w:val="center"/>
        <w:rPr>
          <w:rFonts w:cstheme="minorHAnsi"/>
          <w:sz w:val="52"/>
          <w:szCs w:val="52"/>
        </w:rPr>
      </w:pPr>
    </w:p>
    <w:p w:rsidR="00272AB6" w:rsidRPr="00C0266D" w:rsidRDefault="00272AB6" w:rsidP="00272AB6">
      <w:pPr>
        <w:jc w:val="center"/>
        <w:rPr>
          <w:rFonts w:cstheme="minorHAnsi"/>
          <w:sz w:val="52"/>
          <w:szCs w:val="52"/>
        </w:rPr>
      </w:pPr>
    </w:p>
    <w:p w:rsidR="00CB7100" w:rsidRPr="00C0266D" w:rsidRDefault="00CB7100" w:rsidP="00CB7100">
      <w:pPr>
        <w:spacing w:line="240" w:lineRule="auto"/>
        <w:rPr>
          <w:rFonts w:cstheme="minorHAnsi"/>
        </w:rPr>
      </w:pPr>
    </w:p>
    <w:p w:rsidR="00CB7100" w:rsidRPr="00C0266D" w:rsidRDefault="00CB7100" w:rsidP="00CB7100">
      <w:pPr>
        <w:spacing w:line="240" w:lineRule="auto"/>
        <w:rPr>
          <w:rFonts w:cstheme="minorHAnsi"/>
        </w:rPr>
      </w:pPr>
    </w:p>
    <w:p w:rsidR="00CB7100" w:rsidRPr="00BC6F10" w:rsidRDefault="00BC6F10" w:rsidP="00C0266D">
      <w:pPr>
        <w:spacing w:line="240" w:lineRule="auto"/>
        <w:jc w:val="center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br/>
      </w:r>
      <w:r w:rsidR="00B074A9" w:rsidRPr="00BC6F10">
        <w:rPr>
          <w:rFonts w:cstheme="minorHAnsi"/>
          <w:sz w:val="36"/>
          <w:szCs w:val="36"/>
        </w:rPr>
        <w:t>Cynhyrchwyd gan Wasanaethau Iechyd Meddwl Plant a P</w:t>
      </w:r>
      <w:r w:rsidR="00DD601B" w:rsidRPr="00BC6F10">
        <w:rPr>
          <w:rFonts w:cstheme="minorHAnsi"/>
          <w:sz w:val="36"/>
          <w:szCs w:val="36"/>
        </w:rPr>
        <w:t>hobl ifanc Gogledd Cymru mewn partneriaeth â thîm Iechyd Cyhoeddus Betsi Cadwaladr</w:t>
      </w:r>
    </w:p>
    <w:p w:rsidR="00CB7100" w:rsidRPr="00C0266D" w:rsidRDefault="00CB7100" w:rsidP="00CB7100">
      <w:pPr>
        <w:spacing w:line="240" w:lineRule="auto"/>
        <w:rPr>
          <w:rFonts w:cstheme="minorHAnsi"/>
        </w:rPr>
      </w:pPr>
    </w:p>
    <w:p w:rsidR="00CB7100" w:rsidRDefault="00CB7100" w:rsidP="00CB7100">
      <w:pPr>
        <w:spacing w:line="240" w:lineRule="auto"/>
        <w:rPr>
          <w:rFonts w:cstheme="minorHAnsi"/>
        </w:rPr>
      </w:pPr>
    </w:p>
    <w:p w:rsidR="00B074A9" w:rsidRDefault="00B074A9" w:rsidP="00CB7100">
      <w:pPr>
        <w:spacing w:line="240" w:lineRule="auto"/>
        <w:rPr>
          <w:rFonts w:cstheme="minorHAnsi"/>
        </w:rPr>
      </w:pPr>
    </w:p>
    <w:p w:rsidR="00BC6F10" w:rsidRDefault="00BC6F10" w:rsidP="00CB7100">
      <w:pPr>
        <w:spacing w:line="240" w:lineRule="auto"/>
        <w:rPr>
          <w:rFonts w:cstheme="minorHAnsi"/>
        </w:rPr>
      </w:pPr>
    </w:p>
    <w:p w:rsidR="00B074A9" w:rsidRPr="001A4A82" w:rsidRDefault="00B074A9" w:rsidP="00B074A9">
      <w:pPr>
        <w:spacing w:line="240" w:lineRule="auto"/>
        <w:jc w:val="center"/>
        <w:rPr>
          <w:rFonts w:cstheme="minorHAnsi"/>
          <w:i/>
          <w:sz w:val="28"/>
          <w:szCs w:val="28"/>
        </w:rPr>
      </w:pPr>
      <w:r>
        <w:rPr>
          <w:rFonts w:cstheme="minorHAnsi"/>
          <w:i/>
          <w:sz w:val="28"/>
          <w:szCs w:val="28"/>
        </w:rPr>
        <w:t>Diolch arbennig i Natasha Porter, Helena Tallon, Catrin Nickson &amp; Gwenllian Parry (CAMHS) &amp; Emma Girvan (</w:t>
      </w:r>
      <w:r w:rsidR="00BC6F10">
        <w:rPr>
          <w:rFonts w:cstheme="minorHAnsi"/>
          <w:i/>
          <w:sz w:val="28"/>
          <w:szCs w:val="28"/>
        </w:rPr>
        <w:t>Betsi Cadwaladr Bwrdd Iechyd Prifysgol &amp;</w:t>
      </w:r>
      <w:r>
        <w:rPr>
          <w:rFonts w:cstheme="minorHAnsi"/>
          <w:i/>
          <w:sz w:val="28"/>
          <w:szCs w:val="28"/>
        </w:rPr>
        <w:t xml:space="preserve"> Iechyd Cyhoeddus Cymru) am gynhyrchu’r adnoddau hyn.</w:t>
      </w:r>
    </w:p>
    <w:p w:rsidR="00B074A9" w:rsidRPr="00C0266D" w:rsidRDefault="00B074A9" w:rsidP="00CB7100">
      <w:pPr>
        <w:spacing w:line="240" w:lineRule="auto"/>
        <w:rPr>
          <w:rFonts w:cstheme="minorHAnsi"/>
        </w:rPr>
      </w:pPr>
    </w:p>
    <w:p w:rsidR="00E17430" w:rsidRPr="00C0266D" w:rsidRDefault="00E17430" w:rsidP="00CB7100">
      <w:pPr>
        <w:rPr>
          <w:rFonts w:cstheme="minorHAnsi"/>
          <w:b/>
          <w:sz w:val="28"/>
          <w:szCs w:val="28"/>
        </w:rPr>
      </w:pPr>
    </w:p>
    <w:p w:rsidR="00272AB6" w:rsidRPr="00C0266D" w:rsidRDefault="00AE0852" w:rsidP="00CB7100">
      <w:pPr>
        <w:rPr>
          <w:rFonts w:cstheme="minorHAnsi"/>
          <w:b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Cyflwyniad</w:t>
      </w:r>
    </w:p>
    <w:p w:rsidR="00C0266D" w:rsidRPr="00C0266D" w:rsidRDefault="00C0266D" w:rsidP="00CB7100">
      <w:pPr>
        <w:rPr>
          <w:rFonts w:eastAsia="Calibri" w:cstheme="minorHAnsi"/>
          <w:iCs/>
          <w:sz w:val="28"/>
          <w:szCs w:val="28"/>
          <w:bdr w:val="nil"/>
          <w:lang w:val="cy-GB"/>
        </w:rPr>
      </w:pPr>
      <w:r w:rsidRPr="00C0266D">
        <w:rPr>
          <w:rFonts w:eastAsia="Calibri" w:cstheme="minorHAnsi"/>
          <w:iCs/>
          <w:sz w:val="28"/>
          <w:szCs w:val="28"/>
          <w:bdr w:val="nil"/>
          <w:lang w:val="cy-GB"/>
        </w:rPr>
        <w:t xml:space="preserve">Mae hwn yn gyfnod anodd i bawb, nid yw'n anarferol poeni am y sefyllfa yr ydym i gyd yn ei wynebu yng nghyd-destun COVID-19. Bydd rhai plant a phobl ifanc yn profi lefelau uwch o ofid a phryder nag eraill, ac efallai y byddant angen mwy o gymorth a sicrwydd oddi wrthych chi fel eu rhiant neu ofalwr.  </w:t>
      </w:r>
    </w:p>
    <w:p w:rsidR="00C0266D" w:rsidRPr="00C0266D" w:rsidRDefault="008F3BAB" w:rsidP="00625356">
      <w:pPr>
        <w:rPr>
          <w:rFonts w:cstheme="minorHAnsi"/>
          <w:sz w:val="28"/>
          <w:szCs w:val="28"/>
          <w:lang w:val="cy-GB"/>
        </w:rPr>
      </w:pPr>
      <w:r w:rsidRPr="00C0266D">
        <w:rPr>
          <w:rFonts w:cstheme="minorHAnsi"/>
          <w:sz w:val="28"/>
          <w:szCs w:val="28"/>
          <w:lang w:val="cy-GB"/>
        </w:rPr>
        <w:t>Mae'r pecyn hwn wedi'i gynhyrchu i gynnig rhai awgrymiadau o ran sut allwch chi gefno</w:t>
      </w:r>
      <w:r w:rsidR="00B074A9">
        <w:rPr>
          <w:rFonts w:cstheme="minorHAnsi"/>
          <w:sz w:val="28"/>
          <w:szCs w:val="28"/>
          <w:lang w:val="cy-GB"/>
        </w:rPr>
        <w:t>gi eich plentyn yn ystod y cyfnod yma</w:t>
      </w:r>
      <w:r w:rsidRPr="00C0266D">
        <w:rPr>
          <w:rFonts w:cstheme="minorHAnsi"/>
          <w:sz w:val="28"/>
          <w:szCs w:val="28"/>
          <w:lang w:val="cy-GB"/>
        </w:rPr>
        <w:t xml:space="preserve">. Mae hefyd yn cynnwys rhestr o adnoddau defnyddiol a chysylltiadau all fod yn ddefnyddiol i chi. </w:t>
      </w:r>
    </w:p>
    <w:p w:rsidR="00C0266D" w:rsidRPr="00B074A9" w:rsidRDefault="00AE0852" w:rsidP="00625356">
      <w:pPr>
        <w:rPr>
          <w:rFonts w:eastAsia="Calibri" w:cstheme="minorHAnsi"/>
          <w:sz w:val="28"/>
          <w:szCs w:val="28"/>
          <w:bdr w:val="nil"/>
          <w:lang w:val="cy-GB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Gweler isod restr o bynciau sy'n cael eu cynnwys yn y pecyn:</w:t>
      </w:r>
    </w:p>
    <w:p w:rsidR="00C0266D" w:rsidRPr="009713DD" w:rsidRDefault="00AA0650" w:rsidP="009713DD">
      <w:pPr>
        <w:pStyle w:val="ListParagraph"/>
        <w:numPr>
          <w:ilvl w:val="0"/>
          <w:numId w:val="1"/>
        </w:numPr>
        <w:ind w:left="720"/>
        <w:rPr>
          <w:sz w:val="28"/>
          <w:szCs w:val="28"/>
        </w:rPr>
      </w:pPr>
      <w:r w:rsidRPr="009713DD">
        <w:rPr>
          <w:sz w:val="28"/>
          <w:szCs w:val="28"/>
        </w:rPr>
        <w:t>Emosiynau ac ymddygiad</w:t>
      </w:r>
    </w:p>
    <w:p w:rsidR="00C0266D" w:rsidRPr="009713DD" w:rsidRDefault="00AE0852" w:rsidP="009713DD">
      <w:pPr>
        <w:pStyle w:val="ListParagraph"/>
        <w:numPr>
          <w:ilvl w:val="0"/>
          <w:numId w:val="1"/>
        </w:numPr>
        <w:ind w:left="720"/>
        <w:rPr>
          <w:sz w:val="28"/>
          <w:szCs w:val="28"/>
        </w:rPr>
      </w:pPr>
      <w:r w:rsidRPr="009713DD">
        <w:rPr>
          <w:sz w:val="28"/>
          <w:szCs w:val="28"/>
        </w:rPr>
        <w:t>Beth alla'i ei wneud i helpu?</w:t>
      </w:r>
    </w:p>
    <w:p w:rsidR="00C0266D" w:rsidRPr="009713DD" w:rsidRDefault="008F3BAB" w:rsidP="009713DD">
      <w:pPr>
        <w:pStyle w:val="ListParagraph"/>
        <w:numPr>
          <w:ilvl w:val="0"/>
          <w:numId w:val="1"/>
        </w:numPr>
        <w:ind w:left="720"/>
        <w:rPr>
          <w:sz w:val="28"/>
          <w:szCs w:val="28"/>
        </w:rPr>
      </w:pPr>
      <w:r w:rsidRPr="009713DD">
        <w:rPr>
          <w:sz w:val="28"/>
          <w:szCs w:val="28"/>
        </w:rPr>
        <w:t>Ymdopi gyda phryder am COVID-19</w:t>
      </w:r>
    </w:p>
    <w:p w:rsidR="001560E6" w:rsidRPr="009713DD" w:rsidRDefault="009713DD" w:rsidP="009713DD">
      <w:pPr>
        <w:pStyle w:val="ListParagraph"/>
        <w:numPr>
          <w:ilvl w:val="0"/>
          <w:numId w:val="1"/>
        </w:numPr>
        <w:ind w:left="720"/>
        <w:rPr>
          <w:sz w:val="28"/>
          <w:szCs w:val="28"/>
        </w:rPr>
      </w:pPr>
      <w:r>
        <w:rPr>
          <w:sz w:val="28"/>
          <w:szCs w:val="28"/>
        </w:rPr>
        <w:t>Adnoddau a chefnogaeth bellach</w:t>
      </w:r>
    </w:p>
    <w:p w:rsidR="00C0266D" w:rsidRPr="00C0266D" w:rsidRDefault="00C0266D" w:rsidP="009F4CAC">
      <w:pPr>
        <w:rPr>
          <w:rFonts w:cstheme="minorHAnsi"/>
          <w:sz w:val="28"/>
          <w:szCs w:val="28"/>
        </w:rPr>
      </w:pPr>
    </w:p>
    <w:p w:rsidR="003F6575" w:rsidRPr="00C0266D" w:rsidRDefault="00AE0852" w:rsidP="003F65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spacing w:line="360" w:lineRule="auto"/>
        <w:jc w:val="center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EMOSIYNAU AC YMDDYGIAD</w:t>
      </w:r>
    </w:p>
    <w:p w:rsidR="00450FD7" w:rsidRDefault="00AE0852" w:rsidP="00450FD7">
      <w:pPr>
        <w:rPr>
          <w:rFonts w:eastAsia="Calibri" w:cstheme="minorHAnsi"/>
          <w:sz w:val="28"/>
          <w:szCs w:val="28"/>
          <w:bdr w:val="nil"/>
          <w:lang w:val="cy-GB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Mae emosiynau gwahanol yn arwain pobl i weithredu mewn gwahanol ffyrdd. Er enghraifft, pan mae pobl yn teimlo'n isel, yn aml mae ganddynt gymhelliant gwael ac yn cael trafferth mynd ati i wneud rhywbeth. Mae’n bwysig cofio nad yw llawer o’r ymddygiadau a welwn yn ymwneud â bod rhywun yn ‘ddiog’,  </w:t>
      </w:r>
      <w:r w:rsidR="008F3BAB"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na 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>‘nad ydynt eisiau helpu ei huna</w:t>
      </w:r>
      <w:r w:rsidR="008F3BAB"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in’, neu eu bod ond 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>eisiau dechrau ffrae’, ond mewn gwirionedd maent yn arwyddion o drallod emosiynol. Nid yw'n anghyffredin i blant a phobl ifanc weithiau gael trafferth siarad am eu teimladau</w:t>
      </w:r>
      <w:r w:rsidR="00B074A9">
        <w:rPr>
          <w:rFonts w:eastAsia="Calibri" w:cstheme="minorHAnsi"/>
          <w:sz w:val="28"/>
          <w:szCs w:val="28"/>
          <w:bdr w:val="nil"/>
          <w:lang w:val="cy-GB"/>
        </w:rPr>
        <w:t>.  Gall hyn fod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 oherwydd na allent roi eu teimladau i mewn i eiriau, ac weithiau oherwydd nad ydynt yn eu deall </w:t>
      </w:r>
      <w:r w:rsidR="00B074A9">
        <w:rPr>
          <w:rFonts w:eastAsia="Calibri" w:cstheme="minorHAnsi"/>
          <w:sz w:val="28"/>
          <w:szCs w:val="28"/>
          <w:bdr w:val="nil"/>
          <w:lang w:val="cy-GB"/>
        </w:rPr>
        <w:t xml:space="preserve">sut maent yn teimlo 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ei hunain.  </w:t>
      </w:r>
    </w:p>
    <w:p w:rsidR="00450FD7" w:rsidRDefault="00450FD7" w:rsidP="00450FD7">
      <w:pPr>
        <w:rPr>
          <w:rFonts w:eastAsia="Calibri" w:cstheme="minorHAnsi"/>
          <w:sz w:val="28"/>
          <w:szCs w:val="28"/>
          <w:bdr w:val="nil"/>
          <w:lang w:val="cy-GB"/>
        </w:rPr>
      </w:pPr>
      <w:r w:rsidRPr="00E47275">
        <w:rPr>
          <w:rFonts w:eastAsia="Calibri" w:cstheme="minorHAnsi"/>
          <w:sz w:val="28"/>
          <w:szCs w:val="28"/>
          <w:bdr w:val="nil"/>
          <w:lang w:val="cy-GB"/>
        </w:rPr>
        <w:t>Gweler isod restr o ymddygiadau cyffredin all fod yn gysylltiedig â thrallod emosiynol.</w:t>
      </w:r>
    </w:p>
    <w:p w:rsidR="009713DD" w:rsidRDefault="009713DD" w:rsidP="00450FD7">
      <w:pPr>
        <w:rPr>
          <w:rFonts w:eastAsia="Calibri" w:cstheme="minorHAnsi"/>
          <w:sz w:val="28"/>
          <w:szCs w:val="28"/>
          <w:bdr w:val="nil"/>
          <w:lang w:val="cy-GB"/>
        </w:rPr>
      </w:pPr>
    </w:p>
    <w:p w:rsidR="00ED71E9" w:rsidRDefault="00ED71E9" w:rsidP="00450FD7">
      <w:pPr>
        <w:rPr>
          <w:rFonts w:eastAsia="Calibri" w:cstheme="minorHAnsi"/>
          <w:sz w:val="28"/>
          <w:szCs w:val="28"/>
          <w:bdr w:val="nil"/>
          <w:lang w:val="cy-GB"/>
        </w:rPr>
      </w:pPr>
    </w:p>
    <w:tbl>
      <w:tblPr>
        <w:tblStyle w:val="TableGrid"/>
        <w:tblpPr w:leftFromText="180" w:rightFromText="180" w:vertAnchor="text" w:horzAnchor="margin" w:tblpY="592"/>
        <w:tblW w:w="5000" w:type="pct"/>
        <w:tblLook w:val="04A0" w:firstRow="1" w:lastRow="0" w:firstColumn="1" w:lastColumn="0" w:noHBand="0" w:noVBand="1"/>
      </w:tblPr>
      <w:tblGrid>
        <w:gridCol w:w="2038"/>
        <w:gridCol w:w="7733"/>
      </w:tblGrid>
      <w:tr w:rsidR="00450FD7" w:rsidRPr="00C0266D" w:rsidTr="00450FD7">
        <w:trPr>
          <w:trHeight w:val="410"/>
        </w:trPr>
        <w:tc>
          <w:tcPr>
            <w:tcW w:w="1043" w:type="pct"/>
            <w:shd w:val="clear" w:color="auto" w:fill="F2F2F2" w:themeFill="background1" w:themeFillShade="F2"/>
          </w:tcPr>
          <w:p w:rsidR="00450FD7" w:rsidRPr="00C0266D" w:rsidRDefault="00450FD7" w:rsidP="00450FD7">
            <w:pPr>
              <w:rPr>
                <w:rFonts w:cstheme="minorHAnsi"/>
                <w:b/>
                <w:sz w:val="28"/>
                <w:szCs w:val="28"/>
              </w:rPr>
            </w:pPr>
            <w:r w:rsidRPr="00C0266D">
              <w:rPr>
                <w:rFonts w:eastAsia="Calibri" w:cstheme="minorHAnsi"/>
                <w:b/>
                <w:bCs/>
                <w:sz w:val="28"/>
                <w:szCs w:val="28"/>
                <w:bdr w:val="nil"/>
                <w:lang w:val="cy-GB"/>
              </w:rPr>
              <w:t>Teimladau</w:t>
            </w:r>
          </w:p>
        </w:tc>
        <w:tc>
          <w:tcPr>
            <w:tcW w:w="3957" w:type="pct"/>
            <w:shd w:val="clear" w:color="auto" w:fill="F2F2F2" w:themeFill="background1" w:themeFillShade="F2"/>
          </w:tcPr>
          <w:p w:rsidR="00450FD7" w:rsidRPr="00C0266D" w:rsidRDefault="00450FD7" w:rsidP="00450FD7">
            <w:pPr>
              <w:rPr>
                <w:rFonts w:cstheme="minorHAnsi"/>
                <w:b/>
                <w:sz w:val="28"/>
                <w:szCs w:val="28"/>
              </w:rPr>
            </w:pPr>
            <w:r w:rsidRPr="00C0266D">
              <w:rPr>
                <w:rFonts w:eastAsia="Calibri" w:cstheme="minorHAnsi"/>
                <w:b/>
                <w:bCs/>
                <w:sz w:val="28"/>
                <w:szCs w:val="28"/>
                <w:bdr w:val="nil"/>
                <w:lang w:val="cy-GB"/>
              </w:rPr>
              <w:t>Ymddygiad</w:t>
            </w:r>
          </w:p>
        </w:tc>
      </w:tr>
      <w:tr w:rsidR="00450FD7" w:rsidRPr="00C0266D" w:rsidTr="00450FD7">
        <w:trPr>
          <w:trHeight w:val="397"/>
        </w:trPr>
        <w:tc>
          <w:tcPr>
            <w:tcW w:w="1043" w:type="pct"/>
          </w:tcPr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Pryderus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Poeni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</w:p>
        </w:tc>
        <w:tc>
          <w:tcPr>
            <w:tcW w:w="3957" w:type="pct"/>
          </w:tcPr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Osgoi sefyllfaoedd sy'n achosi pryder.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Aflonyddwch, ar bigau'r drain. 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Cael trafferth cysgu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Gor fwyta neu ddim yn bwyta digon.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Cymryd rhan mewn ymddygiad nad yw'n iach, yn beryglus neu'n niweidiol, megis yfed </w:t>
            </w:r>
            <w:r w:rsidR="00B074A9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alcohol </w:t>
            </w: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i ddelio â phryder.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Cyfyngu ar weithgarwch bob dydd er mwyn lleihau lefelau pryder. Er enghraifft, aros yn niogelwch ei gartref ayb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Yn sownd wrth rhywun neu rywbeth a ddim eisiau eu gadael. 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Pyliau o banig 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cstheme="minorHAnsi"/>
                <w:sz w:val="28"/>
                <w:szCs w:val="28"/>
              </w:rPr>
              <w:t xml:space="preserve"> </w:t>
            </w:r>
          </w:p>
        </w:tc>
      </w:tr>
      <w:tr w:rsidR="00450FD7" w:rsidRPr="00C0266D" w:rsidTr="00450FD7">
        <w:trPr>
          <w:trHeight w:val="410"/>
        </w:trPr>
        <w:tc>
          <w:tcPr>
            <w:tcW w:w="1043" w:type="pct"/>
          </w:tcPr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Hwyliau drwg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Isel 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Anobeithiol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Gwag/ 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Dideimlad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Diffyg hyder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</w:p>
          <w:p w:rsidR="00450FD7" w:rsidRDefault="00450FD7" w:rsidP="00450FD7">
            <w:pPr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</w:pPr>
          </w:p>
          <w:p w:rsidR="00450FD7" w:rsidRDefault="00450FD7" w:rsidP="00450FD7">
            <w:pPr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</w:pP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Hunan-barch gwael</w:t>
            </w:r>
          </w:p>
        </w:tc>
        <w:tc>
          <w:tcPr>
            <w:tcW w:w="3957" w:type="pct"/>
          </w:tcPr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Colli archwaeth neu fwy o archwaeth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cstheme="minorHAnsi"/>
                <w:sz w:val="28"/>
                <w:szCs w:val="28"/>
                <w:lang w:val="cy-GB"/>
              </w:rPr>
              <w:t>Anhawster cysgu, neu gysgu mwy.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cstheme="minorHAnsi"/>
                <w:sz w:val="28"/>
                <w:szCs w:val="28"/>
                <w:lang w:val="cy-GB"/>
              </w:rPr>
              <w:t xml:space="preserve">Cymhelliant gwael 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cstheme="minorHAnsi"/>
                <w:sz w:val="28"/>
                <w:szCs w:val="28"/>
                <w:lang w:val="cy-GB"/>
              </w:rPr>
              <w:t>Anhawster dechrau pethau neu barhau gyda nhw.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Blinder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Osgoi gweithgareddau a digwyddiadau cymdeithasol. 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cstheme="minorHAnsi"/>
                <w:sz w:val="28"/>
                <w:szCs w:val="28"/>
                <w:lang w:val="cy-GB"/>
              </w:rPr>
              <w:t>Anhawster siarad, meddwl yn eglur neu wneud penderfyniadau.</w:t>
            </w:r>
          </w:p>
          <w:p w:rsidR="00450FD7" w:rsidRPr="00B074A9" w:rsidRDefault="00450FD7" w:rsidP="00B074A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Anhawster i gofio neu ganolbwyntio ar bethau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Dagreuol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Poenau heb achos amlwg 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Symud yn araf neu'n fwy aflonydd a chynhyrfus. </w:t>
            </w:r>
          </w:p>
          <w:p w:rsidR="00450FD7" w:rsidRPr="00C0266D" w:rsidRDefault="00450FD7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Defnyddio alcohol, cyffuriau</w:t>
            </w:r>
          </w:p>
          <w:p w:rsidR="00450FD7" w:rsidRPr="00C0266D" w:rsidRDefault="00B074A9" w:rsidP="00450FD7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sz w:val="28"/>
                <w:szCs w:val="28"/>
              </w:rPr>
            </w:pPr>
            <w:r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Anafu eu hunain neu y</w:t>
            </w:r>
            <w:r w:rsidR="00450FD7"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mddygiad hunan-niwei</w:t>
            </w:r>
            <w:r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dio</w:t>
            </w:r>
            <w:r w:rsidR="00450FD7" w:rsidRPr="00C0266D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. </w:t>
            </w:r>
          </w:p>
          <w:p w:rsidR="00450FD7" w:rsidRPr="00C0266D" w:rsidRDefault="00450FD7" w:rsidP="00450FD7">
            <w:pPr>
              <w:rPr>
                <w:rFonts w:cstheme="minorHAnsi"/>
                <w:sz w:val="28"/>
                <w:szCs w:val="28"/>
              </w:rPr>
            </w:pPr>
          </w:p>
        </w:tc>
      </w:tr>
    </w:tbl>
    <w:p w:rsidR="003E795A" w:rsidRPr="00C0266D" w:rsidRDefault="003E795A" w:rsidP="00707F92">
      <w:pPr>
        <w:rPr>
          <w:rFonts w:cstheme="minorHAnsi"/>
          <w:sz w:val="28"/>
          <w:szCs w:val="28"/>
        </w:rPr>
      </w:pPr>
    </w:p>
    <w:p w:rsidR="003E795A" w:rsidRDefault="00AE0852" w:rsidP="00064103">
      <w:pPr>
        <w:rPr>
          <w:rFonts w:cstheme="minorHAnsi"/>
          <w:sz w:val="28"/>
          <w:szCs w:val="28"/>
        </w:rPr>
      </w:pPr>
      <w:r w:rsidRPr="009713DD">
        <w:rPr>
          <w:sz w:val="28"/>
          <w:szCs w:val="28"/>
        </w:rPr>
        <w:t xml:space="preserve">Gall newid mewn ymddygiad arferol unigolyn fod yn arwydd bod rhywun yn teimlo'n fwy emosiynol neu'n fwy pryderus na'r arfer. Drwy arsylwi ymddygiad, gallwn gael cliw o ran sut all rhywun fod yn teimlo, hyd yn oed os na allant siarad am y peth. Yn yr un modd ag y gall ymddygiadau roi cliwiau i ni am sut mae rhywun yn teimlo, gall newidiadau mewn ymddygiadau hefyd helpu i newid sut y gall rhywun deimlo. Er enghraifft, mae wedi'i ddangos y gall gwrando ar gerddoriaeth clasurol neu ymlaciol helpu pobl i deimlo'n llai pryderus ac yn llai isel. Felly drwy helpu eich plentyn i wneud mwy o ymddygiadau neu weithgareddau cadarnhaol, byddwch yn eu helpu i wella eu lles meddyliol. Gall newidiadau bach mewn ymddygiad gael effaith fawr ar les cyffredinol. </w:t>
      </w:r>
    </w:p>
    <w:p w:rsidR="00C50A64" w:rsidRPr="00C0266D" w:rsidRDefault="00C50A64" w:rsidP="00064103">
      <w:pPr>
        <w:rPr>
          <w:rFonts w:cstheme="minorHAnsi"/>
          <w:sz w:val="28"/>
          <w:szCs w:val="28"/>
        </w:rPr>
      </w:pPr>
    </w:p>
    <w:p w:rsidR="003423BD" w:rsidRPr="00C0266D" w:rsidRDefault="00AE0852" w:rsidP="003423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spacing w:line="360" w:lineRule="auto"/>
        <w:jc w:val="center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BETH ALLWCH CHI WNEUD I HELPU?</w:t>
      </w:r>
    </w:p>
    <w:p w:rsidR="00F23496" w:rsidRPr="00C0266D" w:rsidRDefault="008F3BAB" w:rsidP="00F23496">
      <w:p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O ystyried y sefyllfa bresennol gyda COVID-19, mae'n ddealladwy y bydd pobl yn teimlo'n fwy pryderus. Gall cyfyngiadau posibl ar ryngweithiadau cymdeithasol megis cyfarfod â ffrindiau a theulu hefyd gynyddu'r teimlad o hwyliau isel. Er bod y mesurau sydd wedi'u rhoi ar waith i ddiogelu pobl fregus yn bwysig, gall fod yn anodd i bobl eu rheoli. Felly, mae'n bwysig bod pobl yn cymryd camau i ofalu am eu hiechyd meddwl ei hunain yn ogystal ag iechyd meddwl pobl eraill.</w:t>
      </w:r>
    </w:p>
    <w:p w:rsidR="003512B8" w:rsidRPr="00C0266D" w:rsidRDefault="008F3BAB" w:rsidP="00F23496">
      <w:pPr>
        <w:rPr>
          <w:rFonts w:cstheme="minorHAnsi"/>
          <w:sz w:val="28"/>
          <w:szCs w:val="28"/>
          <w:lang w:val="cy-GB"/>
        </w:rPr>
      </w:pPr>
      <w:r w:rsidRPr="00C0266D">
        <w:rPr>
          <w:rFonts w:cstheme="minorHAnsi"/>
          <w:sz w:val="28"/>
          <w:szCs w:val="28"/>
          <w:lang w:val="cy-GB"/>
        </w:rPr>
        <w:t>Gwele</w:t>
      </w:r>
      <w:r w:rsidR="00AE0852" w:rsidRPr="00C0266D">
        <w:rPr>
          <w:rFonts w:cstheme="minorHAnsi"/>
          <w:sz w:val="28"/>
          <w:szCs w:val="28"/>
          <w:lang w:val="cy-GB"/>
        </w:rPr>
        <w:t>r is</w:t>
      </w:r>
      <w:r w:rsidR="00310229">
        <w:rPr>
          <w:rFonts w:cstheme="minorHAnsi"/>
          <w:sz w:val="28"/>
          <w:szCs w:val="28"/>
          <w:lang w:val="cy-GB"/>
        </w:rPr>
        <w:t>od restr o bump</w:t>
      </w:r>
      <w:r w:rsidR="00AE0852" w:rsidRPr="00C0266D">
        <w:rPr>
          <w:rFonts w:cstheme="minorHAnsi"/>
          <w:sz w:val="28"/>
          <w:szCs w:val="28"/>
          <w:lang w:val="cy-GB"/>
        </w:rPr>
        <w:t xml:space="preserve"> maes lles y gwyddys </w:t>
      </w:r>
      <w:r w:rsidRPr="00C0266D">
        <w:rPr>
          <w:rFonts w:cstheme="minorHAnsi"/>
          <w:sz w:val="28"/>
          <w:szCs w:val="28"/>
          <w:lang w:val="cy-GB"/>
        </w:rPr>
        <w:t>eu bod yn gwella lles emosiynol. Drwy annog eich plentyn i wneud ystod o bethau ym mhob maes, byddwch yn helpu eu lles. Gweler isod rai enghreifftiau o wahanol weithgareddau hybu lles y byddwch yn dymuno annog eich plentyn i roi cynnig arnynt, neu efallai y byddwch eisiau eu defnyddio i feddwl am eich syniadau eich hun o ran beth fydd yn gweithio i chi a'ch teulu.</w:t>
      </w:r>
    </w:p>
    <w:p w:rsidR="00936411" w:rsidRPr="00C0266D" w:rsidRDefault="00C50A64" w:rsidP="00F23496">
      <w:pPr>
        <w:rPr>
          <w:rFonts w:cstheme="minorHAnsi"/>
          <w:sz w:val="28"/>
          <w:szCs w:val="28"/>
        </w:rPr>
      </w:pPr>
      <w:r>
        <w:rPr>
          <w:noProof/>
          <w:lang w:eastAsia="en-GB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273685</wp:posOffset>
            </wp:positionV>
            <wp:extent cx="5493385" cy="588645"/>
            <wp:effectExtent l="0" t="0" r="0" b="1905"/>
            <wp:wrapTight wrapText="bothSides">
              <wp:wrapPolygon edited="0">
                <wp:start x="0" y="0"/>
                <wp:lineTo x="0" y="20971"/>
                <wp:lineTo x="21498" y="20971"/>
                <wp:lineTo x="21498" y="0"/>
                <wp:lineTo x="0" y="0"/>
              </wp:wrapPolygon>
            </wp:wrapTight>
            <wp:docPr id="22" name="Picture 2" descr="S:\Comms &amp; Social Media\Campaigns\Five Ways to Wellbeing\Current Designs\Five ways symobol ba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S:\Comms &amp; Social Media\Campaigns\Five Ways to Wellbeing\Current Designs\Five ways symobol bar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02" t="28863" r="3072" b="10323"/>
                    <a:stretch/>
                  </pic:blipFill>
                  <pic:spPr bwMode="auto">
                    <a:xfrm>
                      <a:off x="0" y="0"/>
                      <a:ext cx="5493385" cy="588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anchor>
        </w:drawing>
      </w:r>
    </w:p>
    <w:p w:rsidR="00C50A64" w:rsidRPr="00C50A64" w:rsidRDefault="00C50A64" w:rsidP="00C50A64">
      <w:pPr>
        <w:ind w:left="360"/>
        <w:rPr>
          <w:rFonts w:cstheme="minorHAnsi"/>
          <w:b/>
          <w:i/>
          <w:sz w:val="28"/>
          <w:szCs w:val="28"/>
        </w:rPr>
      </w:pPr>
    </w:p>
    <w:p w:rsidR="00867552" w:rsidRPr="00C0266D" w:rsidRDefault="00867552" w:rsidP="00867552">
      <w:pPr>
        <w:pStyle w:val="ListParagraph"/>
        <w:numPr>
          <w:ilvl w:val="0"/>
          <w:numId w:val="15"/>
        </w:numPr>
        <w:rPr>
          <w:rFonts w:cstheme="minorHAnsi"/>
          <w:b/>
          <w:i/>
          <w:sz w:val="28"/>
          <w:szCs w:val="28"/>
        </w:rPr>
      </w:pPr>
      <w:r w:rsidRPr="00C0266D">
        <w:rPr>
          <w:rFonts w:eastAsia="Calibri" w:cstheme="minorHAnsi"/>
          <w:b/>
          <w:bCs/>
          <w:i/>
          <w:iCs/>
          <w:sz w:val="28"/>
          <w:szCs w:val="28"/>
          <w:bdr w:val="nil"/>
          <w:lang w:val="cy-GB"/>
        </w:rPr>
        <w:t>Bod yn sylwgar</w:t>
      </w:r>
    </w:p>
    <w:p w:rsidR="00867552" w:rsidRPr="00C0266D" w:rsidRDefault="00867552" w:rsidP="00867552">
      <w:p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Mae talu mwy o sylw i'r foment bresennol yn rhoi hwb i les.</w:t>
      </w:r>
    </w:p>
    <w:p w:rsidR="00867552" w:rsidRPr="00C0266D" w:rsidRDefault="00867552" w:rsidP="00867552">
      <w:pPr>
        <w:rPr>
          <w:rFonts w:cstheme="minorHAnsi"/>
          <w:b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Syniadau:</w:t>
      </w:r>
    </w:p>
    <w:p w:rsidR="00867552" w:rsidRPr="00C0266D" w:rsidRDefault="00867552" w:rsidP="00C50A64">
      <w:pPr>
        <w:pStyle w:val="ListParagraph"/>
        <w:numPr>
          <w:ilvl w:val="0"/>
          <w:numId w:val="17"/>
        </w:numPr>
        <w:ind w:left="36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Rhowch eich ffôn i lawr a sylwi ar yr hyn sydd o'ch cwmpas.</w:t>
      </w:r>
    </w:p>
    <w:p w:rsidR="00867552" w:rsidRPr="00C0266D" w:rsidRDefault="00867552" w:rsidP="00C50A64">
      <w:pPr>
        <w:pStyle w:val="ListParagraph"/>
        <w:numPr>
          <w:ilvl w:val="0"/>
          <w:numId w:val="17"/>
        </w:numPr>
        <w:ind w:left="36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Bod yn agos at natur.</w:t>
      </w:r>
    </w:p>
    <w:p w:rsidR="00867552" w:rsidRPr="00C0266D" w:rsidRDefault="00867552" w:rsidP="00C50A64">
      <w:pPr>
        <w:pStyle w:val="ListParagraph"/>
        <w:numPr>
          <w:ilvl w:val="0"/>
          <w:numId w:val="17"/>
        </w:numPr>
        <w:ind w:left="36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Cael lluniau o natur o amgylch y tŷ. </w:t>
      </w:r>
    </w:p>
    <w:p w:rsidR="00867552" w:rsidRPr="00C0266D" w:rsidRDefault="00867552" w:rsidP="00C50A64">
      <w:pPr>
        <w:pStyle w:val="ListParagraph"/>
        <w:numPr>
          <w:ilvl w:val="0"/>
          <w:numId w:val="17"/>
        </w:numPr>
        <w:ind w:left="36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Defnyddiwch eich 5 synnwyr (golwg, cyffwrdd, arogl, sŵn a blas) i sylwir ar yr hyn sydd o'ch cwmpas er mwyn gwneud tasg arferol fel yfed siocled poeth.</w:t>
      </w:r>
    </w:p>
    <w:p w:rsidR="00867552" w:rsidRPr="00C0266D" w:rsidRDefault="00867552" w:rsidP="00C50A64">
      <w:pPr>
        <w:pStyle w:val="ListParagraph"/>
        <w:numPr>
          <w:ilvl w:val="0"/>
          <w:numId w:val="17"/>
        </w:numPr>
        <w:ind w:left="36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Agorwch y ffenestr a gwyliwch ar yr anifeiliaid a'r adar y tu allan a gwrando arnynt.</w:t>
      </w:r>
    </w:p>
    <w:p w:rsidR="00867552" w:rsidRPr="00C0266D" w:rsidRDefault="00867552" w:rsidP="00C50A64">
      <w:pPr>
        <w:pStyle w:val="ListParagraph"/>
        <w:numPr>
          <w:ilvl w:val="0"/>
          <w:numId w:val="17"/>
        </w:numPr>
        <w:ind w:left="36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Tyfwch berlysiau neu blanhigion ar silff ffenestr.</w:t>
      </w:r>
    </w:p>
    <w:p w:rsidR="00867552" w:rsidRPr="00C0266D" w:rsidRDefault="00867552" w:rsidP="00C50A64">
      <w:pPr>
        <w:pStyle w:val="ListParagraph"/>
        <w:numPr>
          <w:ilvl w:val="0"/>
          <w:numId w:val="17"/>
        </w:numPr>
        <w:ind w:left="36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Rhowch gynnig ar fwyd newydd a sylwi sut mae'n blasu, yn teimlo ac yn arogli.</w:t>
      </w:r>
    </w:p>
    <w:p w:rsidR="00C50A64" w:rsidRPr="00C50A64" w:rsidRDefault="00867552" w:rsidP="0019399D">
      <w:pPr>
        <w:pStyle w:val="ListParagraph"/>
        <w:numPr>
          <w:ilvl w:val="0"/>
          <w:numId w:val="17"/>
        </w:numPr>
        <w:ind w:left="360"/>
        <w:rPr>
          <w:rFonts w:eastAsia="Calibri" w:cstheme="minorHAnsi"/>
          <w:sz w:val="28"/>
          <w:szCs w:val="28"/>
          <w:bdr w:val="nil"/>
          <w:lang w:val="cy-GB"/>
        </w:rPr>
      </w:pPr>
      <w:r w:rsidRPr="00C50A64">
        <w:rPr>
          <w:rFonts w:eastAsia="Calibri" w:cstheme="minorHAnsi"/>
          <w:sz w:val="28"/>
          <w:szCs w:val="28"/>
          <w:bdr w:val="nil"/>
          <w:lang w:val="cy-GB"/>
        </w:rPr>
        <w:t>Caewch eich llygaid a sylwch ar beth allwch chi ei glywed.</w:t>
      </w:r>
      <w:r w:rsidR="00C50A64" w:rsidRPr="00C50A64">
        <w:rPr>
          <w:rFonts w:eastAsia="Calibri" w:cstheme="minorHAnsi"/>
          <w:sz w:val="28"/>
          <w:szCs w:val="28"/>
          <w:bdr w:val="nil"/>
          <w:lang w:val="cy-GB"/>
        </w:rPr>
        <w:t xml:space="preserve"> </w:t>
      </w:r>
    </w:p>
    <w:p w:rsidR="00867552" w:rsidRPr="00C0266D" w:rsidRDefault="00867552" w:rsidP="00C50A64">
      <w:pPr>
        <w:pStyle w:val="ListParagraph"/>
        <w:numPr>
          <w:ilvl w:val="0"/>
          <w:numId w:val="17"/>
        </w:numPr>
        <w:ind w:left="36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Sylwch ar y pethau hyfryd mae pobl eraill yn ei wneud i chi yn y tŷ a dywedwch wrthynt. </w:t>
      </w:r>
    </w:p>
    <w:p w:rsidR="00C50A64" w:rsidRPr="00C50A64" w:rsidRDefault="00C50A64" w:rsidP="00C50A64">
      <w:pPr>
        <w:ind w:left="360"/>
        <w:rPr>
          <w:rFonts w:cstheme="minorHAnsi"/>
          <w:sz w:val="28"/>
          <w:szCs w:val="28"/>
        </w:rPr>
      </w:pPr>
    </w:p>
    <w:p w:rsidR="00867552" w:rsidRPr="00C0266D" w:rsidRDefault="00867552" w:rsidP="00867552">
      <w:pPr>
        <w:pStyle w:val="ListParagraph"/>
        <w:numPr>
          <w:ilvl w:val="0"/>
          <w:numId w:val="17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Lawr lwythwch ap bod yn ystyrlon ac ymarfer bob diwrnod.</w:t>
      </w:r>
    </w:p>
    <w:p w:rsidR="00867552" w:rsidRPr="00C0266D" w:rsidRDefault="00867552" w:rsidP="00867552">
      <w:pPr>
        <w:pStyle w:val="ListParagraph"/>
        <w:numPr>
          <w:ilvl w:val="0"/>
          <w:numId w:val="17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Gwrandewch ar eich hoff gerddoriaeth. </w:t>
      </w:r>
    </w:p>
    <w:p w:rsidR="00867552" w:rsidRPr="00867552" w:rsidRDefault="00867552" w:rsidP="00867552">
      <w:pPr>
        <w:pStyle w:val="ListParagraph"/>
        <w:numPr>
          <w:ilvl w:val="0"/>
          <w:numId w:val="17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Crëwch focs yn cynnwys gweithgareddau all eich plentyn eu defnyddio pan mae'n gofidio neu pan mae eisiau tawelu. Dewiswch eitemau sy'n defnyddio'r 5 synnwyr. Gall gynnwys pensiliau lliw a lluniau, pêl straen, swigod ayb.</w:t>
      </w:r>
    </w:p>
    <w:p w:rsidR="00867552" w:rsidRPr="00867552" w:rsidRDefault="00867552" w:rsidP="00867552">
      <w:pPr>
        <w:pStyle w:val="ListParagraph"/>
        <w:rPr>
          <w:rFonts w:cstheme="minorHAnsi"/>
          <w:sz w:val="28"/>
          <w:szCs w:val="28"/>
        </w:rPr>
      </w:pPr>
    </w:p>
    <w:p w:rsidR="00867552" w:rsidRPr="00867552" w:rsidRDefault="00867552" w:rsidP="00867552">
      <w:pPr>
        <w:pStyle w:val="ListParagraph"/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  <w:r w:rsidRPr="00867552">
        <w:rPr>
          <w:rFonts w:eastAsia="Calibri" w:cstheme="minorHAnsi"/>
          <w:b/>
          <w:bCs/>
          <w:sz w:val="28"/>
          <w:szCs w:val="28"/>
          <w:bdr w:val="nil"/>
          <w:lang w:val="cy-GB"/>
        </w:rPr>
        <w:t>Ysgrifennwch isod rhywbeth arall y gallwch roi cynnig arno?</w:t>
      </w:r>
    </w:p>
    <w:p w:rsidR="00867552" w:rsidRPr="00867552" w:rsidRDefault="00867552" w:rsidP="00867552">
      <w:pPr>
        <w:pStyle w:val="ListParagraph"/>
        <w:rPr>
          <w:rFonts w:cstheme="minorHAnsi"/>
          <w:b/>
          <w:sz w:val="28"/>
          <w:szCs w:val="28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5684D74" wp14:editId="0D701810">
                <wp:simplePos x="0" y="0"/>
                <wp:positionH relativeFrom="margin">
                  <wp:align>right</wp:align>
                </wp:positionH>
                <wp:positionV relativeFrom="paragraph">
                  <wp:posOffset>119380</wp:posOffset>
                </wp:positionV>
                <wp:extent cx="5915025" cy="1266825"/>
                <wp:effectExtent l="0" t="0" r="28575" b="28575"/>
                <wp:wrapNone/>
                <wp:docPr id="7" name="Rounded 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5025" cy="1266825"/>
                        </a:xfrm>
                        <a:prstGeom prst="roundRect">
                          <a:avLst/>
                        </a:prstGeom>
                        <a:solidFill>
                          <a:srgbClr val="1F497D">
                            <a:lumMod val="20000"/>
                            <a:lumOff val="80000"/>
                          </a:srgb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12C2305" id="Rounded Rectangle 7" o:spid="_x0000_s1026" style="position:absolute;margin-left:414.55pt;margin-top:9.4pt;width:465.75pt;height:99.7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" fillcolor="#c6d9f1" strokecolor="#385d8a" strokeweight="2pt">
                <v:path arrowok="t"/>
                <w10:wrap anchorx="margin"/>
              </v:roundrect>
            </w:pict>
          </mc:Fallback>
        </mc:AlternateContent>
      </w:r>
    </w:p>
    <w:p w:rsidR="00867552" w:rsidRDefault="00867552" w:rsidP="00867552">
      <w:pPr>
        <w:pStyle w:val="ListParagraph"/>
        <w:rPr>
          <w:rFonts w:cstheme="minorHAnsi"/>
          <w:sz w:val="28"/>
          <w:szCs w:val="28"/>
        </w:rPr>
      </w:pPr>
    </w:p>
    <w:p w:rsidR="00867552" w:rsidRDefault="00867552" w:rsidP="00867552">
      <w:pPr>
        <w:pStyle w:val="ListParagraph"/>
        <w:rPr>
          <w:rFonts w:cstheme="minorHAnsi"/>
          <w:sz w:val="28"/>
          <w:szCs w:val="28"/>
        </w:rPr>
      </w:pPr>
    </w:p>
    <w:p w:rsidR="00867552" w:rsidRDefault="00867552" w:rsidP="00867552">
      <w:pPr>
        <w:pStyle w:val="ListParagraph"/>
        <w:rPr>
          <w:rFonts w:cstheme="minorHAnsi"/>
          <w:sz w:val="28"/>
          <w:szCs w:val="28"/>
        </w:rPr>
      </w:pPr>
    </w:p>
    <w:p w:rsidR="00867552" w:rsidRDefault="00867552" w:rsidP="00867552">
      <w:pPr>
        <w:pStyle w:val="ListParagraph"/>
        <w:rPr>
          <w:rFonts w:cstheme="minorHAnsi"/>
          <w:sz w:val="28"/>
          <w:szCs w:val="28"/>
        </w:rPr>
      </w:pPr>
    </w:p>
    <w:p w:rsidR="00867552" w:rsidRDefault="00867552" w:rsidP="00867552">
      <w:pPr>
        <w:pStyle w:val="ListParagraph"/>
        <w:rPr>
          <w:rFonts w:cstheme="minorHAnsi"/>
          <w:sz w:val="28"/>
          <w:szCs w:val="28"/>
        </w:rPr>
      </w:pPr>
    </w:p>
    <w:p w:rsidR="00867552" w:rsidRPr="00C0266D" w:rsidRDefault="00867552" w:rsidP="00867552">
      <w:pPr>
        <w:pStyle w:val="ListParagraph"/>
        <w:rPr>
          <w:rFonts w:cstheme="minorHAnsi"/>
          <w:sz w:val="28"/>
          <w:szCs w:val="28"/>
        </w:rPr>
      </w:pPr>
    </w:p>
    <w:p w:rsidR="00064103" w:rsidRPr="00867552" w:rsidRDefault="00AE0852" w:rsidP="00867552">
      <w:pPr>
        <w:pStyle w:val="ListParagraph"/>
        <w:numPr>
          <w:ilvl w:val="0"/>
          <w:numId w:val="15"/>
        </w:numPr>
        <w:rPr>
          <w:rFonts w:cstheme="minorHAnsi"/>
          <w:b/>
          <w:i/>
          <w:sz w:val="28"/>
          <w:szCs w:val="28"/>
        </w:rPr>
      </w:pPr>
      <w:r w:rsidRPr="00867552">
        <w:rPr>
          <w:rFonts w:eastAsia="Calibri" w:cstheme="minorHAnsi"/>
          <w:b/>
          <w:bCs/>
          <w:i/>
          <w:iCs/>
          <w:sz w:val="28"/>
          <w:szCs w:val="28"/>
          <w:bdr w:val="nil"/>
          <w:lang w:val="cy-GB"/>
        </w:rPr>
        <w:t>Cysylltu ag eraill</w:t>
      </w:r>
    </w:p>
    <w:p w:rsidR="00064103" w:rsidRPr="00C0266D" w:rsidRDefault="00AE0852" w:rsidP="001560E6">
      <w:p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Mae cryfhau perthnasau a theimlo o werth ac yn agos at eraill yn dda i les. </w:t>
      </w:r>
      <w:r w:rsidR="00276C7C">
        <w:rPr>
          <w:rFonts w:eastAsia="Calibri" w:cstheme="minorHAnsi"/>
          <w:sz w:val="28"/>
          <w:szCs w:val="28"/>
          <w:bdr w:val="nil"/>
          <w:lang w:val="cy-GB"/>
        </w:rPr>
        <w:t>Mae’n bwysig i gysylltu ag eraill hyd yn oed pan rydym ni’n ymbellhau’n gymdeithasol.</w:t>
      </w:r>
    </w:p>
    <w:p w:rsidR="00064103" w:rsidRPr="00C0266D" w:rsidRDefault="00AE0852" w:rsidP="00064103">
      <w:pPr>
        <w:rPr>
          <w:rFonts w:cstheme="minorHAnsi"/>
          <w:b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Syniadau er mwyn cysylltu:</w:t>
      </w:r>
    </w:p>
    <w:p w:rsidR="00064103" w:rsidRPr="00C0266D" w:rsidRDefault="008F3BAB" w:rsidP="00064103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Gwylio ffilmiau neu gyfres (neu ddwy) gyda rhywun.</w:t>
      </w:r>
    </w:p>
    <w:p w:rsidR="00064103" w:rsidRPr="00C0266D" w:rsidRDefault="00AE0852" w:rsidP="00064103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Rhannu clipiau YouTube doniol gyda rhywun. </w:t>
      </w:r>
    </w:p>
    <w:p w:rsidR="00064103" w:rsidRPr="00C0266D" w:rsidRDefault="00AE0852" w:rsidP="00064103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Chwarae gêm gyda rhywun yn eich cartref. </w:t>
      </w:r>
    </w:p>
    <w:p w:rsidR="00064103" w:rsidRPr="00C0266D" w:rsidRDefault="00AE0852" w:rsidP="00064103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Siarad â rhywun yn eich cartref.</w:t>
      </w:r>
    </w:p>
    <w:p w:rsidR="00064103" w:rsidRPr="00C0266D" w:rsidRDefault="00AE0852" w:rsidP="00064103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Cynllunio gweithgareddau i'w wneud yn y cartref gyda phobl</w:t>
      </w:r>
      <w:r w:rsidR="00276C7C">
        <w:rPr>
          <w:rFonts w:eastAsia="Calibri" w:cstheme="minorHAnsi"/>
          <w:sz w:val="28"/>
          <w:szCs w:val="28"/>
          <w:bdr w:val="nil"/>
          <w:lang w:val="cy-GB"/>
        </w:rPr>
        <w:t>, neu gweithgareddau efo ffrindiau neu deulu ar y wê os ydynt yn bye rhywle arall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>.</w:t>
      </w:r>
    </w:p>
    <w:p w:rsidR="00064103" w:rsidRPr="00C0266D" w:rsidRDefault="00AE0852" w:rsidP="00064103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Anfon neges at ffrind yn gofyn beth maent yn ei wneud.</w:t>
      </w:r>
    </w:p>
    <w:p w:rsidR="00064103" w:rsidRPr="00C0266D" w:rsidRDefault="008F3BAB" w:rsidP="00064103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Siarad â rhywun ar y ffôn, dros SKYPE, FaceTime neu adnodd tebyg.</w:t>
      </w:r>
    </w:p>
    <w:p w:rsidR="00450FD7" w:rsidRPr="00276C7C" w:rsidRDefault="00AE0852" w:rsidP="00D9318D">
      <w:pPr>
        <w:pStyle w:val="ListParagraph"/>
        <w:numPr>
          <w:ilvl w:val="0"/>
          <w:numId w:val="1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Gwneud pethau gyda phobl gartref.</w:t>
      </w:r>
    </w:p>
    <w:p w:rsidR="0063508D" w:rsidRPr="00C0266D" w:rsidRDefault="00AE0852" w:rsidP="00D9318D">
      <w:pPr>
        <w:rPr>
          <w:rFonts w:cstheme="minorHAnsi"/>
          <w:b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Ysgrifennwch isod rhywbeth arall y gallwch roi cynnig arno?</w:t>
      </w:r>
    </w:p>
    <w:p w:rsidR="001560E6" w:rsidRPr="00C0266D" w:rsidRDefault="00310229" w:rsidP="00D9318D">
      <w:pPr>
        <w:rPr>
          <w:rFonts w:cstheme="minorHAnsi"/>
          <w:b/>
          <w:sz w:val="28"/>
          <w:szCs w:val="28"/>
        </w:rPr>
      </w:pPr>
      <w:r>
        <w:rPr>
          <w:rFonts w:cstheme="minorHAnsi"/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90804</wp:posOffset>
                </wp:positionV>
                <wp:extent cx="5895975" cy="1152525"/>
                <wp:effectExtent l="0" t="0" r="28575" b="28575"/>
                <wp:wrapNone/>
                <wp:docPr id="9" name="Rounded 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95975" cy="1152525"/>
                        </a:xfrm>
                        <a:prstGeom prst="roundRect">
                          <a:avLst/>
                        </a:prstGeom>
                        <a:solidFill>
                          <a:srgbClr val="1F497D">
                            <a:lumMod val="20000"/>
                            <a:lumOff val="80000"/>
                          </a:srgb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D3B4384" id="Rounded Rectangle 9" o:spid="_x0000_s1026" style="position:absolute;margin-left:0;margin-top:7.15pt;width:464.25pt;height:90.7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" fillcolor="#c6d9f1" strokecolor="#385d8a" strokeweight="2pt">
                <v:path arrowok="t"/>
                <w10:wrap anchorx="margin"/>
              </v:roundrect>
            </w:pict>
          </mc:Fallback>
        </mc:AlternateContent>
      </w:r>
    </w:p>
    <w:p w:rsidR="00252965" w:rsidRPr="00C0266D" w:rsidRDefault="00252965" w:rsidP="00D9318D">
      <w:pPr>
        <w:rPr>
          <w:rFonts w:cstheme="minorHAnsi"/>
          <w:b/>
          <w:sz w:val="28"/>
          <w:szCs w:val="28"/>
        </w:rPr>
      </w:pPr>
    </w:p>
    <w:p w:rsidR="00252965" w:rsidRPr="00C0266D" w:rsidRDefault="00252965" w:rsidP="00D9318D">
      <w:pPr>
        <w:rPr>
          <w:rFonts w:cstheme="minorHAnsi"/>
          <w:b/>
          <w:sz w:val="28"/>
          <w:szCs w:val="28"/>
        </w:rPr>
      </w:pPr>
    </w:p>
    <w:p w:rsidR="000A0833" w:rsidRPr="00C0266D" w:rsidRDefault="000A0833" w:rsidP="00D9318D">
      <w:pPr>
        <w:rPr>
          <w:rFonts w:cstheme="minorHAnsi"/>
          <w:b/>
          <w:sz w:val="28"/>
          <w:szCs w:val="28"/>
        </w:rPr>
      </w:pPr>
    </w:p>
    <w:p w:rsidR="00064103" w:rsidRPr="00C0266D" w:rsidRDefault="00AE0852" w:rsidP="00064103">
      <w:pPr>
        <w:pStyle w:val="ListParagraph"/>
        <w:numPr>
          <w:ilvl w:val="0"/>
          <w:numId w:val="15"/>
        </w:numPr>
        <w:rPr>
          <w:rFonts w:cstheme="minorHAnsi"/>
          <w:b/>
          <w:i/>
          <w:sz w:val="28"/>
          <w:szCs w:val="28"/>
        </w:rPr>
      </w:pPr>
      <w:r w:rsidRPr="00C0266D">
        <w:rPr>
          <w:rFonts w:eastAsia="Calibri" w:cstheme="minorHAnsi"/>
          <w:b/>
          <w:bCs/>
          <w:i/>
          <w:iCs/>
          <w:sz w:val="28"/>
          <w:szCs w:val="28"/>
          <w:bdr w:val="nil"/>
          <w:lang w:val="cy-GB"/>
        </w:rPr>
        <w:t>Cadw’n actif</w:t>
      </w:r>
    </w:p>
    <w:p w:rsidR="00064103" w:rsidRPr="00C0266D" w:rsidRDefault="00AE0852" w:rsidP="001560E6">
      <w:p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Mae bod yn actif yn gorfforol yn gwella iechyd meddwl a lleihau pryder ac iselder yn yr un modd ag y mae bwyta'n iach a chael digon o gwsg.</w:t>
      </w:r>
    </w:p>
    <w:p w:rsidR="00064103" w:rsidRPr="00C0266D" w:rsidRDefault="00AE0852" w:rsidP="00064103">
      <w:pPr>
        <w:rPr>
          <w:rFonts w:cstheme="minorHAnsi"/>
          <w:b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Syniadau: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Creu trefn i'w ddilyn bob diwrnod 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Cynllunio amserlen tŷ a chytuno ar sut bydd y tŷ'n rhedeg gyda phawb adref bob diwrnod.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Gwneud ychydig o weithgaredd corfforol yn eich cartref.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Dawnsio i'ch hoff gân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Rhedeg i fyny ac i lawr y grisiau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Gwneud naid seren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Glanhau ystafell yn y tŷ 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Cynnal cystadleuaeth wii fit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Ymestyn eich breichiau a'ch coesau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Gwneud dosbarth ymarfer corff ar YouTube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Dechrau ap her ymarfer corff dan do</w:t>
      </w:r>
    </w:p>
    <w:p w:rsidR="00064103" w:rsidRPr="00C0266D" w:rsidRDefault="008F3BAB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Codi pwysau gyda thuniau o ffa</w:t>
      </w:r>
    </w:p>
    <w:p w:rsidR="00064103" w:rsidRPr="00C0266D" w:rsidRDefault="00AE0852" w:rsidP="00064103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Creu rota neu gynllun ar gyfer gwaith tŷ a phethau sydd angen eu gwneud. </w:t>
      </w:r>
    </w:p>
    <w:p w:rsidR="000F37FD" w:rsidRPr="00276C7C" w:rsidRDefault="00AE0852" w:rsidP="00497BED">
      <w:pPr>
        <w:pStyle w:val="ListParagraph"/>
        <w:numPr>
          <w:ilvl w:val="0"/>
          <w:numId w:val="16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Codi'r un amser bob diwrnod a mynd i'r gwely'r un amser bob nos. Osgoi gorwedd drwy'r dydd.</w:t>
      </w:r>
    </w:p>
    <w:p w:rsidR="00497BED" w:rsidRDefault="00AE0852" w:rsidP="00497BED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Ysgrifennwch isod rhywbeth arall y gallwch roi cynnig arno?</w:t>
      </w:r>
    </w:p>
    <w:p w:rsidR="00450FD7" w:rsidRPr="00C0266D" w:rsidRDefault="00310229" w:rsidP="00497BED">
      <w:pPr>
        <w:rPr>
          <w:rFonts w:cstheme="minorHAnsi"/>
          <w:b/>
          <w:sz w:val="28"/>
          <w:szCs w:val="28"/>
        </w:rPr>
      </w:pPr>
      <w:r>
        <w:rPr>
          <w:rFonts w:cstheme="minorHAnsi"/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334010</wp:posOffset>
                </wp:positionV>
                <wp:extent cx="5915025" cy="1924050"/>
                <wp:effectExtent l="0" t="0" r="28575" b="19050"/>
                <wp:wrapNone/>
                <wp:docPr id="5" name="Rounded 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5025" cy="1924050"/>
                        </a:xfrm>
                        <a:prstGeom prst="roundRect">
                          <a:avLst/>
                        </a:prstGeom>
                        <a:solidFill>
                          <a:srgbClr val="1F497D">
                            <a:lumMod val="20000"/>
                            <a:lumOff val="80000"/>
                          </a:srgb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3547AAA" id="Rounded Rectangle 5" o:spid="_x0000_s1026" style="position:absolute;margin-left:0;margin-top:26.3pt;width:465.75pt;height:151.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" fillcolor="#c6d9f1" strokecolor="#385d8a" strokeweight="2pt">
                <v:path arrowok="t"/>
                <w10:wrap anchorx="margin"/>
              </v:roundrect>
            </w:pict>
          </mc:Fallback>
        </mc:AlternateContent>
      </w:r>
    </w:p>
    <w:p w:rsidR="003F6575" w:rsidRPr="00C0266D" w:rsidRDefault="003F6575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497BED" w:rsidRPr="00C0266D" w:rsidRDefault="00AE0852" w:rsidP="00064103">
      <w:pPr>
        <w:pStyle w:val="ListParagraph"/>
        <w:numPr>
          <w:ilvl w:val="0"/>
          <w:numId w:val="15"/>
        </w:numPr>
        <w:rPr>
          <w:rFonts w:cstheme="minorHAnsi"/>
          <w:b/>
          <w:i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Dysgu</w:t>
      </w:r>
    </w:p>
    <w:p w:rsidR="00064103" w:rsidRPr="00C0266D" w:rsidRDefault="00AE0852" w:rsidP="000F37FD">
      <w:p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Mae dysgu a chwilio am bethau newydd yn ysgogi'r ymennydd ac yn helpu i gyfrannu at les.</w:t>
      </w:r>
    </w:p>
    <w:p w:rsidR="00497BED" w:rsidRPr="00C0266D" w:rsidRDefault="00AE0852" w:rsidP="00497BED">
      <w:pPr>
        <w:rPr>
          <w:rFonts w:cstheme="minorHAnsi"/>
          <w:b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Syniadau:</w:t>
      </w:r>
    </w:p>
    <w:p w:rsidR="00497BED" w:rsidRPr="00C0266D" w:rsidRDefault="008F3BAB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Gwnewch rywbeth sy'n rhoi synnwyr o feistrolaeth neu sgil.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Byddwch yn greadigol. </w:t>
      </w:r>
    </w:p>
    <w:p w:rsidR="00497BED" w:rsidRPr="00C0266D" w:rsidRDefault="008F3BAB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Rhowch gynnig ar rywbeth nad ydych wedi'i wneud o'r blaen.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Ymchwiliwch i rywbeth o ddiddordeb i chi.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Dysgwch air newydd bob diwrnod.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Chwaraewch gwis gyda ffrindiau neu deulu ar-lein neu wyneb wrth wyneb.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Dysgwch hobi newydd.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Darllenwch lyfr.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Paentiwch, tynnwch lun neu liwio. 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Gwnewch gacen a'i haddurno 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Addurnwch ystafell. </w:t>
      </w:r>
    </w:p>
    <w:p w:rsidR="00497BED" w:rsidRPr="00C0266D" w:rsidRDefault="00AE0852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Tacluswch neu ail drefnwch y dodrefn mewn ystafell.</w:t>
      </w:r>
    </w:p>
    <w:p w:rsidR="00497BED" w:rsidRPr="00276C7C" w:rsidRDefault="008F3BAB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Rhowch gynnig ar rysáit newydd.</w:t>
      </w:r>
    </w:p>
    <w:p w:rsidR="00276C7C" w:rsidRPr="00C0266D" w:rsidRDefault="00276C7C" w:rsidP="00497BED">
      <w:pPr>
        <w:pStyle w:val="ListParagraph"/>
        <w:numPr>
          <w:ilvl w:val="0"/>
          <w:numId w:val="18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  <w:lang w:val="cy-GB"/>
        </w:rPr>
        <w:t>Dysgu geiriau eich hoff gân neu bennill ar gôf.</w:t>
      </w:r>
    </w:p>
    <w:p w:rsidR="00D9318D" w:rsidRPr="00C0266D" w:rsidRDefault="00D9318D" w:rsidP="00D9318D">
      <w:pPr>
        <w:pStyle w:val="ListParagraph"/>
        <w:rPr>
          <w:rFonts w:cstheme="minorHAnsi"/>
          <w:sz w:val="28"/>
          <w:szCs w:val="28"/>
        </w:rPr>
      </w:pPr>
    </w:p>
    <w:p w:rsidR="008F0BDB" w:rsidRDefault="008F0BDB" w:rsidP="00497BED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</w:p>
    <w:p w:rsidR="00497BED" w:rsidRDefault="00AE0852" w:rsidP="00497BED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Beth arall allwch chi roi cynnig arni?</w:t>
      </w:r>
    </w:p>
    <w:p w:rsidR="00450FD7" w:rsidRPr="00C0266D" w:rsidRDefault="00450FD7" w:rsidP="00497BED">
      <w:pPr>
        <w:rPr>
          <w:rFonts w:cstheme="minorHAnsi"/>
          <w:b/>
          <w:sz w:val="28"/>
          <w:szCs w:val="28"/>
        </w:rPr>
      </w:pPr>
    </w:p>
    <w:p w:rsidR="003F6575" w:rsidRPr="00C0266D" w:rsidRDefault="008F0BDB" w:rsidP="00497BED">
      <w:pPr>
        <w:rPr>
          <w:rFonts w:cstheme="minorHAnsi"/>
          <w:sz w:val="28"/>
          <w:szCs w:val="28"/>
        </w:rPr>
      </w:pPr>
      <w:r>
        <w:rPr>
          <w:rFonts w:cstheme="minorHAnsi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5915025" cy="1924050"/>
                <wp:effectExtent l="0" t="0" r="28575" b="19050"/>
                <wp:wrapNone/>
                <wp:docPr id="1" name="Rounded 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5025" cy="1924050"/>
                        </a:xfrm>
                        <a:prstGeom prst="roundRect">
                          <a:avLst/>
                        </a:prstGeom>
                        <a:solidFill>
                          <a:srgbClr val="1F497D">
                            <a:lumMod val="20000"/>
                            <a:lumOff val="80000"/>
                          </a:srgb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563E64D" id="Rounded Rectangle 4" o:spid="_x0000_s1026" style="position:absolute;margin-left:0;margin-top:.6pt;width:465.75pt;height:151.5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" fillcolor="#c6d9f1" strokecolor="#385d8a" strokeweight="2pt">
                <v:path arrowok="t"/>
                <w10:wrap anchorx="margin"/>
              </v:roundrect>
            </w:pict>
          </mc:Fallback>
        </mc:AlternateContent>
      </w: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sz w:val="28"/>
          <w:szCs w:val="28"/>
        </w:rPr>
      </w:pPr>
    </w:p>
    <w:p w:rsidR="000F37FD" w:rsidRPr="00C0266D" w:rsidRDefault="000F37FD" w:rsidP="00497BED">
      <w:pPr>
        <w:rPr>
          <w:rFonts w:cstheme="minorHAnsi"/>
          <w:b/>
          <w:i/>
          <w:sz w:val="28"/>
          <w:szCs w:val="28"/>
        </w:rPr>
      </w:pPr>
    </w:p>
    <w:p w:rsidR="003F6575" w:rsidRPr="00C0266D" w:rsidRDefault="00AE0852" w:rsidP="00064103">
      <w:pPr>
        <w:pStyle w:val="ListParagraph"/>
        <w:numPr>
          <w:ilvl w:val="0"/>
          <w:numId w:val="15"/>
        </w:numPr>
        <w:rPr>
          <w:rFonts w:cstheme="minorHAnsi"/>
          <w:b/>
          <w:i/>
          <w:sz w:val="28"/>
          <w:szCs w:val="28"/>
        </w:rPr>
      </w:pPr>
      <w:r w:rsidRPr="00C0266D">
        <w:rPr>
          <w:rFonts w:eastAsia="Calibri" w:cstheme="minorHAnsi"/>
          <w:b/>
          <w:bCs/>
          <w:i/>
          <w:iCs/>
          <w:sz w:val="28"/>
          <w:szCs w:val="28"/>
          <w:bdr w:val="nil"/>
          <w:lang w:val="cy-GB"/>
        </w:rPr>
        <w:t>Rhoi</w:t>
      </w:r>
    </w:p>
    <w:p w:rsidR="00064103" w:rsidRPr="00C0266D" w:rsidRDefault="00AE0852" w:rsidP="000F37FD">
      <w:p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Gall weithred o garedigrwydd, waeth pa mor fawr neu fach gynyddu hapusrwydd, boddhad bywyd a synnwyr o les.   </w:t>
      </w:r>
    </w:p>
    <w:p w:rsidR="003F6575" w:rsidRPr="00C0266D" w:rsidRDefault="00AE0852" w:rsidP="003F6575">
      <w:pPr>
        <w:rPr>
          <w:rFonts w:cstheme="minorHAnsi"/>
          <w:b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Syniadau:</w:t>
      </w:r>
    </w:p>
    <w:p w:rsidR="000F37FD" w:rsidRPr="00C0266D" w:rsidRDefault="00276C7C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  <w:lang w:val="cy-GB"/>
        </w:rPr>
        <w:t>Os nad ydych yn mynd allan i siopa</w:t>
      </w:r>
      <w:r w:rsidR="008F3BAB" w:rsidRPr="00C0266D">
        <w:rPr>
          <w:rFonts w:cstheme="minorHAnsi"/>
          <w:sz w:val="28"/>
          <w:szCs w:val="28"/>
          <w:lang w:val="cy-GB"/>
        </w:rPr>
        <w:t>, rhowch nodyn drwy ddrws cymydog yn gofyn iddy</w:t>
      </w:r>
      <w:r>
        <w:rPr>
          <w:rFonts w:cstheme="minorHAnsi"/>
          <w:sz w:val="28"/>
          <w:szCs w:val="28"/>
          <w:lang w:val="cy-GB"/>
        </w:rPr>
        <w:t>nt a allwch chi nôl unrhyw beth iddynt iddynt tra’ch bod chi allan</w:t>
      </w:r>
      <w:r w:rsidR="008F3BAB" w:rsidRPr="00C0266D">
        <w:rPr>
          <w:rFonts w:cstheme="minorHAnsi"/>
          <w:sz w:val="28"/>
          <w:szCs w:val="28"/>
          <w:lang w:val="cy-GB"/>
        </w:rPr>
        <w:t>.</w:t>
      </w:r>
    </w:p>
    <w:p w:rsidR="003F6575" w:rsidRPr="00C0266D" w:rsidRDefault="00AE0852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Sortiwch drwy eich pethau</w:t>
      </w:r>
      <w:r w:rsidR="00276C7C">
        <w:rPr>
          <w:rFonts w:eastAsia="Calibri" w:cstheme="minorHAnsi"/>
          <w:sz w:val="28"/>
          <w:szCs w:val="28"/>
          <w:bdr w:val="nil"/>
          <w:lang w:val="cy-GB"/>
        </w:rPr>
        <w:t>.  Os oes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 pe</w:t>
      </w:r>
      <w:r w:rsidR="00276C7C">
        <w:rPr>
          <w:rFonts w:eastAsia="Calibri" w:cstheme="minorHAnsi"/>
          <w:sz w:val="28"/>
          <w:szCs w:val="28"/>
          <w:bdr w:val="nil"/>
          <w:lang w:val="cy-GB"/>
        </w:rPr>
        <w:t xml:space="preserve">thau nad ydych eu hangen mwyach, rhowch yr hyn sy’n cael ei gasglu allan ar gyfer yr ail-gylchu, neu fel arall gellid cael nhw 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>yn barod i fynd i siop elusen</w:t>
      </w:r>
      <w:r w:rsidR="00276C7C">
        <w:rPr>
          <w:rFonts w:eastAsia="Calibri" w:cstheme="minorHAnsi"/>
          <w:sz w:val="28"/>
          <w:szCs w:val="28"/>
          <w:bdr w:val="nil"/>
          <w:lang w:val="cy-GB"/>
        </w:rPr>
        <w:t xml:space="preserve"> pan mae hyn i gyd drosodd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>.</w:t>
      </w:r>
    </w:p>
    <w:p w:rsidR="003F6575" w:rsidRPr="00C0266D" w:rsidRDefault="00AE0852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Cynigiwch helpu rywun i wneud tasg.</w:t>
      </w:r>
    </w:p>
    <w:p w:rsidR="003F6575" w:rsidRPr="00C0266D" w:rsidRDefault="008F3BAB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Pobwch gacen neu coginiwch bryd o fwyd i rywun.</w:t>
      </w:r>
    </w:p>
    <w:p w:rsidR="003F6575" w:rsidRPr="00276C7C" w:rsidRDefault="00AE0852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Cofleidiwch eich anifail anwes.</w:t>
      </w:r>
    </w:p>
    <w:p w:rsidR="00276C7C" w:rsidRPr="00276C7C" w:rsidRDefault="00276C7C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>
        <w:rPr>
          <w:rFonts w:eastAsia="Calibri" w:cstheme="minorHAnsi"/>
          <w:sz w:val="28"/>
          <w:szCs w:val="28"/>
          <w:bdr w:val="nil"/>
          <w:lang w:val="cy-GB"/>
        </w:rPr>
        <w:t>Gyrrwch gardyn neu ysgrifennwch lythyr i rywun.</w:t>
      </w:r>
    </w:p>
    <w:p w:rsidR="00276C7C" w:rsidRPr="00276C7C" w:rsidRDefault="00276C7C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>
        <w:rPr>
          <w:rFonts w:eastAsia="Calibri" w:cstheme="minorHAnsi"/>
          <w:sz w:val="28"/>
          <w:szCs w:val="28"/>
          <w:bdr w:val="nil"/>
          <w:lang w:val="cy-GB"/>
        </w:rPr>
        <w:t xml:space="preserve">Gwrandewch ar rywun heb </w:t>
      </w:r>
      <w:r w:rsidR="005E2557">
        <w:rPr>
          <w:rFonts w:eastAsia="Calibri" w:cstheme="minorHAnsi"/>
          <w:sz w:val="28"/>
          <w:szCs w:val="28"/>
          <w:bdr w:val="nil"/>
          <w:lang w:val="cy-GB"/>
        </w:rPr>
        <w:t>dorri ar draws!</w:t>
      </w:r>
    </w:p>
    <w:p w:rsidR="00276C7C" w:rsidRDefault="005E2557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Cadwch y darn olaf o gacen neu siocled i rywun sy’n cael amser anodd ar hyn o bryd.</w:t>
      </w:r>
    </w:p>
    <w:p w:rsidR="005E2557" w:rsidRPr="00C0266D" w:rsidRDefault="005E2557" w:rsidP="003F6575">
      <w:pPr>
        <w:pStyle w:val="ListParagraph"/>
        <w:numPr>
          <w:ilvl w:val="0"/>
          <w:numId w:val="19"/>
        </w:num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Dwedwch diolch wrth rywun am rhywbeth rydych chi’n gwerthfawrogi amdanyn nhw.</w:t>
      </w:r>
    </w:p>
    <w:p w:rsidR="00450FD7" w:rsidRDefault="00AE0852" w:rsidP="003F6575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Beth arall allwch chi roi cynnig arni?</w:t>
      </w:r>
      <w:r w:rsidR="00310229">
        <w:rPr>
          <w:rFonts w:eastAsia="Calibri" w:cstheme="minorHAnsi"/>
          <w:b/>
          <w:bCs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349250</wp:posOffset>
                </wp:positionV>
                <wp:extent cx="5915025" cy="2219325"/>
                <wp:effectExtent l="0" t="0" r="9525" b="9525"/>
                <wp:wrapNone/>
                <wp:docPr id="8" name="Rounded 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5025" cy="2219325"/>
                        </a:xfrm>
                        <a:prstGeom prst="roundRect">
                          <a:avLst/>
                        </a:prstGeom>
                        <a:solidFill>
                          <a:srgbClr val="1F497D">
                            <a:lumMod val="20000"/>
                            <a:lumOff val="80000"/>
                          </a:srgb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E540E4D" id="Rounded Rectangle 8" o:spid="_x0000_s1026" style="position:absolute;margin-left:0;margin-top:27.5pt;width:465.75pt;height:174.7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" fillcolor="#c6d9f1" strokecolor="#385d8a" strokeweight="2pt">
                <v:path arrowok="t"/>
                <w10:wrap anchorx="margin"/>
              </v:roundrect>
            </w:pict>
          </mc:Fallback>
        </mc:AlternateContent>
      </w:r>
    </w:p>
    <w:p w:rsidR="00450FD7" w:rsidRDefault="00450FD7" w:rsidP="003F6575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</w:p>
    <w:p w:rsidR="00450FD7" w:rsidRDefault="00450FD7" w:rsidP="003F6575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</w:p>
    <w:p w:rsidR="00450FD7" w:rsidRDefault="00450FD7" w:rsidP="003F6575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</w:p>
    <w:p w:rsidR="00450FD7" w:rsidRDefault="00450FD7" w:rsidP="003F6575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</w:p>
    <w:p w:rsidR="00450FD7" w:rsidRDefault="00450FD7" w:rsidP="003F6575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</w:p>
    <w:p w:rsidR="00450FD7" w:rsidRDefault="00450FD7" w:rsidP="003F6575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</w:p>
    <w:p w:rsidR="00443A6A" w:rsidRPr="00443A6A" w:rsidRDefault="00EF3598" w:rsidP="00443A6A">
      <w:pPr>
        <w:rPr>
          <w:rFonts w:cs="Arial"/>
          <w:color w:val="0000FF" w:themeColor="hyperlink"/>
          <w:sz w:val="24"/>
          <w:u w:val="single"/>
        </w:rPr>
      </w:pPr>
      <w:hyperlink r:id="rId8" w:history="1">
        <w:r w:rsidR="00443A6A" w:rsidRPr="00443A6A">
          <w:rPr>
            <w:rFonts w:cs="Arial"/>
            <w:color w:val="0000FF" w:themeColor="hyperlink"/>
            <w:sz w:val="24"/>
            <w:u w:val="single"/>
          </w:rPr>
          <w:t>https://bcuhb.nhs.wales/health-information-advice/5-ways-to-wellbeing/</w:t>
        </w:r>
      </w:hyperlink>
      <w:r w:rsidR="00443A6A" w:rsidRPr="00443A6A">
        <w:rPr>
          <w:rFonts w:cs="Arial"/>
          <w:color w:val="0000FF" w:themeColor="hyperlink"/>
          <w:sz w:val="24"/>
          <w:u w:val="single"/>
        </w:rPr>
        <w:t xml:space="preserve"> </w:t>
      </w:r>
    </w:p>
    <w:p w:rsidR="00450FD7" w:rsidRDefault="00EF3598" w:rsidP="00443A6A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  <w:hyperlink r:id="rId9" w:history="1">
        <w:r w:rsidR="00443A6A" w:rsidRPr="00443A6A">
          <w:rPr>
            <w:color w:val="0000FF" w:themeColor="hyperlink"/>
            <w:sz w:val="24"/>
            <w:szCs w:val="24"/>
            <w:u w:val="single"/>
          </w:rPr>
          <w:t>https://bcuhb.nhs.wales/health-information-advice/5-ways-to-wellbeing/downloadable-resources/5-ways-resources/healthy-family-challenge-phw-bilingual-download-pdf/</w:t>
        </w:r>
      </w:hyperlink>
    </w:p>
    <w:p w:rsidR="00450FD7" w:rsidRDefault="00450FD7" w:rsidP="003F6575">
      <w:pPr>
        <w:rPr>
          <w:rFonts w:eastAsia="Calibri" w:cstheme="minorHAnsi"/>
          <w:b/>
          <w:bCs/>
          <w:sz w:val="28"/>
          <w:szCs w:val="28"/>
          <w:bdr w:val="nil"/>
          <w:lang w:val="cy-GB"/>
        </w:rPr>
      </w:pPr>
    </w:p>
    <w:p w:rsidR="00E011E9" w:rsidRPr="00C0266D" w:rsidRDefault="00E011E9" w:rsidP="00E011E9">
      <w:pPr>
        <w:rPr>
          <w:rFonts w:cstheme="minorHAnsi"/>
          <w:sz w:val="28"/>
          <w:szCs w:val="28"/>
        </w:rPr>
      </w:pPr>
    </w:p>
    <w:p w:rsidR="00E011E9" w:rsidRPr="00C0266D" w:rsidRDefault="008F3BAB" w:rsidP="00E011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spacing w:line="360" w:lineRule="auto"/>
        <w:jc w:val="center"/>
        <w:rPr>
          <w:rFonts w:cstheme="minorHAnsi"/>
          <w:sz w:val="28"/>
          <w:szCs w:val="28"/>
        </w:rPr>
      </w:pPr>
      <w:r w:rsidRPr="00C0266D">
        <w:rPr>
          <w:rFonts w:cstheme="minorHAnsi"/>
          <w:b/>
          <w:bCs/>
          <w:sz w:val="28"/>
          <w:szCs w:val="28"/>
          <w:lang w:val="cy-GB"/>
        </w:rPr>
        <w:t>Ymdopi gyda phryder am COVID-19</w:t>
      </w:r>
    </w:p>
    <w:p w:rsidR="000F37FD" w:rsidRDefault="008F3BAB" w:rsidP="00CB7100">
      <w:pPr>
        <w:rPr>
          <w:rFonts w:cstheme="minorHAnsi"/>
          <w:sz w:val="28"/>
          <w:szCs w:val="28"/>
          <w:lang w:val="cy-GB"/>
        </w:rPr>
      </w:pPr>
      <w:r w:rsidRPr="00C0266D">
        <w:rPr>
          <w:rFonts w:cstheme="minorHAnsi"/>
          <w:sz w:val="28"/>
          <w:szCs w:val="28"/>
          <w:lang w:val="cy-GB"/>
        </w:rPr>
        <w:t>Os yw eich plentyn yn bryderus iawn am COVID-19 yna gallwch</w:t>
      </w:r>
      <w:r w:rsidR="00443A6A">
        <w:rPr>
          <w:rFonts w:cstheme="minorHAnsi"/>
          <w:sz w:val="28"/>
          <w:szCs w:val="28"/>
          <w:lang w:val="cy-GB"/>
        </w:rPr>
        <w:t xml:space="preserve"> ddalen 'Fy enw i yw Coronafeirws</w:t>
      </w:r>
      <w:r w:rsidRPr="00C0266D">
        <w:rPr>
          <w:rFonts w:cstheme="minorHAnsi"/>
          <w:sz w:val="28"/>
          <w:szCs w:val="28"/>
          <w:lang w:val="cy-GB"/>
        </w:rPr>
        <w:t>', a gynhyrchwyd gan Manuel Molina @MINDHEART.KIDS gyda nhw. (</w:t>
      </w:r>
      <w:r w:rsidR="00801A15" w:rsidRPr="00801A15">
        <w:rPr>
          <w:rFonts w:cstheme="minorHAnsi"/>
          <w:color w:val="0000FF"/>
          <w:sz w:val="28"/>
          <w:szCs w:val="28"/>
          <w:u w:val="single"/>
          <w:lang w:val="cy-GB"/>
        </w:rPr>
        <w:t>www.mindheart.co</w:t>
      </w:r>
      <w:r w:rsidR="00801A15">
        <w:rPr>
          <w:rFonts w:cstheme="minorHAnsi"/>
          <w:color w:val="0000FF"/>
          <w:sz w:val="28"/>
          <w:szCs w:val="28"/>
          <w:u w:val="single"/>
          <w:lang w:val="cy-GB"/>
        </w:rPr>
        <w:t>/descargables</w:t>
      </w:r>
      <w:r w:rsidR="00801A15">
        <w:rPr>
          <w:rFonts w:cstheme="minorHAnsi"/>
          <w:sz w:val="28"/>
          <w:szCs w:val="28"/>
          <w:lang w:val="cy-GB"/>
        </w:rPr>
        <w:t>)</w:t>
      </w:r>
    </w:p>
    <w:p w:rsidR="00443A6A" w:rsidRPr="00C0266D" w:rsidRDefault="00443A6A" w:rsidP="00CB7100">
      <w:pPr>
        <w:rPr>
          <w:rFonts w:cstheme="minorHAnsi"/>
          <w:sz w:val="28"/>
          <w:szCs w:val="28"/>
        </w:rPr>
      </w:pPr>
      <w:r w:rsidRPr="00A96C1F">
        <w:rPr>
          <w:sz w:val="24"/>
          <w:szCs w:val="24"/>
        </w:rPr>
        <w:t xml:space="preserve">  </w:t>
      </w:r>
    </w:p>
    <w:p w:rsidR="00E011E9" w:rsidRPr="00C0266D" w:rsidRDefault="00AE0852" w:rsidP="00CB7100">
      <w:p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Gall pethau eraill y gallwch roi cynnig arnynt, gynnwys:-</w:t>
      </w:r>
    </w:p>
    <w:p w:rsidR="00E011E9" w:rsidRPr="00C0266D" w:rsidRDefault="00AE0852" w:rsidP="00FC584B">
      <w:pPr>
        <w:pStyle w:val="ListParagraph"/>
        <w:numPr>
          <w:ilvl w:val="0"/>
          <w:numId w:val="22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Cyfyngwch faint o amser a dreulir yn gwrando ac yn darllen y newyddion.</w:t>
      </w:r>
    </w:p>
    <w:p w:rsidR="00FC584B" w:rsidRPr="00C0266D" w:rsidRDefault="00AE0852" w:rsidP="00FC584B">
      <w:pPr>
        <w:pStyle w:val="ListParagraph"/>
        <w:numPr>
          <w:ilvl w:val="0"/>
          <w:numId w:val="22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Dewiswch ddwy ffynhonnell wybodaeth i gael diweddariadau a sicrhau bod gan y rhain enw da fel gwefan WHO, </w:t>
      </w:r>
      <w:r w:rsidR="00801A15">
        <w:rPr>
          <w:rFonts w:eastAsia="Calibri" w:cstheme="minorHAnsi"/>
          <w:sz w:val="28"/>
          <w:szCs w:val="28"/>
          <w:bdr w:val="nil"/>
          <w:lang w:val="cy-GB"/>
        </w:rPr>
        <w:t>newyddion y BBC neu wefan Mind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>.</w:t>
      </w:r>
    </w:p>
    <w:p w:rsidR="00FC584B" w:rsidRPr="00C0266D" w:rsidRDefault="008F3BAB" w:rsidP="00FC584B">
      <w:pPr>
        <w:pStyle w:val="ListParagraph"/>
        <w:numPr>
          <w:ilvl w:val="0"/>
          <w:numId w:val="22"/>
        </w:numPr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Osgowch ffynonellau all sbarduno pryder. Er enghraifft cyfryngau cymdeithasol ayb.</w:t>
      </w:r>
    </w:p>
    <w:p w:rsidR="00FC584B" w:rsidRPr="00C0266D" w:rsidRDefault="00AE0852" w:rsidP="00FC584B">
      <w:pPr>
        <w:pStyle w:val="ListParagraph"/>
        <w:numPr>
          <w:ilvl w:val="0"/>
          <w:numId w:val="22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Canolbwyntiwch ar y pethau cadarnhaol, megis y gymuned yn dod ynghyd i reoli hyn ayb.</w:t>
      </w:r>
    </w:p>
    <w:p w:rsidR="00FC584B" w:rsidRPr="00C0266D" w:rsidRDefault="00AE0852" w:rsidP="00FC584B">
      <w:pPr>
        <w:pStyle w:val="ListParagraph"/>
        <w:numPr>
          <w:ilvl w:val="0"/>
          <w:numId w:val="22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Siaradwch â'ch plentyn am beth sy'n mynd ymlaen a'u sicrhau os ydynt yn ei ddal, yna mae'n debygol mai ysgafn fydd y symptomau. </w:t>
      </w:r>
    </w:p>
    <w:p w:rsidR="00FC584B" w:rsidRPr="00C0266D" w:rsidRDefault="00AE0852" w:rsidP="00FC584B">
      <w:pPr>
        <w:pStyle w:val="ListParagraph"/>
        <w:numPr>
          <w:ilvl w:val="0"/>
          <w:numId w:val="22"/>
        </w:numPr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Gwnewch yn siŵr bod yr hyn sy'n cael ei drafod o flaen eich plentyn yn briodol o ran oed. Bydd peidio â siarad am beth sy'n digwydd yn cynyddu pryder, fodd bynnag bydd canolbwyntio ar bobl yn sâl, yn marw a bod mewn sefyllfa sy'n gwahardd bob symudiad diangen hefyd yn cynyddu pryder. Helpwch blant a phobl ifanc gael dealltwriaeth gytbwys. </w:t>
      </w:r>
    </w:p>
    <w:p w:rsidR="0063508D" w:rsidRDefault="00AE0852" w:rsidP="00CB7100">
      <w:pPr>
        <w:rPr>
          <w:rFonts w:eastAsia="Calibri" w:cstheme="minorHAnsi"/>
          <w:sz w:val="28"/>
          <w:szCs w:val="28"/>
          <w:bdr w:val="nil"/>
          <w:lang w:val="cy-GB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 xml:space="preserve"> COFIWCH 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 ar gyfer y mwyafrif o bobl sy'n dal y firws COVID-19, bydd eu ymptomau'n ysgafn a gellir ei drin gartref gyda meddyginiaeth dros y cownter a gorffwys yn y wely. </w:t>
      </w:r>
    </w:p>
    <w:p w:rsidR="006372C2" w:rsidRDefault="00F219D1" w:rsidP="00CB7100">
      <w:pPr>
        <w:rPr>
          <w:rFonts w:eastAsia="Calibri" w:cstheme="minorHAnsi"/>
          <w:b/>
          <w:sz w:val="28"/>
          <w:szCs w:val="28"/>
          <w:bdr w:val="nil"/>
          <w:lang w:val="cy-GB"/>
        </w:rPr>
      </w:pPr>
      <w:r>
        <w:rPr>
          <w:rFonts w:eastAsia="Calibri" w:cstheme="minorHAnsi"/>
          <w:b/>
          <w:sz w:val="28"/>
          <w:szCs w:val="28"/>
          <w:bdr w:val="nil"/>
          <w:lang w:val="cy-GB"/>
        </w:rPr>
        <w:t>Beth arall allwch chi roi cynnig arni hi?</w:t>
      </w:r>
    </w:p>
    <w:p w:rsidR="00450FD7" w:rsidRPr="00F219D1" w:rsidRDefault="00F219D1" w:rsidP="00CB7100">
      <w:pPr>
        <w:rPr>
          <w:rFonts w:eastAsia="Calibri" w:cstheme="minorHAnsi"/>
          <w:b/>
          <w:sz w:val="28"/>
          <w:szCs w:val="28"/>
          <w:bdr w:val="nil"/>
          <w:lang w:val="cy-GB"/>
        </w:rPr>
      </w:pPr>
      <w:r>
        <w:rPr>
          <w:rFonts w:cstheme="minorHAnsi"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3362BF2" wp14:editId="6040D3E7">
                <wp:simplePos x="0" y="0"/>
                <wp:positionH relativeFrom="margin">
                  <wp:posOffset>-41910</wp:posOffset>
                </wp:positionH>
                <wp:positionV relativeFrom="paragraph">
                  <wp:posOffset>111125</wp:posOffset>
                </wp:positionV>
                <wp:extent cx="6088380" cy="1398270"/>
                <wp:effectExtent l="0" t="0" r="26670" b="11430"/>
                <wp:wrapNone/>
                <wp:docPr id="6" name="Rounded 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88380" cy="1398270"/>
                        </a:xfrm>
                        <a:prstGeom prst="roundRect">
                          <a:avLst/>
                        </a:prstGeom>
                        <a:solidFill>
                          <a:srgbClr val="1F497D">
                            <a:lumMod val="20000"/>
                            <a:lumOff val="80000"/>
                          </a:srgbClr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FEB549B" id="Rounded Rectangle 4" o:spid="_x0000_s1026" style="position:absolute;margin-left:-3.3pt;margin-top:8.75pt;width:479.4pt;height:110.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" fillcolor="#c6d9f1" strokecolor="#385d8a" strokeweight="2pt">
                <v:path arrowok="t"/>
                <w10:wrap anchorx="margin"/>
              </v:roundrect>
            </w:pict>
          </mc:Fallback>
        </mc:AlternateContent>
      </w:r>
    </w:p>
    <w:p w:rsidR="00450FD7" w:rsidRDefault="00450FD7" w:rsidP="00CB7100">
      <w:pPr>
        <w:rPr>
          <w:rFonts w:eastAsia="Calibri" w:cstheme="minorHAnsi"/>
          <w:sz w:val="28"/>
          <w:szCs w:val="28"/>
          <w:bdr w:val="nil"/>
          <w:lang w:val="cy-GB"/>
        </w:rPr>
      </w:pPr>
    </w:p>
    <w:p w:rsidR="00450FD7" w:rsidRDefault="00450FD7" w:rsidP="00CB7100">
      <w:pPr>
        <w:rPr>
          <w:rFonts w:eastAsia="Calibri" w:cstheme="minorHAnsi"/>
          <w:sz w:val="28"/>
          <w:szCs w:val="28"/>
          <w:bdr w:val="nil"/>
          <w:lang w:val="cy-GB"/>
        </w:rPr>
      </w:pPr>
    </w:p>
    <w:p w:rsidR="00450FD7" w:rsidRDefault="00450FD7" w:rsidP="00CB7100">
      <w:pPr>
        <w:rPr>
          <w:rFonts w:eastAsia="Calibri" w:cstheme="minorHAnsi"/>
          <w:sz w:val="28"/>
          <w:szCs w:val="28"/>
          <w:bdr w:val="nil"/>
          <w:lang w:val="cy-GB"/>
        </w:rPr>
      </w:pPr>
    </w:p>
    <w:p w:rsidR="00FC584B" w:rsidRPr="00C0266D" w:rsidRDefault="00FC584B" w:rsidP="00CB7100">
      <w:pPr>
        <w:rPr>
          <w:rFonts w:cstheme="minorHAnsi"/>
          <w:sz w:val="28"/>
          <w:szCs w:val="28"/>
        </w:rPr>
      </w:pPr>
    </w:p>
    <w:p w:rsidR="00CB7100" w:rsidRPr="00C0266D" w:rsidRDefault="00AE0852" w:rsidP="00CB71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spacing w:line="360" w:lineRule="auto"/>
        <w:jc w:val="center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ADNODDAU A CHEFNOGAETH BELLACH</w:t>
      </w:r>
    </w:p>
    <w:p w:rsidR="00A15D86" w:rsidRPr="00C0266D" w:rsidRDefault="00AE0852" w:rsidP="00450FD7">
      <w:pPr>
        <w:spacing w:after="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>Gofynnir i bobl beidio â mynd at eu Meddyg Teulu nag i'r Adran Achosion Brys. Os o</w:t>
      </w:r>
      <w:r w:rsidR="00F219D1">
        <w:rPr>
          <w:rFonts w:eastAsia="Calibri" w:cstheme="minorHAnsi"/>
          <w:sz w:val="28"/>
          <w:szCs w:val="28"/>
          <w:bdr w:val="nil"/>
          <w:lang w:val="cy-GB"/>
        </w:rPr>
        <w:t>es arnoch angen sylw meddygol, y</w:t>
      </w:r>
      <w:r w:rsidRPr="00C0266D">
        <w:rPr>
          <w:rFonts w:eastAsia="Calibri" w:cstheme="minorHAnsi"/>
          <w:sz w:val="28"/>
          <w:szCs w:val="28"/>
          <w:bdr w:val="nil"/>
          <w:lang w:val="cy-GB"/>
        </w:rPr>
        <w:t>na ffoniwch eich Meddygfa neu'r Gwasanaeth Meddyg Teulu y Tu Allan i Oriau ar 0300 123 55 66.</w:t>
      </w:r>
    </w:p>
    <w:p w:rsidR="00A15D86" w:rsidRPr="00C0266D" w:rsidRDefault="00AE0852" w:rsidP="00450FD7">
      <w:pPr>
        <w:spacing w:after="0"/>
        <w:rPr>
          <w:rFonts w:cstheme="minorHAnsi"/>
          <w:sz w:val="28"/>
          <w:szCs w:val="28"/>
        </w:rPr>
      </w:pPr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Dilynwch gyngor y llywodraeth ar sut i reoli symptomau a pha bryd y dylech gael cyngor meddygol. </w:t>
      </w:r>
    </w:p>
    <w:p w:rsidR="00CB7100" w:rsidRPr="00C0266D" w:rsidRDefault="00AE0852" w:rsidP="00450FD7">
      <w:pPr>
        <w:spacing w:after="0"/>
        <w:rPr>
          <w:rFonts w:cstheme="minorHAnsi"/>
          <w:b/>
          <w:sz w:val="28"/>
          <w:szCs w:val="28"/>
        </w:rPr>
      </w:pPr>
      <w:r w:rsidRPr="00C0266D">
        <w:rPr>
          <w:rFonts w:eastAsia="Calibri" w:cstheme="minorHAnsi"/>
          <w:b/>
          <w:bCs/>
          <w:sz w:val="28"/>
          <w:szCs w:val="28"/>
          <w:bdr w:val="nil"/>
          <w:lang w:val="cy-GB"/>
        </w:rPr>
        <w:t>Gwefannau Defnyddiol</w:t>
      </w:r>
    </w:p>
    <w:p w:rsidR="00E94839" w:rsidRPr="00C0266D" w:rsidRDefault="00EF3598" w:rsidP="00450FD7">
      <w:pPr>
        <w:spacing w:after="0"/>
        <w:rPr>
          <w:rFonts w:cstheme="minorHAnsi"/>
          <w:sz w:val="28"/>
          <w:szCs w:val="28"/>
        </w:rPr>
      </w:pPr>
      <w:hyperlink r:id="rId10" w:history="1">
        <w:r w:rsidR="00AE0852" w:rsidRPr="00C0266D">
          <w:rPr>
            <w:rFonts w:eastAsia="Calibri" w:cstheme="minorHAnsi"/>
            <w:color w:val="0000FF"/>
            <w:sz w:val="28"/>
            <w:szCs w:val="28"/>
            <w:u w:val="single"/>
            <w:bdr w:val="nil"/>
            <w:lang w:val="cy-GB"/>
          </w:rPr>
          <w:t>www.minded.org.uk</w:t>
        </w:r>
      </w:hyperlink>
      <w:r w:rsidR="00AE0852"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 – Llawer o wybodaeth i deuluoedd a gofalwyr ar sut i gefnogi eich plentyn.</w:t>
      </w:r>
    </w:p>
    <w:p w:rsidR="001646FD" w:rsidRPr="00C0266D" w:rsidRDefault="00AE0852" w:rsidP="00450FD7">
      <w:pPr>
        <w:spacing w:after="0"/>
        <w:rPr>
          <w:rFonts w:cstheme="minorHAnsi"/>
          <w:sz w:val="28"/>
          <w:szCs w:val="28"/>
        </w:rPr>
      </w:pPr>
      <w:r w:rsidRPr="00F219D1">
        <w:rPr>
          <w:rFonts w:eastAsia="Calibri" w:cstheme="minorHAnsi"/>
          <w:sz w:val="28"/>
          <w:szCs w:val="28"/>
          <w:bdr w:val="nil"/>
          <w:lang w:val="cy-GB"/>
        </w:rPr>
        <w:t>Mae gan</w:t>
      </w:r>
      <w:hyperlink r:id="rId11" w:history="1">
        <w:r w:rsidRPr="00C0266D">
          <w:rPr>
            <w:rFonts w:eastAsia="Calibri" w:cstheme="minorHAnsi"/>
            <w:color w:val="0000FF"/>
            <w:sz w:val="28"/>
            <w:szCs w:val="28"/>
            <w:u w:val="single"/>
            <w:bdr w:val="nil"/>
            <w:lang w:val="cy-GB"/>
          </w:rPr>
          <w:t>www.mind.org.uk</w:t>
        </w:r>
      </w:hyperlink>
      <w:r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wybodaeth ynglŷn â iechyd meddwl. </w:t>
      </w:r>
    </w:p>
    <w:p w:rsidR="001646FD" w:rsidRPr="00C0266D" w:rsidRDefault="008F3BAB" w:rsidP="00450FD7">
      <w:pPr>
        <w:spacing w:after="0"/>
        <w:rPr>
          <w:rFonts w:cstheme="minorHAnsi"/>
          <w:sz w:val="28"/>
          <w:szCs w:val="28"/>
        </w:rPr>
      </w:pPr>
      <w:r w:rsidRPr="00C0266D">
        <w:rPr>
          <w:rFonts w:cstheme="minorHAnsi"/>
          <w:sz w:val="28"/>
          <w:szCs w:val="28"/>
          <w:lang w:val="cy-GB"/>
        </w:rPr>
        <w:t>Gellir dod o hyd i wybodaeth benodol yn ymwneud â lles meddyliol a COVID-19 ar</w:t>
      </w:r>
      <w:r w:rsidR="00AE0852" w:rsidRPr="00C0266D">
        <w:rPr>
          <w:rFonts w:cstheme="minorHAnsi"/>
          <w:sz w:val="28"/>
          <w:szCs w:val="28"/>
          <w:lang w:val="cy-GB"/>
        </w:rPr>
        <w:t xml:space="preserve"> </w:t>
      </w:r>
      <w:r w:rsidRPr="00C0266D">
        <w:rPr>
          <w:rFonts w:cstheme="minorHAnsi"/>
          <w:color w:val="0000FF"/>
          <w:sz w:val="28"/>
          <w:szCs w:val="28"/>
          <w:u w:val="single"/>
          <w:lang w:val="cy-GB"/>
        </w:rPr>
        <w:t xml:space="preserve">www.mind.org.uk/information-support/coronavirus-and-your-wellbeing </w:t>
      </w:r>
      <w:r w:rsidRPr="00C0266D">
        <w:rPr>
          <w:rFonts w:cstheme="minorHAnsi"/>
          <w:sz w:val="28"/>
          <w:szCs w:val="28"/>
          <w:lang w:val="cy-GB"/>
        </w:rPr>
        <w:t>Mae'r dudalen hon hefyd yn cynnwys gwybodaeth am ofalu am eich hun ac aelodau'r teulu.</w:t>
      </w:r>
    </w:p>
    <w:p w:rsidR="00112E5F" w:rsidRPr="00C0266D" w:rsidRDefault="00EF3598" w:rsidP="00450FD7">
      <w:pPr>
        <w:spacing w:after="0"/>
        <w:rPr>
          <w:rFonts w:cstheme="minorHAnsi"/>
          <w:sz w:val="28"/>
          <w:szCs w:val="28"/>
        </w:rPr>
      </w:pPr>
      <w:hyperlink r:id="rId12" w:history="1">
        <w:r w:rsidR="00AE0852" w:rsidRPr="00C0266D">
          <w:rPr>
            <w:rFonts w:eastAsia="Calibri" w:cstheme="minorHAnsi"/>
            <w:color w:val="0000FF"/>
            <w:sz w:val="28"/>
            <w:szCs w:val="28"/>
            <w:u w:val="single"/>
            <w:bdr w:val="nil"/>
            <w:lang w:val="cy-GB"/>
          </w:rPr>
          <w:t>www.youngminds.org.uk</w:t>
        </w:r>
      </w:hyperlink>
      <w:r w:rsidR="00AE0852"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 - Mae'r wefan hon yn cynnwys gwybodaeth am iechyd meddwl ac awgrymiadau i bobl ifanc a'u gofalwyr.</w:t>
      </w:r>
    </w:p>
    <w:p w:rsidR="00CB7100" w:rsidRPr="00C0266D" w:rsidRDefault="00EF3598" w:rsidP="00450FD7">
      <w:pPr>
        <w:spacing w:after="0"/>
        <w:rPr>
          <w:rFonts w:cstheme="minorHAnsi"/>
          <w:sz w:val="28"/>
          <w:szCs w:val="28"/>
        </w:rPr>
      </w:pPr>
      <w:hyperlink r:id="rId13" w:history="1">
        <w:r w:rsidR="00AE0852" w:rsidRPr="00C0266D">
          <w:rPr>
            <w:rFonts w:eastAsia="Calibri" w:cstheme="minorHAnsi"/>
            <w:color w:val="0000FF"/>
            <w:sz w:val="28"/>
            <w:szCs w:val="28"/>
            <w:u w:val="single"/>
            <w:bdr w:val="nil"/>
            <w:lang w:val="cy-GB"/>
          </w:rPr>
          <w:t>www.getselfhelp.co.uk</w:t>
        </w:r>
      </w:hyperlink>
      <w:r w:rsidR="00AE0852"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 - Gwefan gyda llawer o syniadau ar sut i ymdopi mewn trallod</w:t>
      </w:r>
    </w:p>
    <w:p w:rsidR="00CB7100" w:rsidRPr="00C0266D" w:rsidRDefault="00EF3598" w:rsidP="00450FD7">
      <w:pPr>
        <w:spacing w:after="0"/>
        <w:rPr>
          <w:rFonts w:cstheme="minorHAnsi"/>
          <w:sz w:val="28"/>
          <w:szCs w:val="28"/>
        </w:rPr>
      </w:pPr>
      <w:hyperlink r:id="rId14" w:history="1">
        <w:r w:rsidR="00AE0852" w:rsidRPr="00C0266D">
          <w:rPr>
            <w:rFonts w:eastAsia="Calibri" w:cstheme="minorHAnsi"/>
            <w:color w:val="0000FF"/>
            <w:sz w:val="28"/>
            <w:szCs w:val="28"/>
            <w:u w:val="single"/>
            <w:bdr w:val="nil"/>
            <w:lang w:val="cy-GB"/>
          </w:rPr>
          <w:t>www.bullying.co.uk</w:t>
        </w:r>
      </w:hyperlink>
      <w:r w:rsidR="00AE0852"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 - Gwybodaeth a chefnogaeth am bwlio</w:t>
      </w:r>
      <w:r w:rsidR="00CE6FC7">
        <w:rPr>
          <w:rFonts w:eastAsia="Calibri" w:cstheme="minorHAnsi"/>
          <w:sz w:val="28"/>
          <w:szCs w:val="28"/>
          <w:bdr w:val="nil"/>
          <w:lang w:val="cy-GB"/>
        </w:rPr>
        <w:br/>
      </w:r>
      <w:hyperlink r:id="rId15" w:history="1">
        <w:r w:rsidR="00AE0852" w:rsidRPr="00C0266D">
          <w:rPr>
            <w:rFonts w:eastAsia="Calibri" w:cstheme="minorHAnsi"/>
            <w:color w:val="0000FF"/>
            <w:sz w:val="28"/>
            <w:szCs w:val="28"/>
            <w:u w:val="single"/>
            <w:bdr w:val="nil"/>
            <w:lang w:val="cy-GB"/>
          </w:rPr>
          <w:t>www.papyrus-uk.org</w:t>
        </w:r>
      </w:hyperlink>
      <w:r w:rsidR="00AE0852" w:rsidRPr="00C0266D">
        <w:rPr>
          <w:rFonts w:eastAsia="Calibri" w:cstheme="minorHAnsi"/>
          <w:sz w:val="28"/>
          <w:szCs w:val="28"/>
          <w:bdr w:val="nil"/>
          <w:lang w:val="cy-GB"/>
        </w:rPr>
        <w:t xml:space="preserve"> - Elusen y DU ar atal hunan laddiad ifanc (cefnogaeth i bobl ifanc a rhieni/gofalwyr).</w:t>
      </w:r>
    </w:p>
    <w:p w:rsidR="00450FD7" w:rsidRDefault="008F3BAB" w:rsidP="00450FD7">
      <w:pPr>
        <w:spacing w:after="0"/>
        <w:rPr>
          <w:rFonts w:cstheme="minorHAnsi"/>
          <w:sz w:val="28"/>
          <w:szCs w:val="28"/>
          <w:lang w:val="cy-GB"/>
        </w:rPr>
      </w:pPr>
      <w:r w:rsidRPr="00C0266D">
        <w:rPr>
          <w:rFonts w:cstheme="minorHAnsi"/>
          <w:color w:val="0000FF"/>
          <w:sz w:val="28"/>
          <w:szCs w:val="28"/>
          <w:u w:val="single"/>
          <w:lang w:val="cy-GB"/>
        </w:rPr>
        <w:t>www.ns</w:t>
      </w:r>
      <w:r w:rsidR="00AE0852" w:rsidRPr="00C0266D">
        <w:rPr>
          <w:rFonts w:cstheme="minorHAnsi"/>
          <w:color w:val="0000FF"/>
          <w:sz w:val="28"/>
          <w:szCs w:val="28"/>
          <w:u w:val="single"/>
          <w:lang w:val="cy-GB"/>
        </w:rPr>
        <w:t xml:space="preserve">hn.co.uk </w:t>
      </w:r>
      <w:r w:rsidRPr="00C0266D">
        <w:rPr>
          <w:rFonts w:cstheme="minorHAnsi"/>
          <w:sz w:val="28"/>
          <w:szCs w:val="28"/>
          <w:lang w:val="cy-GB"/>
        </w:rPr>
        <w:t>- Rhwydwaith Cenedlaethol Hunan Niwed - adnoddau, cyngor, fforwm cymorth</w:t>
      </w:r>
    </w:p>
    <w:p w:rsidR="008F0BDB" w:rsidRPr="00450FD7" w:rsidRDefault="008F0BDB" w:rsidP="00450FD7">
      <w:pPr>
        <w:spacing w:after="0"/>
        <w:rPr>
          <w:rFonts w:cstheme="minorHAnsi"/>
          <w:sz w:val="28"/>
          <w:szCs w:val="28"/>
          <w:lang w:val="cy-GB"/>
        </w:rPr>
      </w:pPr>
    </w:p>
    <w:p w:rsidR="00CB7100" w:rsidRPr="008F0BDB" w:rsidRDefault="00AE0852" w:rsidP="008F0BDB">
      <w:pPr>
        <w:spacing w:line="240" w:lineRule="auto"/>
        <w:rPr>
          <w:b/>
          <w:sz w:val="28"/>
          <w:szCs w:val="28"/>
        </w:rPr>
      </w:pPr>
      <w:r w:rsidRPr="008F0BDB">
        <w:rPr>
          <w:b/>
          <w:sz w:val="28"/>
          <w:szCs w:val="28"/>
        </w:rPr>
        <w:t>Llinellau Cymorth:</w:t>
      </w:r>
    </w:p>
    <w:p w:rsidR="008F0BDB" w:rsidRPr="008F0BDB" w:rsidRDefault="00AE0852" w:rsidP="008F0BDB">
      <w:pPr>
        <w:spacing w:line="240" w:lineRule="auto"/>
        <w:rPr>
          <w:sz w:val="28"/>
          <w:szCs w:val="28"/>
        </w:rPr>
      </w:pPr>
      <w:r w:rsidRPr="008F0BDB">
        <w:rPr>
          <w:sz w:val="28"/>
          <w:szCs w:val="28"/>
        </w:rPr>
        <w:t>ChildLine: 0800 1111</w:t>
      </w:r>
    </w:p>
    <w:p w:rsidR="00CB7100" w:rsidRPr="008F0BDB" w:rsidRDefault="00AE0852" w:rsidP="008F0BDB">
      <w:pPr>
        <w:spacing w:line="240" w:lineRule="auto"/>
        <w:rPr>
          <w:sz w:val="28"/>
          <w:szCs w:val="28"/>
        </w:rPr>
      </w:pPr>
      <w:r w:rsidRPr="008F0BDB">
        <w:rPr>
          <w:sz w:val="28"/>
          <w:szCs w:val="28"/>
        </w:rPr>
        <w:t>Samariaid: 08457 909090</w:t>
      </w:r>
    </w:p>
    <w:p w:rsidR="00CB7100" w:rsidRPr="008F0BDB" w:rsidRDefault="00AE0852" w:rsidP="008F0BDB">
      <w:pPr>
        <w:spacing w:line="240" w:lineRule="auto"/>
        <w:rPr>
          <w:sz w:val="28"/>
          <w:szCs w:val="28"/>
        </w:rPr>
      </w:pPr>
      <w:r w:rsidRPr="008F0BDB">
        <w:rPr>
          <w:sz w:val="28"/>
          <w:szCs w:val="28"/>
        </w:rPr>
        <w:t>Papyrus/HopeLine uk: 0800 068 41 41 neu tecstiwch 07786 209697</w:t>
      </w:r>
    </w:p>
    <w:p w:rsidR="002D2CF0" w:rsidRPr="008F0BDB" w:rsidRDefault="00AE0852" w:rsidP="008F0BDB">
      <w:pPr>
        <w:spacing w:line="240" w:lineRule="auto"/>
        <w:rPr>
          <w:sz w:val="28"/>
          <w:szCs w:val="28"/>
        </w:rPr>
      </w:pPr>
      <w:r w:rsidRPr="008F0BDB">
        <w:rPr>
          <w:sz w:val="28"/>
          <w:szCs w:val="28"/>
        </w:rPr>
        <w:t>C.A.LL - Llinell Cyngor a Gwrando: 0800 132727 neu tecstiwch</w:t>
      </w:r>
      <w:r w:rsidR="00E857EB">
        <w:rPr>
          <w:sz w:val="28"/>
          <w:szCs w:val="28"/>
        </w:rPr>
        <w:t xml:space="preserve"> </w:t>
      </w:r>
      <w:r w:rsidRPr="008F0BDB">
        <w:rPr>
          <w:sz w:val="28"/>
          <w:szCs w:val="28"/>
        </w:rPr>
        <w:t>help i  81066</w:t>
      </w:r>
    </w:p>
    <w:tbl>
      <w:tblPr>
        <w:tblStyle w:val="TableGrid"/>
        <w:tblW w:w="5233" w:type="pct"/>
        <w:tblLook w:val="04A0" w:firstRow="1" w:lastRow="0" w:firstColumn="1" w:lastColumn="0" w:noHBand="0" w:noVBand="1"/>
      </w:tblPr>
      <w:tblGrid>
        <w:gridCol w:w="10226"/>
      </w:tblGrid>
      <w:tr w:rsidR="005C5821" w:rsidRPr="00C0266D" w:rsidTr="002541F5">
        <w:trPr>
          <w:trHeight w:val="1035"/>
        </w:trPr>
        <w:tc>
          <w:tcPr>
            <w:tcW w:w="5000" w:type="pct"/>
            <w:shd w:val="clear" w:color="auto" w:fill="DBE5F1" w:themeFill="accent1" w:themeFillTint="33"/>
          </w:tcPr>
          <w:p w:rsidR="00CB7100" w:rsidRPr="00C0266D" w:rsidRDefault="00AE0852" w:rsidP="00DF7B5C">
            <w:pPr>
              <w:rPr>
                <w:rFonts w:cstheme="minorHAnsi"/>
                <w:b/>
                <w:sz w:val="28"/>
                <w:szCs w:val="28"/>
              </w:rPr>
            </w:pPr>
            <w:r w:rsidRPr="00C0266D">
              <w:rPr>
                <w:rFonts w:eastAsia="Calibri" w:cstheme="minorHAnsi"/>
                <w:b/>
                <w:bCs/>
                <w:sz w:val="28"/>
                <w:szCs w:val="28"/>
                <w:bdr w:val="nil"/>
                <w:lang w:val="cy-GB"/>
              </w:rPr>
              <w:t>Cymorth Brys:</w:t>
            </w:r>
          </w:p>
          <w:p w:rsidR="008F0BDB" w:rsidRPr="008F0BDB" w:rsidRDefault="00AE0852" w:rsidP="00E857EB">
            <w:pPr>
              <w:rPr>
                <w:rFonts w:cstheme="minorHAnsi"/>
                <w:sz w:val="28"/>
                <w:szCs w:val="28"/>
              </w:rPr>
            </w:pPr>
            <w:r w:rsidRPr="008F0BDB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>Os ydych yn bryderus am ddiogelwch eich plentyn oherwydd eu hiechyd meddwl, gallwch:-</w:t>
            </w:r>
            <w:r w:rsidR="00936411" w:rsidRPr="008F0BDB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t xml:space="preserve"> Gysylltu â'r gwasanaeth Meddyg Teulu y Tu Allan i Oriau 0300 123 55 66 (dydd Llun i ddydd Gwener 5pm - 9pm a dydd Sadwrn/dydd Sul 24 awr) am gyngor.</w:t>
            </w:r>
            <w:r w:rsidR="00E857EB">
              <w:rPr>
                <w:rFonts w:eastAsia="Calibri" w:cstheme="minorHAnsi"/>
                <w:sz w:val="28"/>
                <w:szCs w:val="28"/>
                <w:bdr w:val="nil"/>
                <w:lang w:val="cy-GB"/>
              </w:rPr>
              <w:br/>
            </w:r>
          </w:p>
        </w:tc>
      </w:tr>
    </w:tbl>
    <w:p w:rsidR="00DF7B5C" w:rsidRPr="00792C44" w:rsidRDefault="00DF7B5C" w:rsidP="00E857EB">
      <w:pPr>
        <w:rPr>
          <w:sz w:val="28"/>
          <w:szCs w:val="28"/>
        </w:rPr>
      </w:pPr>
    </w:p>
    <w:sectPr w:rsidR="00DF7B5C" w:rsidRPr="00792C44" w:rsidSect="00C50A64">
      <w:headerReference w:type="default" r:id="rId16"/>
      <w:footerReference w:type="default" r:id="rId17"/>
      <w:pgSz w:w="11906" w:h="16838"/>
      <w:pgMar w:top="1134" w:right="99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3598" w:rsidRDefault="00EF3598" w:rsidP="00DD601B">
      <w:pPr>
        <w:spacing w:after="0" w:line="240" w:lineRule="auto"/>
      </w:pPr>
      <w:r>
        <w:separator/>
      </w:r>
    </w:p>
  </w:endnote>
  <w:endnote w:type="continuationSeparator" w:id="0">
    <w:p w:rsidR="00EF3598" w:rsidRDefault="00EF3598" w:rsidP="00DD60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79022376"/>
      <w:docPartObj>
        <w:docPartGallery w:val="Page Numbers (Bottom of Page)"/>
        <w:docPartUnique/>
      </w:docPartObj>
    </w:sdtPr>
    <w:sdtEndPr/>
    <w:sdtContent>
      <w:p w:rsidR="00A0415B" w:rsidRDefault="00F219D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79B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0415B" w:rsidRDefault="00A0415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3598" w:rsidRDefault="00EF3598" w:rsidP="00DD601B">
      <w:pPr>
        <w:spacing w:after="0" w:line="240" w:lineRule="auto"/>
      </w:pPr>
      <w:r>
        <w:separator/>
      </w:r>
    </w:p>
  </w:footnote>
  <w:footnote w:type="continuationSeparator" w:id="0">
    <w:p w:rsidR="00EF3598" w:rsidRDefault="00EF3598" w:rsidP="00DD60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15B" w:rsidRDefault="00BC6F10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-358140</wp:posOffset>
          </wp:positionV>
          <wp:extent cx="2656205" cy="685800"/>
          <wp:effectExtent l="0" t="0" r="0" b="0"/>
          <wp:wrapNone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620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0415B">
      <w:rPr>
        <w:noProof/>
        <w:lang w:eastAsia="en-GB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4229735</wp:posOffset>
          </wp:positionH>
          <wp:positionV relativeFrom="paragraph">
            <wp:posOffset>-370840</wp:posOffset>
          </wp:positionV>
          <wp:extent cx="2296795" cy="640715"/>
          <wp:effectExtent l="19050" t="0" r="8255" b="0"/>
          <wp:wrapNone/>
          <wp:docPr id="21" name="Picture 1" descr="Compressed Public Health Wal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pressed Public Health Wales 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5579"/>
                  <a:stretch>
                    <a:fillRect/>
                  </a:stretch>
                </pic:blipFill>
                <pic:spPr bwMode="auto">
                  <a:xfrm>
                    <a:off x="0" y="0"/>
                    <a:ext cx="2296795" cy="640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AC431D"/>
    <w:multiLevelType w:val="hybridMultilevel"/>
    <w:tmpl w:val="E4900D5E"/>
    <w:lvl w:ilvl="0" w:tplc="540CB2E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71E991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544920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ABCB25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4B4EF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4F05DD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A98FFB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4983A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D6AC7B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C936E1"/>
    <w:multiLevelType w:val="hybridMultilevel"/>
    <w:tmpl w:val="0BF04168"/>
    <w:lvl w:ilvl="0" w:tplc="6C94CC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98C725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91A010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206BA5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2B01F2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75A6FD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1E05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FCCC4A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A90E7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B3121E"/>
    <w:multiLevelType w:val="hybridMultilevel"/>
    <w:tmpl w:val="6FD01850"/>
    <w:lvl w:ilvl="0" w:tplc="5A92EE1E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87DC69F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1BEC5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561A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EEA6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A162E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3477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4E6E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35652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B0569C"/>
    <w:multiLevelType w:val="hybridMultilevel"/>
    <w:tmpl w:val="E7B24D08"/>
    <w:lvl w:ilvl="0" w:tplc="733AE52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DC83CF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A0C3F8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3922B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26A7D4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5CEF43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506D93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91AA02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C22DE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CB26BCA"/>
    <w:multiLevelType w:val="hybridMultilevel"/>
    <w:tmpl w:val="CB507AE2"/>
    <w:lvl w:ilvl="0" w:tplc="7A86E9FA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D73A8C9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9E0E3D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F20011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F84FB0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AF6878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89C77F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006DAC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76ADB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98148AA"/>
    <w:multiLevelType w:val="hybridMultilevel"/>
    <w:tmpl w:val="E05A8EE4"/>
    <w:lvl w:ilvl="0" w:tplc="6F9ACAB4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D4A2EB4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716CF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F30ED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57C8D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8C48AA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5128EE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A5068A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614194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CAB33BE"/>
    <w:multiLevelType w:val="hybridMultilevel"/>
    <w:tmpl w:val="5C664CA4"/>
    <w:lvl w:ilvl="0" w:tplc="800CAE4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BC66D9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69CED6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1D4BA9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98A6CC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6D069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900A67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F880E1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32274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FC07ABC"/>
    <w:multiLevelType w:val="hybridMultilevel"/>
    <w:tmpl w:val="9E360220"/>
    <w:lvl w:ilvl="0" w:tplc="8F24C20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FF8E3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AC2E1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234D77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358198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0A4AC2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C82BB0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B80F60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3492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FF37EB4"/>
    <w:multiLevelType w:val="hybridMultilevel"/>
    <w:tmpl w:val="396A1494"/>
    <w:lvl w:ilvl="0" w:tplc="78364B3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63E2AC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DFA68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A68F6A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E44430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F3419B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F3CC25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512770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78E8EF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6F742FE"/>
    <w:multiLevelType w:val="hybridMultilevel"/>
    <w:tmpl w:val="7E3AED92"/>
    <w:lvl w:ilvl="0" w:tplc="6C543DB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7982F2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E5CE8F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C5477B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712315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10B9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6AAF4E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AEA742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A4D77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BF1324F"/>
    <w:multiLevelType w:val="hybridMultilevel"/>
    <w:tmpl w:val="774C005E"/>
    <w:lvl w:ilvl="0" w:tplc="D0D65F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7A721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B022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7433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3409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4420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4259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9833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DE72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38636B"/>
    <w:multiLevelType w:val="hybridMultilevel"/>
    <w:tmpl w:val="9086EDC2"/>
    <w:lvl w:ilvl="0" w:tplc="681C96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118100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95C375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71A678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30A695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C5C3B1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178271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9C2C61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4B6835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2247EDE"/>
    <w:multiLevelType w:val="hybridMultilevel"/>
    <w:tmpl w:val="A4E43CCE"/>
    <w:lvl w:ilvl="0" w:tplc="E32247E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85AF16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6AE9B2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5102F5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36E0A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65ABC9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C5C430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AEADE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36631E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41B52E8"/>
    <w:multiLevelType w:val="hybridMultilevel"/>
    <w:tmpl w:val="BE66D5F6"/>
    <w:lvl w:ilvl="0" w:tplc="6EA2DE5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88C4972" w:tentative="1">
      <w:start w:val="1"/>
      <w:numFmt w:val="lowerLetter"/>
      <w:lvlText w:val="%2."/>
      <w:lvlJc w:val="left"/>
      <w:pPr>
        <w:ind w:left="1080" w:hanging="360"/>
      </w:pPr>
    </w:lvl>
    <w:lvl w:ilvl="2" w:tplc="2C3EC31C" w:tentative="1">
      <w:start w:val="1"/>
      <w:numFmt w:val="lowerRoman"/>
      <w:lvlText w:val="%3."/>
      <w:lvlJc w:val="right"/>
      <w:pPr>
        <w:ind w:left="1800" w:hanging="180"/>
      </w:pPr>
    </w:lvl>
    <w:lvl w:ilvl="3" w:tplc="8B50FCC4" w:tentative="1">
      <w:start w:val="1"/>
      <w:numFmt w:val="decimal"/>
      <w:lvlText w:val="%4."/>
      <w:lvlJc w:val="left"/>
      <w:pPr>
        <w:ind w:left="2520" w:hanging="360"/>
      </w:pPr>
    </w:lvl>
    <w:lvl w:ilvl="4" w:tplc="90523666" w:tentative="1">
      <w:start w:val="1"/>
      <w:numFmt w:val="lowerLetter"/>
      <w:lvlText w:val="%5."/>
      <w:lvlJc w:val="left"/>
      <w:pPr>
        <w:ind w:left="3240" w:hanging="360"/>
      </w:pPr>
    </w:lvl>
    <w:lvl w:ilvl="5" w:tplc="3348C6F8" w:tentative="1">
      <w:start w:val="1"/>
      <w:numFmt w:val="lowerRoman"/>
      <w:lvlText w:val="%6."/>
      <w:lvlJc w:val="right"/>
      <w:pPr>
        <w:ind w:left="3960" w:hanging="180"/>
      </w:pPr>
    </w:lvl>
    <w:lvl w:ilvl="6" w:tplc="B0D69038" w:tentative="1">
      <w:start w:val="1"/>
      <w:numFmt w:val="decimal"/>
      <w:lvlText w:val="%7."/>
      <w:lvlJc w:val="left"/>
      <w:pPr>
        <w:ind w:left="4680" w:hanging="360"/>
      </w:pPr>
    </w:lvl>
    <w:lvl w:ilvl="7" w:tplc="3D8689A2" w:tentative="1">
      <w:start w:val="1"/>
      <w:numFmt w:val="lowerLetter"/>
      <w:lvlText w:val="%8."/>
      <w:lvlJc w:val="left"/>
      <w:pPr>
        <w:ind w:left="5400" w:hanging="360"/>
      </w:pPr>
    </w:lvl>
    <w:lvl w:ilvl="8" w:tplc="B5F292D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28261E9"/>
    <w:multiLevelType w:val="hybridMultilevel"/>
    <w:tmpl w:val="BFEA20DA"/>
    <w:lvl w:ilvl="0" w:tplc="805E1D3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983224" w:tentative="1">
      <w:start w:val="1"/>
      <w:numFmt w:val="lowerLetter"/>
      <w:lvlText w:val="%2."/>
      <w:lvlJc w:val="left"/>
      <w:pPr>
        <w:ind w:left="1440" w:hanging="360"/>
      </w:pPr>
    </w:lvl>
    <w:lvl w:ilvl="2" w:tplc="FF24A582" w:tentative="1">
      <w:start w:val="1"/>
      <w:numFmt w:val="lowerRoman"/>
      <w:lvlText w:val="%3."/>
      <w:lvlJc w:val="right"/>
      <w:pPr>
        <w:ind w:left="2160" w:hanging="180"/>
      </w:pPr>
    </w:lvl>
    <w:lvl w:ilvl="3" w:tplc="15B8908E" w:tentative="1">
      <w:start w:val="1"/>
      <w:numFmt w:val="decimal"/>
      <w:lvlText w:val="%4."/>
      <w:lvlJc w:val="left"/>
      <w:pPr>
        <w:ind w:left="2880" w:hanging="360"/>
      </w:pPr>
    </w:lvl>
    <w:lvl w:ilvl="4" w:tplc="0A8E6C60" w:tentative="1">
      <w:start w:val="1"/>
      <w:numFmt w:val="lowerLetter"/>
      <w:lvlText w:val="%5."/>
      <w:lvlJc w:val="left"/>
      <w:pPr>
        <w:ind w:left="3600" w:hanging="360"/>
      </w:pPr>
    </w:lvl>
    <w:lvl w:ilvl="5" w:tplc="41002E38" w:tentative="1">
      <w:start w:val="1"/>
      <w:numFmt w:val="lowerRoman"/>
      <w:lvlText w:val="%6."/>
      <w:lvlJc w:val="right"/>
      <w:pPr>
        <w:ind w:left="4320" w:hanging="180"/>
      </w:pPr>
    </w:lvl>
    <w:lvl w:ilvl="6" w:tplc="8820C5EC" w:tentative="1">
      <w:start w:val="1"/>
      <w:numFmt w:val="decimal"/>
      <w:lvlText w:val="%7."/>
      <w:lvlJc w:val="left"/>
      <w:pPr>
        <w:ind w:left="5040" w:hanging="360"/>
      </w:pPr>
    </w:lvl>
    <w:lvl w:ilvl="7" w:tplc="A120DC66" w:tentative="1">
      <w:start w:val="1"/>
      <w:numFmt w:val="lowerLetter"/>
      <w:lvlText w:val="%8."/>
      <w:lvlJc w:val="left"/>
      <w:pPr>
        <w:ind w:left="5760" w:hanging="360"/>
      </w:pPr>
    </w:lvl>
    <w:lvl w:ilvl="8" w:tplc="E96EDA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23694E"/>
    <w:multiLevelType w:val="hybridMultilevel"/>
    <w:tmpl w:val="3C829756"/>
    <w:lvl w:ilvl="0" w:tplc="DBC481A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1B48A2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0E830E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238CDA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C0637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C6620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4CC57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EAC40D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F680C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C3866F5"/>
    <w:multiLevelType w:val="hybridMultilevel"/>
    <w:tmpl w:val="3B46428E"/>
    <w:lvl w:ilvl="0" w:tplc="359272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6846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5689D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F4D7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26F6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3C280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D26E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E275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5BAE3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D92154"/>
    <w:multiLevelType w:val="hybridMultilevel"/>
    <w:tmpl w:val="7792902E"/>
    <w:lvl w:ilvl="0" w:tplc="DAA44D5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ED27BF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A87AC3F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FACA05E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BF082056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834738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E248776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C26D55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6F50E6D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3625826"/>
    <w:multiLevelType w:val="hybridMultilevel"/>
    <w:tmpl w:val="BEE28408"/>
    <w:lvl w:ilvl="0" w:tplc="59F220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756A2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6AC2C8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F682B6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6DEA93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C58894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34EF01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62880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7894C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47E6467"/>
    <w:multiLevelType w:val="hybridMultilevel"/>
    <w:tmpl w:val="34202608"/>
    <w:lvl w:ilvl="0" w:tplc="5EF8B1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9853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3C205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5614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EADF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4C93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BC55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7A7B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6EA58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4A59B5"/>
    <w:multiLevelType w:val="hybridMultilevel"/>
    <w:tmpl w:val="63D6996C"/>
    <w:lvl w:ilvl="0" w:tplc="06FE8CA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0C8681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CDC29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BDCCC9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F600FC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4E3A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D3AD7F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2B6DED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D24ADB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9B9004B"/>
    <w:multiLevelType w:val="hybridMultilevel"/>
    <w:tmpl w:val="E4DA0326"/>
    <w:lvl w:ilvl="0" w:tplc="421221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445E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D5241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34B3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4AC9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B04E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EA88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32AB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FE30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1"/>
  </w:num>
  <w:num w:numId="4">
    <w:abstractNumId w:val="14"/>
  </w:num>
  <w:num w:numId="5">
    <w:abstractNumId w:val="15"/>
  </w:num>
  <w:num w:numId="6">
    <w:abstractNumId w:val="20"/>
  </w:num>
  <w:num w:numId="7">
    <w:abstractNumId w:val="7"/>
  </w:num>
  <w:num w:numId="8">
    <w:abstractNumId w:val="3"/>
  </w:num>
  <w:num w:numId="9">
    <w:abstractNumId w:val="18"/>
  </w:num>
  <w:num w:numId="10">
    <w:abstractNumId w:val="9"/>
  </w:num>
  <w:num w:numId="11">
    <w:abstractNumId w:val="2"/>
  </w:num>
  <w:num w:numId="12">
    <w:abstractNumId w:val="5"/>
  </w:num>
  <w:num w:numId="13">
    <w:abstractNumId w:val="4"/>
  </w:num>
  <w:num w:numId="14">
    <w:abstractNumId w:val="10"/>
  </w:num>
  <w:num w:numId="15">
    <w:abstractNumId w:val="13"/>
  </w:num>
  <w:num w:numId="16">
    <w:abstractNumId w:val="1"/>
  </w:num>
  <w:num w:numId="17">
    <w:abstractNumId w:val="19"/>
  </w:num>
  <w:num w:numId="18">
    <w:abstractNumId w:val="12"/>
  </w:num>
  <w:num w:numId="19">
    <w:abstractNumId w:val="8"/>
  </w:num>
  <w:num w:numId="20">
    <w:abstractNumId w:val="21"/>
  </w:num>
  <w:num w:numId="21">
    <w:abstractNumId w:val="16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100"/>
    <w:rsid w:val="000228F5"/>
    <w:rsid w:val="00064103"/>
    <w:rsid w:val="00094075"/>
    <w:rsid w:val="000A0833"/>
    <w:rsid w:val="000F37FD"/>
    <w:rsid w:val="0011117B"/>
    <w:rsid w:val="00112E5F"/>
    <w:rsid w:val="0012236A"/>
    <w:rsid w:val="001560E6"/>
    <w:rsid w:val="001646FD"/>
    <w:rsid w:val="001A34D2"/>
    <w:rsid w:val="001E2791"/>
    <w:rsid w:val="00252965"/>
    <w:rsid w:val="002541F5"/>
    <w:rsid w:val="0025573A"/>
    <w:rsid w:val="00272AB6"/>
    <w:rsid w:val="00276C7C"/>
    <w:rsid w:val="002D2CF0"/>
    <w:rsid w:val="002D693F"/>
    <w:rsid w:val="002E0D14"/>
    <w:rsid w:val="002E288C"/>
    <w:rsid w:val="00302E2D"/>
    <w:rsid w:val="00310229"/>
    <w:rsid w:val="003423BD"/>
    <w:rsid w:val="003512B8"/>
    <w:rsid w:val="003B1CB1"/>
    <w:rsid w:val="003E795A"/>
    <w:rsid w:val="003F6575"/>
    <w:rsid w:val="00440E19"/>
    <w:rsid w:val="00443A6A"/>
    <w:rsid w:val="00450FD7"/>
    <w:rsid w:val="00474CA4"/>
    <w:rsid w:val="00486B5D"/>
    <w:rsid w:val="00497BED"/>
    <w:rsid w:val="004B6D20"/>
    <w:rsid w:val="004E2B7A"/>
    <w:rsid w:val="004F563F"/>
    <w:rsid w:val="00543441"/>
    <w:rsid w:val="0057174D"/>
    <w:rsid w:val="005C19F5"/>
    <w:rsid w:val="005C5821"/>
    <w:rsid w:val="005C5AC2"/>
    <w:rsid w:val="005E2557"/>
    <w:rsid w:val="005F7FF8"/>
    <w:rsid w:val="00625356"/>
    <w:rsid w:val="00631464"/>
    <w:rsid w:val="0063508D"/>
    <w:rsid w:val="006372C2"/>
    <w:rsid w:val="006531F6"/>
    <w:rsid w:val="006A7EDD"/>
    <w:rsid w:val="00707F92"/>
    <w:rsid w:val="007323B1"/>
    <w:rsid w:val="00733ADA"/>
    <w:rsid w:val="00753300"/>
    <w:rsid w:val="00792C44"/>
    <w:rsid w:val="00793CFC"/>
    <w:rsid w:val="007A2E80"/>
    <w:rsid w:val="007C7F01"/>
    <w:rsid w:val="007E5BD7"/>
    <w:rsid w:val="007E7FA8"/>
    <w:rsid w:val="00801A15"/>
    <w:rsid w:val="008453BC"/>
    <w:rsid w:val="00867552"/>
    <w:rsid w:val="008B36BD"/>
    <w:rsid w:val="008B4D4A"/>
    <w:rsid w:val="008B5F7E"/>
    <w:rsid w:val="008B6616"/>
    <w:rsid w:val="008D5ABE"/>
    <w:rsid w:val="008E780F"/>
    <w:rsid w:val="008F0BDB"/>
    <w:rsid w:val="008F3BAB"/>
    <w:rsid w:val="00927E3F"/>
    <w:rsid w:val="00931A0F"/>
    <w:rsid w:val="00936411"/>
    <w:rsid w:val="0095201A"/>
    <w:rsid w:val="009713DD"/>
    <w:rsid w:val="0097672B"/>
    <w:rsid w:val="00982EFF"/>
    <w:rsid w:val="009E1BB4"/>
    <w:rsid w:val="009F4CAC"/>
    <w:rsid w:val="00A0415B"/>
    <w:rsid w:val="00A15D86"/>
    <w:rsid w:val="00A27CD0"/>
    <w:rsid w:val="00A31ACA"/>
    <w:rsid w:val="00A610A4"/>
    <w:rsid w:val="00AA0650"/>
    <w:rsid w:val="00AC3924"/>
    <w:rsid w:val="00AE0852"/>
    <w:rsid w:val="00AF17F1"/>
    <w:rsid w:val="00B074A9"/>
    <w:rsid w:val="00B65A74"/>
    <w:rsid w:val="00BA5829"/>
    <w:rsid w:val="00BB4EBB"/>
    <w:rsid w:val="00BB7D2C"/>
    <w:rsid w:val="00BC6F10"/>
    <w:rsid w:val="00BE4D09"/>
    <w:rsid w:val="00C0266D"/>
    <w:rsid w:val="00C37A37"/>
    <w:rsid w:val="00C50A64"/>
    <w:rsid w:val="00CB7100"/>
    <w:rsid w:val="00CE32E2"/>
    <w:rsid w:val="00CE6FC7"/>
    <w:rsid w:val="00D62A8B"/>
    <w:rsid w:val="00D84457"/>
    <w:rsid w:val="00D879BC"/>
    <w:rsid w:val="00D90CC3"/>
    <w:rsid w:val="00D92D76"/>
    <w:rsid w:val="00D9318D"/>
    <w:rsid w:val="00D93C56"/>
    <w:rsid w:val="00DA6C5A"/>
    <w:rsid w:val="00DB3578"/>
    <w:rsid w:val="00DC12CB"/>
    <w:rsid w:val="00DD601B"/>
    <w:rsid w:val="00DE4C66"/>
    <w:rsid w:val="00DF7B5C"/>
    <w:rsid w:val="00E011E9"/>
    <w:rsid w:val="00E17430"/>
    <w:rsid w:val="00E228D0"/>
    <w:rsid w:val="00E47275"/>
    <w:rsid w:val="00E62466"/>
    <w:rsid w:val="00E857EB"/>
    <w:rsid w:val="00E94839"/>
    <w:rsid w:val="00EC653C"/>
    <w:rsid w:val="00ED71E9"/>
    <w:rsid w:val="00EE398D"/>
    <w:rsid w:val="00EF3598"/>
    <w:rsid w:val="00F02BFD"/>
    <w:rsid w:val="00F219D1"/>
    <w:rsid w:val="00F23496"/>
    <w:rsid w:val="00F65318"/>
    <w:rsid w:val="00F72501"/>
    <w:rsid w:val="00FA0DB9"/>
    <w:rsid w:val="00FC584B"/>
    <w:rsid w:val="00FE33A0"/>
    <w:rsid w:val="00FF5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46F880C-B504-4AA0-B39A-F03E06469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71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71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B710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B710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71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710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E4D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DD60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601B"/>
  </w:style>
  <w:style w:type="paragraph" w:styleId="Footer">
    <w:name w:val="footer"/>
    <w:basedOn w:val="Normal"/>
    <w:link w:val="FooterChar"/>
    <w:uiPriority w:val="99"/>
    <w:unhideWhenUsed/>
    <w:rsid w:val="00DD601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601B"/>
  </w:style>
  <w:style w:type="character" w:styleId="FollowedHyperlink">
    <w:name w:val="FollowedHyperlink"/>
    <w:basedOn w:val="DefaultParagraphFont"/>
    <w:uiPriority w:val="99"/>
    <w:semiHidden/>
    <w:unhideWhenUsed/>
    <w:rsid w:val="00443A6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cuhb.nhs.wales/health-information-advice/5-ways-to-wellbeing/" TargetMode="External"/><Relationship Id="rId13" Type="http://schemas.openxmlformats.org/officeDocument/2006/relationships/hyperlink" Target="http://www.getselfhelp.co.uk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youngminds.org.uk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ind.org.uk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papyrus-uk.org" TargetMode="External"/><Relationship Id="rId10" Type="http://schemas.openxmlformats.org/officeDocument/2006/relationships/hyperlink" Target="http://www.minded.org.uk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bcuhb.nhs.wales/health-information-advice/5-ways-to-wellbeing/downloadable-resources/5-ways-resources/healthy-family-challenge-phw-bilingual-download-pdf/" TargetMode="External"/><Relationship Id="rId14" Type="http://schemas.openxmlformats.org/officeDocument/2006/relationships/hyperlink" Target="http://www.bullying.co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1890</Words>
  <Characters>10778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12643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Na071599</dc:creator>
  <cp:lastModifiedBy>Courtney Thomas (BCUHB - Communications)</cp:lastModifiedBy>
  <cp:revision>1</cp:revision>
  <dcterms:created xsi:type="dcterms:W3CDTF">2020-11-24T09:26:00Z</dcterms:created>
  <dcterms:modified xsi:type="dcterms:W3CDTF">2020-11-24T09:26:00Z</dcterms:modified>
</cp:coreProperties>
</file>