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843CDC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260644">
              <w:rPr>
                <w:rFonts w:ascii="Arial" w:hAnsi="Arial" w:cs="Arial"/>
                <w:b/>
              </w:rPr>
              <w:t>0</w:t>
            </w:r>
            <w:r w:rsidR="002F47B1">
              <w:rPr>
                <w:rFonts w:ascii="Arial" w:hAnsi="Arial" w:cs="Arial"/>
                <w:b/>
              </w:rPr>
              <w:t>4</w:t>
            </w:r>
            <w:r w:rsidR="00843CDC">
              <w:rPr>
                <w:rFonts w:ascii="Arial" w:hAnsi="Arial" w:cs="Arial"/>
                <w:b/>
              </w:rPr>
              <w:t>7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  <w:tr w:rsidR="000F19B4" w:rsidRPr="00F82DD6" w:rsidTr="00393548"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0D4F4B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0D4F4B">
              <w:rPr>
                <w:rFonts w:ascii="Arial" w:hAnsi="Arial" w:cs="Arial"/>
              </w:rPr>
              <w:t>3</w:t>
            </w:r>
            <w:r w:rsidR="000D4F4B" w:rsidRPr="000D4F4B">
              <w:rPr>
                <w:rFonts w:ascii="Arial" w:hAnsi="Arial" w:cs="Arial"/>
                <w:vertAlign w:val="superscript"/>
              </w:rPr>
              <w:t>rd</w:t>
            </w:r>
            <w:r w:rsidR="000D4F4B">
              <w:rPr>
                <w:rFonts w:ascii="Arial" w:hAnsi="Arial" w:cs="Arial"/>
              </w:rPr>
              <w:t xml:space="preserve"> </w:t>
            </w:r>
            <w:r w:rsidR="00843CDC">
              <w:rPr>
                <w:rFonts w:ascii="Arial" w:hAnsi="Arial" w:cs="Arial"/>
              </w:rPr>
              <w:t xml:space="preserve">May </w:t>
            </w:r>
            <w:r w:rsidR="00B933CB">
              <w:rPr>
                <w:rFonts w:ascii="Arial" w:hAnsi="Arial" w:cs="Arial"/>
              </w:rPr>
              <w:t>201</w:t>
            </w:r>
            <w:r w:rsidR="00507514">
              <w:rPr>
                <w:rFonts w:ascii="Arial" w:hAnsi="Arial" w:cs="Arial"/>
              </w:rPr>
              <w:t>9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393654">
      <w:pPr>
        <w:rPr>
          <w:rFonts w:ascii="Arial" w:hAnsi="Arial" w:cs="Arial"/>
        </w:rPr>
      </w:pPr>
    </w:p>
    <w:p w:rsidR="00C755B5" w:rsidRPr="00507514" w:rsidRDefault="009221F4" w:rsidP="0039365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4C25C3" w:rsidRDefault="004C25C3" w:rsidP="00A22D31">
      <w:pPr>
        <w:rPr>
          <w:rFonts w:ascii="Arial" w:hAnsi="Arial" w:cs="Arial"/>
        </w:rPr>
      </w:pPr>
    </w:p>
    <w:p w:rsidR="002F47B1" w:rsidRDefault="00843CDC" w:rsidP="00563BA2">
      <w:pPr>
        <w:tabs>
          <w:tab w:val="left" w:pos="783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Please provide any written </w:t>
      </w:r>
      <w:r w:rsidRPr="00843CDC">
        <w:rPr>
          <w:rFonts w:ascii="Arial" w:hAnsi="Arial" w:cs="Arial"/>
        </w:rPr>
        <w:t xml:space="preserve">policies </w:t>
      </w:r>
      <w:r>
        <w:rPr>
          <w:rFonts w:ascii="Arial" w:hAnsi="Arial" w:cs="Arial"/>
        </w:rPr>
        <w:t>or</w:t>
      </w:r>
      <w:r w:rsidRPr="00843CD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guidance </w:t>
      </w:r>
      <w:r w:rsidRPr="00843CDC">
        <w:rPr>
          <w:rFonts w:ascii="Arial" w:hAnsi="Arial" w:cs="Arial"/>
        </w:rPr>
        <w:t xml:space="preserve">on how side rooms should be allocated to patients within the </w:t>
      </w:r>
      <w:r>
        <w:rPr>
          <w:rFonts w:ascii="Arial" w:hAnsi="Arial" w:cs="Arial"/>
        </w:rPr>
        <w:t xml:space="preserve">Health Board </w:t>
      </w:r>
      <w:r w:rsidRPr="00843CDC">
        <w:rPr>
          <w:rFonts w:ascii="Arial" w:hAnsi="Arial" w:cs="Arial"/>
        </w:rPr>
        <w:t>(e.g. Infection Prevention reasons) and what is appropriate and inappropriate use of side rooms.</w:t>
      </w:r>
    </w:p>
    <w:p w:rsidR="00843CDC" w:rsidRDefault="00843CDC" w:rsidP="00563BA2">
      <w:pPr>
        <w:tabs>
          <w:tab w:val="left" w:pos="7830"/>
        </w:tabs>
        <w:rPr>
          <w:rFonts w:ascii="Arial" w:hAnsi="Arial" w:cs="Arial"/>
        </w:rPr>
      </w:pPr>
    </w:p>
    <w:p w:rsidR="00843CDC" w:rsidRDefault="00843CDC" w:rsidP="00563BA2">
      <w:pPr>
        <w:tabs>
          <w:tab w:val="left" w:pos="783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Our Response:</w:t>
      </w:r>
    </w:p>
    <w:p w:rsidR="00843CDC" w:rsidRDefault="00843CDC" w:rsidP="00563BA2">
      <w:pPr>
        <w:tabs>
          <w:tab w:val="left" w:pos="7830"/>
        </w:tabs>
        <w:rPr>
          <w:rFonts w:ascii="Arial" w:hAnsi="Arial" w:cs="Arial"/>
          <w:b/>
        </w:rPr>
      </w:pPr>
    </w:p>
    <w:p w:rsidR="00843CDC" w:rsidRDefault="00843CDC" w:rsidP="00843CDC">
      <w:pPr>
        <w:tabs>
          <w:tab w:val="left" w:pos="783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Provided in the documents embedded below are </w:t>
      </w:r>
      <w:r w:rsidRPr="00843CDC">
        <w:rPr>
          <w:rFonts w:ascii="Arial" w:hAnsi="Arial" w:cs="Arial"/>
        </w:rPr>
        <w:t>Betsi Cadwaladr University Health Board</w:t>
      </w:r>
      <w:r>
        <w:rPr>
          <w:rFonts w:ascii="Arial" w:hAnsi="Arial" w:cs="Arial"/>
        </w:rPr>
        <w:t xml:space="preserve"> (BCUHB)’s Isolation Procedure together with the Isolation Risk Assessment Tool.  </w:t>
      </w:r>
      <w:r w:rsidRPr="00843CDC">
        <w:rPr>
          <w:rFonts w:ascii="Arial" w:hAnsi="Arial" w:cs="Arial"/>
        </w:rPr>
        <w:t>Please note that any information that is personal has been redacted under</w:t>
      </w:r>
      <w:r>
        <w:rPr>
          <w:rFonts w:ascii="Arial" w:hAnsi="Arial" w:cs="Arial"/>
        </w:rPr>
        <w:t xml:space="preserve"> </w:t>
      </w:r>
      <w:r w:rsidRPr="00843CDC">
        <w:rPr>
          <w:rFonts w:ascii="Arial" w:hAnsi="Arial" w:cs="Arial"/>
        </w:rPr>
        <w:t>Section 40 – Personal Information of the Freedom of Information Act.</w:t>
      </w:r>
    </w:p>
    <w:p w:rsidR="00660BA6" w:rsidRDefault="00660BA6" w:rsidP="00843CDC">
      <w:pPr>
        <w:tabs>
          <w:tab w:val="left" w:pos="7830"/>
        </w:tabs>
        <w:rPr>
          <w:rFonts w:ascii="Arial" w:hAnsi="Arial" w:cs="Arial"/>
        </w:rPr>
      </w:pPr>
    </w:p>
    <w:p w:rsidR="00660BA6" w:rsidRPr="00843CDC" w:rsidRDefault="00660BA6" w:rsidP="00843CDC">
      <w:pPr>
        <w:tabs>
          <w:tab w:val="left" w:pos="7830"/>
        </w:tabs>
        <w:rPr>
          <w:rFonts w:ascii="Arial" w:hAnsi="Arial" w:cs="Arial"/>
        </w:rPr>
      </w:pPr>
      <w:r>
        <w:rPr>
          <w:rFonts w:ascii="Arial" w:hAnsi="Arial" w:cs="Arial"/>
        </w:rPr>
        <w:object w:dxaOrig="1550" w:dyaOrig="9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49.5pt" o:ole="">
            <v:imagedata r:id="rId8" o:title=""/>
          </v:shape>
          <o:OLEObject Type="Embed" ProgID="Package" ShapeID="_x0000_i1025" DrawAspect="Icon" ObjectID="_1618403975" r:id="rId9"/>
        </w:objec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object w:dxaOrig="1550" w:dyaOrig="991">
          <v:shape id="_x0000_i1026" type="#_x0000_t75" style="width:77.25pt;height:49.5pt" o:ole="">
            <v:imagedata r:id="rId10" o:title=""/>
          </v:shape>
          <o:OLEObject Type="Embed" ProgID="Package" ShapeID="_x0000_i1026" DrawAspect="Icon" ObjectID="_1618403976" r:id="rId11"/>
        </w:object>
      </w:r>
    </w:p>
    <w:p w:rsidR="00843CDC" w:rsidRDefault="00843CDC" w:rsidP="00563BA2">
      <w:pPr>
        <w:tabs>
          <w:tab w:val="left" w:pos="7830"/>
        </w:tabs>
        <w:rPr>
          <w:rFonts w:ascii="Arial" w:hAnsi="Arial" w:cs="Arial"/>
        </w:rPr>
      </w:pPr>
    </w:p>
    <w:p w:rsidR="00A21E7E" w:rsidRDefault="00A21E7E" w:rsidP="00504F7F">
      <w:pPr>
        <w:rPr>
          <w:rFonts w:ascii="Arial" w:hAnsi="Arial" w:cs="Arial"/>
          <w:lang w:val="en-GB"/>
        </w:rPr>
      </w:pPr>
      <w:bookmarkStart w:id="0" w:name="_GoBack"/>
      <w:bookmarkEnd w:id="0"/>
    </w:p>
    <w:sectPr w:rsidR="00A21E7E" w:rsidSect="00241B94">
      <w:headerReference w:type="default" r:id="rId12"/>
      <w:headerReference w:type="first" r:id="rId13"/>
      <w:footerReference w:type="first" r:id="rId14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1AF6" w:rsidRDefault="00EF1AF6">
      <w:r>
        <w:separator/>
      </w:r>
    </w:p>
  </w:endnote>
  <w:endnote w:type="continuationSeparator" w:id="0">
    <w:p w:rsidR="00EF1AF6" w:rsidRDefault="00EF1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1AF6" w:rsidRDefault="00EF1AF6">
      <w:r>
        <w:separator/>
      </w:r>
    </w:p>
  </w:footnote>
  <w:footnote w:type="continuationSeparator" w:id="0">
    <w:p w:rsidR="00EF1AF6" w:rsidRDefault="00EF1A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8A5BA8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D15A59"/>
    <w:multiLevelType w:val="hybridMultilevel"/>
    <w:tmpl w:val="F5E61D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060C78"/>
    <w:multiLevelType w:val="hybridMultilevel"/>
    <w:tmpl w:val="99F4C23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56A62FB"/>
    <w:multiLevelType w:val="hybridMultilevel"/>
    <w:tmpl w:val="1292CD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3753DC"/>
    <w:multiLevelType w:val="hybridMultilevel"/>
    <w:tmpl w:val="D5F6C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6D465C"/>
    <w:multiLevelType w:val="hybridMultilevel"/>
    <w:tmpl w:val="FEFA7902"/>
    <w:lvl w:ilvl="0" w:tplc="08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5B161E48"/>
    <w:multiLevelType w:val="hybridMultilevel"/>
    <w:tmpl w:val="B1AEE4B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20558C"/>
    <w:multiLevelType w:val="hybridMultilevel"/>
    <w:tmpl w:val="54F225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5E4C79"/>
    <w:multiLevelType w:val="hybridMultilevel"/>
    <w:tmpl w:val="F9F0EE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5012CAD"/>
    <w:multiLevelType w:val="hybridMultilevel"/>
    <w:tmpl w:val="E21E4886"/>
    <w:lvl w:ilvl="0" w:tplc="6BAAD6E6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</w:rPr>
    </w:lvl>
    <w:lvl w:ilvl="2" w:tplc="63F29344">
      <w:start w:val="1"/>
      <w:numFmt w:val="bullet"/>
      <w:lvlText w:val="•"/>
      <w:lvlJc w:val="left"/>
      <w:pPr>
        <w:ind w:left="1980" w:hanging="360"/>
      </w:pPr>
      <w:rPr>
        <w:rFonts w:ascii="Arial" w:eastAsia="Times New Roman" w:hAnsi="Arial" w:cs="Arial" w:hint="default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5E95F83"/>
    <w:multiLevelType w:val="hybridMultilevel"/>
    <w:tmpl w:val="E14A5EF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A80F43"/>
    <w:multiLevelType w:val="hybridMultilevel"/>
    <w:tmpl w:val="41B8A7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0"/>
  </w:num>
  <w:num w:numId="5">
    <w:abstractNumId w:val="2"/>
  </w:num>
  <w:num w:numId="6">
    <w:abstractNumId w:val="9"/>
  </w:num>
  <w:num w:numId="7">
    <w:abstractNumId w:val="1"/>
  </w:num>
  <w:num w:numId="8">
    <w:abstractNumId w:val="5"/>
  </w:num>
  <w:num w:numId="9">
    <w:abstractNumId w:val="8"/>
  </w:num>
  <w:num w:numId="10">
    <w:abstractNumId w:val="4"/>
  </w:num>
  <w:num w:numId="11">
    <w:abstractNumId w:val="6"/>
  </w:num>
  <w:num w:numId="12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402C2"/>
    <w:rsid w:val="00040954"/>
    <w:rsid w:val="000411D1"/>
    <w:rsid w:val="00047F25"/>
    <w:rsid w:val="00052412"/>
    <w:rsid w:val="00055DEE"/>
    <w:rsid w:val="0006276B"/>
    <w:rsid w:val="0006448F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6A5C"/>
    <w:rsid w:val="000B78C6"/>
    <w:rsid w:val="000B7D2B"/>
    <w:rsid w:val="000C010D"/>
    <w:rsid w:val="000C0527"/>
    <w:rsid w:val="000C4651"/>
    <w:rsid w:val="000C7022"/>
    <w:rsid w:val="000D118F"/>
    <w:rsid w:val="000D4F4B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0F6938"/>
    <w:rsid w:val="000F6D89"/>
    <w:rsid w:val="00100E7C"/>
    <w:rsid w:val="00102D76"/>
    <w:rsid w:val="00106249"/>
    <w:rsid w:val="001077A3"/>
    <w:rsid w:val="00114067"/>
    <w:rsid w:val="00115F96"/>
    <w:rsid w:val="00116A68"/>
    <w:rsid w:val="00117B95"/>
    <w:rsid w:val="00127664"/>
    <w:rsid w:val="001322DD"/>
    <w:rsid w:val="00132DB3"/>
    <w:rsid w:val="00133B04"/>
    <w:rsid w:val="00137F5E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80EC5"/>
    <w:rsid w:val="00181EE9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B700B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4839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0644"/>
    <w:rsid w:val="00261D7B"/>
    <w:rsid w:val="00262477"/>
    <w:rsid w:val="0026285B"/>
    <w:rsid w:val="0026411F"/>
    <w:rsid w:val="00265494"/>
    <w:rsid w:val="00266558"/>
    <w:rsid w:val="002714C2"/>
    <w:rsid w:val="00271844"/>
    <w:rsid w:val="00274057"/>
    <w:rsid w:val="002869E4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7B1"/>
    <w:rsid w:val="002F4830"/>
    <w:rsid w:val="002F5690"/>
    <w:rsid w:val="002F6FD1"/>
    <w:rsid w:val="002F7731"/>
    <w:rsid w:val="0030291D"/>
    <w:rsid w:val="00302C29"/>
    <w:rsid w:val="00303254"/>
    <w:rsid w:val="00307B09"/>
    <w:rsid w:val="00310A32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60948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1872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2867"/>
    <w:rsid w:val="004246CB"/>
    <w:rsid w:val="00425A44"/>
    <w:rsid w:val="0043048A"/>
    <w:rsid w:val="00431F67"/>
    <w:rsid w:val="00435612"/>
    <w:rsid w:val="00440E7A"/>
    <w:rsid w:val="00443427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44E3"/>
    <w:rsid w:val="004B5983"/>
    <w:rsid w:val="004B5998"/>
    <w:rsid w:val="004B61FD"/>
    <w:rsid w:val="004B7F87"/>
    <w:rsid w:val="004C25C3"/>
    <w:rsid w:val="004C5131"/>
    <w:rsid w:val="004D0DF4"/>
    <w:rsid w:val="004D3782"/>
    <w:rsid w:val="004D4728"/>
    <w:rsid w:val="004D4A25"/>
    <w:rsid w:val="004D5FCC"/>
    <w:rsid w:val="004E07E2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0E62"/>
    <w:rsid w:val="0056259B"/>
    <w:rsid w:val="00563BA2"/>
    <w:rsid w:val="00563EF7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7AE"/>
    <w:rsid w:val="005940D2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2216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1E39"/>
    <w:rsid w:val="006320F7"/>
    <w:rsid w:val="0064221B"/>
    <w:rsid w:val="00644EA5"/>
    <w:rsid w:val="006458C7"/>
    <w:rsid w:val="006466E3"/>
    <w:rsid w:val="006468D8"/>
    <w:rsid w:val="00646973"/>
    <w:rsid w:val="006603A2"/>
    <w:rsid w:val="00660476"/>
    <w:rsid w:val="00660BA6"/>
    <w:rsid w:val="0066385C"/>
    <w:rsid w:val="006657E0"/>
    <w:rsid w:val="00667657"/>
    <w:rsid w:val="006700E8"/>
    <w:rsid w:val="00670982"/>
    <w:rsid w:val="0067146E"/>
    <w:rsid w:val="00674874"/>
    <w:rsid w:val="0067527D"/>
    <w:rsid w:val="00676A3A"/>
    <w:rsid w:val="0068407D"/>
    <w:rsid w:val="00684D58"/>
    <w:rsid w:val="00687A72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141C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A81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30D"/>
    <w:rsid w:val="007C1B27"/>
    <w:rsid w:val="007C3713"/>
    <w:rsid w:val="007C3BB4"/>
    <w:rsid w:val="007C416B"/>
    <w:rsid w:val="007C5A3C"/>
    <w:rsid w:val="007C663C"/>
    <w:rsid w:val="007D2E8F"/>
    <w:rsid w:val="007D3711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23B91"/>
    <w:rsid w:val="00825049"/>
    <w:rsid w:val="00826DE5"/>
    <w:rsid w:val="0083115C"/>
    <w:rsid w:val="00831C2F"/>
    <w:rsid w:val="00832497"/>
    <w:rsid w:val="00833133"/>
    <w:rsid w:val="008334FB"/>
    <w:rsid w:val="00834A0D"/>
    <w:rsid w:val="0083576E"/>
    <w:rsid w:val="00835B1A"/>
    <w:rsid w:val="00840755"/>
    <w:rsid w:val="00843CDC"/>
    <w:rsid w:val="00845355"/>
    <w:rsid w:val="008455A6"/>
    <w:rsid w:val="008459C0"/>
    <w:rsid w:val="00851491"/>
    <w:rsid w:val="00852EA6"/>
    <w:rsid w:val="0085475D"/>
    <w:rsid w:val="00854D3C"/>
    <w:rsid w:val="00856163"/>
    <w:rsid w:val="0086019A"/>
    <w:rsid w:val="0086096C"/>
    <w:rsid w:val="008615EC"/>
    <w:rsid w:val="00863219"/>
    <w:rsid w:val="00863E04"/>
    <w:rsid w:val="00864F7B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A5BA8"/>
    <w:rsid w:val="008B3AB8"/>
    <w:rsid w:val="008B6290"/>
    <w:rsid w:val="008C05B3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7B75"/>
    <w:rsid w:val="009108FF"/>
    <w:rsid w:val="00910C75"/>
    <w:rsid w:val="009127B3"/>
    <w:rsid w:val="00920A68"/>
    <w:rsid w:val="009221F4"/>
    <w:rsid w:val="00927683"/>
    <w:rsid w:val="0092795B"/>
    <w:rsid w:val="0093193D"/>
    <w:rsid w:val="009336D5"/>
    <w:rsid w:val="009413B1"/>
    <w:rsid w:val="00942870"/>
    <w:rsid w:val="00945ED2"/>
    <w:rsid w:val="00946AC6"/>
    <w:rsid w:val="00947C42"/>
    <w:rsid w:val="00950CC1"/>
    <w:rsid w:val="00951CD4"/>
    <w:rsid w:val="00951E64"/>
    <w:rsid w:val="0095369E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7E"/>
    <w:rsid w:val="00A21EDF"/>
    <w:rsid w:val="00A2221D"/>
    <w:rsid w:val="00A226E1"/>
    <w:rsid w:val="00A22D31"/>
    <w:rsid w:val="00A25E03"/>
    <w:rsid w:val="00A2757D"/>
    <w:rsid w:val="00A31041"/>
    <w:rsid w:val="00A35352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063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094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1A35"/>
    <w:rsid w:val="00AF2DEF"/>
    <w:rsid w:val="00B051DA"/>
    <w:rsid w:val="00B11BBC"/>
    <w:rsid w:val="00B1367C"/>
    <w:rsid w:val="00B15E62"/>
    <w:rsid w:val="00B1671C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71FA6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A6A16"/>
    <w:rsid w:val="00BB1AC2"/>
    <w:rsid w:val="00BB6846"/>
    <w:rsid w:val="00BB7950"/>
    <w:rsid w:val="00BC024B"/>
    <w:rsid w:val="00BC3B50"/>
    <w:rsid w:val="00BC6BC7"/>
    <w:rsid w:val="00BD3767"/>
    <w:rsid w:val="00BD504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32C8"/>
    <w:rsid w:val="00C26F11"/>
    <w:rsid w:val="00C27E6F"/>
    <w:rsid w:val="00C27E86"/>
    <w:rsid w:val="00C31217"/>
    <w:rsid w:val="00C32B86"/>
    <w:rsid w:val="00C3703D"/>
    <w:rsid w:val="00C37FDE"/>
    <w:rsid w:val="00C43D93"/>
    <w:rsid w:val="00C47985"/>
    <w:rsid w:val="00C50EF2"/>
    <w:rsid w:val="00C56978"/>
    <w:rsid w:val="00C578EF"/>
    <w:rsid w:val="00C61782"/>
    <w:rsid w:val="00C61CE9"/>
    <w:rsid w:val="00C6492B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2D7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377"/>
    <w:rsid w:val="00DB035C"/>
    <w:rsid w:val="00DB760D"/>
    <w:rsid w:val="00DB7888"/>
    <w:rsid w:val="00DC00EA"/>
    <w:rsid w:val="00DC33E4"/>
    <w:rsid w:val="00DC49AF"/>
    <w:rsid w:val="00DC4FE4"/>
    <w:rsid w:val="00DC55C2"/>
    <w:rsid w:val="00DD06E8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79EC"/>
    <w:rsid w:val="00E17D41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5E99"/>
    <w:rsid w:val="00EB65E6"/>
    <w:rsid w:val="00EB76C0"/>
    <w:rsid w:val="00EB7901"/>
    <w:rsid w:val="00EC0644"/>
    <w:rsid w:val="00EC339E"/>
    <w:rsid w:val="00EC5202"/>
    <w:rsid w:val="00EC7EFC"/>
    <w:rsid w:val="00ED099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73DF"/>
    <w:rsid w:val="00EF1AF6"/>
    <w:rsid w:val="00EF3030"/>
    <w:rsid w:val="00EF4844"/>
    <w:rsid w:val="00F04041"/>
    <w:rsid w:val="00F055C6"/>
    <w:rsid w:val="00F06782"/>
    <w:rsid w:val="00F14BBC"/>
    <w:rsid w:val="00F2377E"/>
    <w:rsid w:val="00F23D26"/>
    <w:rsid w:val="00F24681"/>
    <w:rsid w:val="00F24822"/>
    <w:rsid w:val="00F2762E"/>
    <w:rsid w:val="00F30128"/>
    <w:rsid w:val="00F33243"/>
    <w:rsid w:val="00F35513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639DB"/>
    <w:rsid w:val="00F76AED"/>
    <w:rsid w:val="00F81140"/>
    <w:rsid w:val="00F81414"/>
    <w:rsid w:val="00F82360"/>
    <w:rsid w:val="00F82DD6"/>
    <w:rsid w:val="00F8400D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25601"/>
    <o:shapelayout v:ext="edit">
      <o:idmap v:ext="edit" data="1"/>
    </o:shapelayout>
  </w:shapeDefaults>
  <w:decimalSymbol w:val="."/>
  <w:listSeparator w:val=","/>
  <w15:chartTrackingRefBased/>
  <w15:docId w15:val="{0E51B008-6341-42C9-98D7-611C5183B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0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7D407E-3367-42F1-B86E-3FA2C2D99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668</CharactersWithSpaces>
  <SharedDoc>false</SharedDoc>
  <HLinks>
    <vt:vector size="36" baseType="variant">
      <vt:variant>
        <vt:i4>6488118</vt:i4>
      </vt:variant>
      <vt:variant>
        <vt:i4>15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12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1441809</vt:i4>
      </vt:variant>
      <vt:variant>
        <vt:i4>9</vt:i4>
      </vt:variant>
      <vt:variant>
        <vt:i4>0</vt:i4>
      </vt:variant>
      <vt:variant>
        <vt:i4>5</vt:i4>
      </vt:variant>
      <vt:variant>
        <vt:lpwstr>http://www.wales.nhs.uk/sitesplus/documents/861/Agenda SPPHC 5.2.19 v1.0.pdf</vt:lpwstr>
      </vt:variant>
      <vt:variant>
        <vt:lpwstr/>
      </vt:variant>
      <vt:variant>
        <vt:i4>9</vt:i4>
      </vt:variant>
      <vt:variant>
        <vt:i4>6</vt:i4>
      </vt:variant>
      <vt:variant>
        <vt:i4>0</vt:i4>
      </vt:variant>
      <vt:variant>
        <vt:i4>5</vt:i4>
      </vt:variant>
      <vt:variant>
        <vt:lpwstr>http://www.wales.nhs.uk/sitesplus/861/page/96224</vt:lpwstr>
      </vt:variant>
      <vt:variant>
        <vt:lpwstr/>
      </vt:variant>
      <vt:variant>
        <vt:i4>3866740</vt:i4>
      </vt:variant>
      <vt:variant>
        <vt:i4>3</vt:i4>
      </vt:variant>
      <vt:variant>
        <vt:i4>0</vt:i4>
      </vt:variant>
      <vt:variant>
        <vt:i4>5</vt:i4>
      </vt:variant>
      <vt:variant>
        <vt:lpwstr>http://www.wales.nhs.uk/sitesplus/documents/861/Agenda bundle Health Board 24.1.19  Public V1.0 with Ablett Appendices removed for web.pdf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2019-05-03T14:53:00Z</dcterms:created>
  <dcterms:modified xsi:type="dcterms:W3CDTF">2019-05-03T14:53:00Z</dcterms:modified>
</cp:coreProperties>
</file>