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357C11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B6E1E">
              <w:rPr>
                <w:rFonts w:ascii="Arial" w:hAnsi="Arial" w:cs="Arial"/>
                <w:b/>
              </w:rPr>
              <w:t xml:space="preserve"> </w:t>
            </w:r>
            <w:r w:rsidR="00260644">
              <w:rPr>
                <w:rFonts w:ascii="Arial" w:hAnsi="Arial" w:cs="Arial"/>
                <w:b/>
              </w:rPr>
              <w:t>00</w:t>
            </w:r>
            <w:r w:rsidR="006C71A7">
              <w:rPr>
                <w:rFonts w:ascii="Arial" w:hAnsi="Arial" w:cs="Arial"/>
                <w:b/>
              </w:rPr>
              <w:t>7</w:t>
            </w:r>
            <w:r w:rsidR="00022BDA">
              <w:rPr>
                <w:rFonts w:ascii="Arial" w:hAnsi="Arial" w:cs="Arial"/>
                <w:b/>
              </w:rPr>
              <w:t>/</w:t>
            </w:r>
            <w:r w:rsidR="00546588">
              <w:rPr>
                <w:rFonts w:ascii="Arial" w:hAnsi="Arial" w:cs="Arial"/>
                <w:b/>
              </w:rPr>
              <w:t>1</w:t>
            </w:r>
            <w:r w:rsidR="00CE3AE6">
              <w:rPr>
                <w:rFonts w:ascii="Arial" w:hAnsi="Arial" w:cs="Arial"/>
                <w:b/>
              </w:rPr>
              <w:t>9</w:t>
            </w:r>
            <w:r w:rsidR="00354DDF">
              <w:rPr>
                <w:rFonts w:ascii="Arial" w:hAnsi="Arial" w:cs="Arial"/>
                <w:b/>
              </w:rPr>
              <w:t>/FOI</w:t>
            </w:r>
          </w:p>
        </w:tc>
      </w:tr>
      <w:tr w:rsidR="000F19B4" w:rsidRPr="00F82DD6" w:rsidTr="00393548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0F19B4" w:rsidRPr="00A91E3B" w:rsidRDefault="000F19B4" w:rsidP="00454A69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>Dyddiad / Date:</w:t>
            </w:r>
            <w:r w:rsidR="001D2BE5">
              <w:rPr>
                <w:rFonts w:ascii="Arial" w:hAnsi="Arial" w:cs="Arial"/>
                <w:b/>
              </w:rPr>
              <w:t xml:space="preserve"> </w:t>
            </w:r>
            <w:r w:rsidR="00454A69">
              <w:rPr>
                <w:rFonts w:ascii="Arial" w:hAnsi="Arial" w:cs="Arial"/>
              </w:rPr>
              <w:t>3</w:t>
            </w:r>
            <w:r w:rsidR="00454A69" w:rsidRPr="00454A69">
              <w:rPr>
                <w:rFonts w:ascii="Arial" w:hAnsi="Arial" w:cs="Arial"/>
                <w:vertAlign w:val="superscript"/>
              </w:rPr>
              <w:t>rd</w:t>
            </w:r>
            <w:r w:rsidR="00454A69">
              <w:rPr>
                <w:rFonts w:ascii="Arial" w:hAnsi="Arial" w:cs="Arial"/>
              </w:rPr>
              <w:t xml:space="preserve"> </w:t>
            </w:r>
            <w:r w:rsidR="007C08C2">
              <w:rPr>
                <w:rFonts w:ascii="Arial" w:hAnsi="Arial" w:cs="Arial"/>
              </w:rPr>
              <w:t xml:space="preserve">May </w:t>
            </w:r>
            <w:r w:rsidR="00B933CB">
              <w:rPr>
                <w:rFonts w:ascii="Arial" w:hAnsi="Arial" w:cs="Arial"/>
              </w:rPr>
              <w:t>201</w:t>
            </w:r>
            <w:r w:rsidR="00507514">
              <w:rPr>
                <w:rFonts w:ascii="Arial" w:hAnsi="Arial" w:cs="Arial"/>
              </w:rPr>
              <w:t>9</w:t>
            </w:r>
          </w:p>
        </w:tc>
      </w:tr>
    </w:tbl>
    <w:p w:rsidR="000F19B4" w:rsidRDefault="000F19B4" w:rsidP="00357C1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57C1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57C1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8D2C5A" w:rsidRDefault="008D2C5A" w:rsidP="00357C1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0F19B4" w:rsidRDefault="000F19B4" w:rsidP="00357C11">
      <w:pPr>
        <w:rPr>
          <w:rFonts w:ascii="Arial" w:hAnsi="Arial" w:cs="Arial"/>
        </w:rPr>
      </w:pPr>
    </w:p>
    <w:p w:rsidR="00C755B5" w:rsidRPr="00507514" w:rsidRDefault="009221F4" w:rsidP="00357C1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 asked us</w:t>
      </w:r>
      <w:r w:rsidR="00BE55D3">
        <w:rPr>
          <w:rFonts w:ascii="Arial" w:hAnsi="Arial" w:cs="Arial"/>
          <w:b/>
        </w:rPr>
        <w:t>:</w:t>
      </w:r>
    </w:p>
    <w:p w:rsidR="003C4D49" w:rsidRDefault="003C4D49" w:rsidP="00991C04">
      <w:pPr>
        <w:jc w:val="both"/>
        <w:rPr>
          <w:rFonts w:ascii="Arial" w:hAnsi="Arial" w:cs="Arial"/>
          <w:b/>
          <w:lang w:val="en-GB"/>
        </w:rPr>
      </w:pPr>
    </w:p>
    <w:p w:rsidR="006C71A7" w:rsidRDefault="006C71A7" w:rsidP="00991C04">
      <w:pPr>
        <w:pStyle w:val="ListParagraph"/>
        <w:numPr>
          <w:ilvl w:val="0"/>
          <w:numId w:val="43"/>
        </w:numPr>
        <w:ind w:left="357" w:right="142" w:hanging="357"/>
        <w:contextualSpacing/>
        <w:jc w:val="both"/>
        <w:rPr>
          <w:rFonts w:ascii="Arial" w:hAnsi="Arial" w:cs="Arial"/>
          <w:b/>
          <w:sz w:val="24"/>
          <w:szCs w:val="24"/>
          <w:lang w:val="en-US"/>
        </w:rPr>
      </w:pPr>
      <w:r w:rsidRPr="006C71A7">
        <w:rPr>
          <w:rFonts w:ascii="Arial" w:hAnsi="Arial" w:cs="Arial"/>
          <w:b/>
          <w:sz w:val="24"/>
          <w:szCs w:val="24"/>
          <w:lang w:val="en-US"/>
        </w:rPr>
        <w:t xml:space="preserve">Please confirm how many whole time equivalent (WTE) physiotherapists, technicians and assistants, by </w:t>
      </w:r>
      <w:r w:rsidRPr="00CC69C2">
        <w:rPr>
          <w:rFonts w:ascii="Arial" w:hAnsi="Arial" w:cs="Arial"/>
          <w:b/>
          <w:sz w:val="24"/>
          <w:szCs w:val="24"/>
          <w:lang w:val="en-US"/>
        </w:rPr>
        <w:t>Agenda for Change (AfC) band,</w:t>
      </w:r>
      <w:r w:rsidRPr="006C71A7">
        <w:rPr>
          <w:rFonts w:ascii="Arial" w:hAnsi="Arial" w:cs="Arial"/>
          <w:b/>
          <w:sz w:val="24"/>
          <w:szCs w:val="24"/>
          <w:lang w:val="en-US"/>
        </w:rPr>
        <w:t xml:space="preserve"> were employed by Betsi Cadwaladr University Health Board </w:t>
      </w:r>
      <w:r>
        <w:rPr>
          <w:rFonts w:ascii="Arial" w:hAnsi="Arial" w:cs="Arial"/>
          <w:b/>
          <w:sz w:val="24"/>
          <w:szCs w:val="24"/>
          <w:lang w:val="en-US"/>
        </w:rPr>
        <w:t xml:space="preserve">(BCUHB), </w:t>
      </w:r>
      <w:r w:rsidRPr="006C71A7">
        <w:rPr>
          <w:rFonts w:ascii="Arial" w:hAnsi="Arial" w:cs="Arial"/>
          <w:b/>
          <w:sz w:val="24"/>
          <w:szCs w:val="24"/>
          <w:lang w:val="en-US"/>
        </w:rPr>
        <w:t>children &amp; young peopl</w:t>
      </w:r>
      <w:r>
        <w:rPr>
          <w:rFonts w:ascii="Arial" w:hAnsi="Arial" w:cs="Arial"/>
          <w:b/>
          <w:sz w:val="24"/>
          <w:szCs w:val="24"/>
          <w:lang w:val="en-US"/>
        </w:rPr>
        <w:t>e’s services and adult services,</w:t>
      </w:r>
      <w:r w:rsidRPr="006C71A7">
        <w:rPr>
          <w:rFonts w:ascii="Arial" w:hAnsi="Arial" w:cs="Arial"/>
          <w:b/>
          <w:sz w:val="24"/>
          <w:szCs w:val="24"/>
          <w:lang w:val="en-US"/>
        </w:rPr>
        <w:t xml:space="preserve"> on the 31</w:t>
      </w:r>
      <w:r w:rsidRPr="006C71A7">
        <w:rPr>
          <w:rFonts w:ascii="Arial" w:hAnsi="Arial" w:cs="Arial"/>
          <w:b/>
          <w:sz w:val="24"/>
          <w:szCs w:val="24"/>
          <w:vertAlign w:val="superscript"/>
          <w:lang w:val="en-US"/>
        </w:rPr>
        <w:t>st</w:t>
      </w:r>
      <w:r w:rsidRPr="006C71A7">
        <w:rPr>
          <w:rFonts w:ascii="Arial" w:hAnsi="Arial" w:cs="Arial"/>
          <w:b/>
          <w:sz w:val="24"/>
          <w:szCs w:val="24"/>
          <w:lang w:val="en-US"/>
        </w:rPr>
        <w:t xml:space="preserve"> of March 2019. </w:t>
      </w:r>
    </w:p>
    <w:p w:rsidR="00991C04" w:rsidRPr="006C71A7" w:rsidRDefault="00991C04" w:rsidP="007C08C2">
      <w:pPr>
        <w:pStyle w:val="ListParagraph"/>
        <w:ind w:left="357" w:right="142"/>
        <w:contextualSpacing/>
        <w:jc w:val="both"/>
        <w:rPr>
          <w:rFonts w:ascii="Arial" w:hAnsi="Arial" w:cs="Arial"/>
          <w:b/>
          <w:sz w:val="24"/>
          <w:szCs w:val="24"/>
          <w:lang w:val="en-US"/>
        </w:rPr>
      </w:pPr>
    </w:p>
    <w:p w:rsidR="006C71A7" w:rsidRPr="007D4448" w:rsidRDefault="006C71A7" w:rsidP="007C08C2">
      <w:pPr>
        <w:ind w:left="360" w:right="140"/>
        <w:jc w:val="both"/>
        <w:rPr>
          <w:rFonts w:ascii="Arial" w:hAnsi="Arial" w:cs="Arial"/>
          <w:b/>
          <w:i/>
          <w:lang w:val="en-GB"/>
        </w:rPr>
      </w:pPr>
      <w:r w:rsidRPr="007D4448">
        <w:rPr>
          <w:rFonts w:ascii="Arial" w:hAnsi="Arial" w:cs="Arial"/>
          <w:b/>
          <w:i/>
        </w:rPr>
        <w:t>This should include any generic assistant or technical instructor posts that support physiotherapy service provision.  Also, please note that physiotherapy staff work in a range of clinical settings.  The answer to this request must also capture physiotherapy staff not directly line-managed by the head of physiotherapy services eg occupational health, community resource teams (CRTs).</w:t>
      </w:r>
    </w:p>
    <w:p w:rsidR="006C71A7" w:rsidRDefault="006C71A7" w:rsidP="00357C11">
      <w:pPr>
        <w:ind w:left="357" w:right="140"/>
        <w:rPr>
          <w:rFonts w:ascii="Arial" w:hAnsi="Arial" w:cs="Arial"/>
          <w:lang w:val="en-GB"/>
        </w:rPr>
      </w:pPr>
    </w:p>
    <w:p w:rsidR="00F82C70" w:rsidRDefault="00CC69C2" w:rsidP="00357C11">
      <w:pPr>
        <w:ind w:left="357" w:right="140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Provided in the table below is a breakdown of physiotherapy staff employed broken down by AfC band and WTE.</w:t>
      </w:r>
    </w:p>
    <w:p w:rsidR="00CC69C2" w:rsidRDefault="00CC69C2" w:rsidP="00357C11">
      <w:pPr>
        <w:ind w:left="357" w:right="140"/>
        <w:rPr>
          <w:rFonts w:ascii="Arial" w:hAnsi="Arial" w:cs="Arial"/>
          <w:lang w:val="en-GB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2246"/>
      </w:tblGrid>
      <w:tr w:rsidR="00CC69C2" w:rsidTr="00522070">
        <w:trPr>
          <w:trHeight w:val="234"/>
        </w:trPr>
        <w:tc>
          <w:tcPr>
            <w:tcW w:w="5670" w:type="dxa"/>
            <w:shd w:val="clear" w:color="auto" w:fill="D9D9D9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  <w:b/>
              </w:rPr>
              <w:t>AfC Band</w:t>
            </w:r>
          </w:p>
        </w:tc>
        <w:tc>
          <w:tcPr>
            <w:tcW w:w="2246" w:type="dxa"/>
            <w:shd w:val="clear" w:color="auto" w:fill="D9D9D9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  <w:b/>
              </w:rPr>
            </w:pPr>
            <w:r w:rsidRPr="00522070">
              <w:rPr>
                <w:rFonts w:ascii="Arial" w:hAnsi="Arial" w:cs="Arial"/>
                <w:b/>
              </w:rPr>
              <w:t>WTE</w:t>
            </w:r>
          </w:p>
        </w:tc>
      </w:tr>
      <w:tr w:rsidR="00CC69C2" w:rsidTr="00522070">
        <w:trPr>
          <w:trHeight w:val="234"/>
        </w:trPr>
        <w:tc>
          <w:tcPr>
            <w:tcW w:w="7916" w:type="dxa"/>
            <w:gridSpan w:val="2"/>
            <w:shd w:val="clear" w:color="auto" w:fill="auto"/>
          </w:tcPr>
          <w:p w:rsidR="00CC69C2" w:rsidRPr="00522070" w:rsidRDefault="00CC69C2" w:rsidP="00522070">
            <w:pPr>
              <w:ind w:right="140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  <w:b/>
              </w:rPr>
              <w:t>Physiotherapists</w:t>
            </w:r>
          </w:p>
        </w:tc>
      </w:tr>
      <w:tr w:rsidR="00CC69C2" w:rsidTr="00522070">
        <w:trPr>
          <w:trHeight w:val="234"/>
        </w:trPr>
        <w:tc>
          <w:tcPr>
            <w:tcW w:w="5670" w:type="dxa"/>
            <w:shd w:val="clear" w:color="auto" w:fill="auto"/>
          </w:tcPr>
          <w:p w:rsidR="00CC69C2" w:rsidRPr="00522070" w:rsidRDefault="00991C04" w:rsidP="00522070">
            <w:pPr>
              <w:ind w:right="1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CC69C2" w:rsidRPr="00522070">
              <w:rPr>
                <w:rFonts w:ascii="Arial" w:hAnsi="Arial" w:cs="Arial"/>
              </w:rPr>
              <w:t>Band 8A</w:t>
            </w:r>
          </w:p>
        </w:tc>
        <w:tc>
          <w:tcPr>
            <w:tcW w:w="2246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14.37</w:t>
            </w:r>
          </w:p>
        </w:tc>
      </w:tr>
      <w:tr w:rsidR="00CC69C2" w:rsidTr="00522070">
        <w:trPr>
          <w:trHeight w:val="234"/>
        </w:trPr>
        <w:tc>
          <w:tcPr>
            <w:tcW w:w="5670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Band 7</w:t>
            </w:r>
          </w:p>
        </w:tc>
        <w:tc>
          <w:tcPr>
            <w:tcW w:w="2246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69.65</w:t>
            </w:r>
          </w:p>
        </w:tc>
      </w:tr>
      <w:tr w:rsidR="00CC69C2" w:rsidTr="00522070">
        <w:trPr>
          <w:trHeight w:val="234"/>
        </w:trPr>
        <w:tc>
          <w:tcPr>
            <w:tcW w:w="5670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Band 6</w:t>
            </w:r>
          </w:p>
        </w:tc>
        <w:tc>
          <w:tcPr>
            <w:tcW w:w="2246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133.76</w:t>
            </w:r>
          </w:p>
        </w:tc>
      </w:tr>
      <w:tr w:rsidR="00CC69C2" w:rsidTr="00522070">
        <w:trPr>
          <w:trHeight w:val="234"/>
        </w:trPr>
        <w:tc>
          <w:tcPr>
            <w:tcW w:w="5670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Band 5</w:t>
            </w:r>
          </w:p>
        </w:tc>
        <w:tc>
          <w:tcPr>
            <w:tcW w:w="2246" w:type="dxa"/>
            <w:shd w:val="clear" w:color="auto" w:fill="auto"/>
          </w:tcPr>
          <w:p w:rsidR="00CC69C2" w:rsidRPr="00522070" w:rsidRDefault="009739A7" w:rsidP="00522070">
            <w:pPr>
              <w:ind w:right="1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29.42</w:t>
            </w:r>
          </w:p>
        </w:tc>
      </w:tr>
      <w:tr w:rsidR="00CC69C2" w:rsidTr="00522070">
        <w:trPr>
          <w:trHeight w:val="234"/>
        </w:trPr>
        <w:tc>
          <w:tcPr>
            <w:tcW w:w="7916" w:type="dxa"/>
            <w:gridSpan w:val="2"/>
            <w:shd w:val="clear" w:color="auto" w:fill="auto"/>
          </w:tcPr>
          <w:p w:rsidR="00CC69C2" w:rsidRPr="00522070" w:rsidRDefault="00CC69C2" w:rsidP="00522070">
            <w:pPr>
              <w:ind w:right="140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  <w:b/>
              </w:rPr>
              <w:t>Technicians/Assistants</w:t>
            </w:r>
          </w:p>
        </w:tc>
      </w:tr>
      <w:tr w:rsidR="00CC69C2" w:rsidTr="00522070">
        <w:trPr>
          <w:trHeight w:val="234"/>
        </w:trPr>
        <w:tc>
          <w:tcPr>
            <w:tcW w:w="5670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Band 4</w:t>
            </w:r>
          </w:p>
        </w:tc>
        <w:tc>
          <w:tcPr>
            <w:tcW w:w="2246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35.83</w:t>
            </w:r>
          </w:p>
        </w:tc>
      </w:tr>
      <w:tr w:rsidR="00CC69C2" w:rsidTr="00522070">
        <w:trPr>
          <w:trHeight w:val="247"/>
        </w:trPr>
        <w:tc>
          <w:tcPr>
            <w:tcW w:w="5670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Band 3</w:t>
            </w:r>
          </w:p>
        </w:tc>
        <w:tc>
          <w:tcPr>
            <w:tcW w:w="2246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43.66</w:t>
            </w:r>
          </w:p>
        </w:tc>
      </w:tr>
      <w:tr w:rsidR="00CC69C2" w:rsidTr="00522070">
        <w:trPr>
          <w:trHeight w:val="234"/>
        </w:trPr>
        <w:tc>
          <w:tcPr>
            <w:tcW w:w="5670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Band 2</w:t>
            </w:r>
          </w:p>
        </w:tc>
        <w:tc>
          <w:tcPr>
            <w:tcW w:w="2246" w:type="dxa"/>
            <w:shd w:val="clear" w:color="auto" w:fill="auto"/>
          </w:tcPr>
          <w:p w:rsidR="00CC69C2" w:rsidRPr="00522070" w:rsidRDefault="00CC69C2" w:rsidP="00522070">
            <w:pPr>
              <w:ind w:right="140"/>
              <w:jc w:val="center"/>
              <w:rPr>
                <w:rFonts w:ascii="Arial" w:hAnsi="Arial" w:cs="Arial"/>
              </w:rPr>
            </w:pPr>
            <w:r w:rsidRPr="00522070">
              <w:rPr>
                <w:rFonts w:ascii="Arial" w:hAnsi="Arial" w:cs="Arial"/>
              </w:rPr>
              <w:t>11.12</w:t>
            </w:r>
          </w:p>
        </w:tc>
      </w:tr>
      <w:tr w:rsidR="00072625" w:rsidTr="00967862">
        <w:trPr>
          <w:trHeight w:val="158"/>
        </w:trPr>
        <w:tc>
          <w:tcPr>
            <w:tcW w:w="7916" w:type="dxa"/>
            <w:gridSpan w:val="2"/>
            <w:shd w:val="clear" w:color="auto" w:fill="auto"/>
          </w:tcPr>
          <w:p w:rsidR="00072625" w:rsidRPr="00522070" w:rsidRDefault="00072625" w:rsidP="007C08C2">
            <w:pPr>
              <w:ind w:right="140"/>
              <w:rPr>
                <w:rFonts w:ascii="Arial" w:hAnsi="Arial" w:cs="Arial"/>
              </w:rPr>
            </w:pPr>
            <w:r w:rsidRPr="007C08C2">
              <w:rPr>
                <w:rFonts w:ascii="Arial" w:hAnsi="Arial" w:cs="Arial"/>
                <w:b/>
              </w:rPr>
              <w:t>Staff not directly managed by Physiotherapy</w:t>
            </w:r>
          </w:p>
        </w:tc>
      </w:tr>
      <w:tr w:rsidR="00072625" w:rsidTr="00522070">
        <w:trPr>
          <w:trHeight w:val="158"/>
        </w:trPr>
        <w:tc>
          <w:tcPr>
            <w:tcW w:w="5670" w:type="dxa"/>
            <w:shd w:val="clear" w:color="auto" w:fill="auto"/>
          </w:tcPr>
          <w:p w:rsidR="00072625" w:rsidRPr="00522070" w:rsidRDefault="00072625" w:rsidP="00522070">
            <w:pPr>
              <w:ind w:right="1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Band 7</w:t>
            </w:r>
          </w:p>
        </w:tc>
        <w:tc>
          <w:tcPr>
            <w:tcW w:w="2246" w:type="dxa"/>
            <w:shd w:val="clear" w:color="auto" w:fill="auto"/>
          </w:tcPr>
          <w:p w:rsidR="00072625" w:rsidRPr="00522070" w:rsidRDefault="00072625" w:rsidP="00522070">
            <w:pPr>
              <w:ind w:right="1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072625" w:rsidTr="00522070">
        <w:trPr>
          <w:trHeight w:val="158"/>
        </w:trPr>
        <w:tc>
          <w:tcPr>
            <w:tcW w:w="5670" w:type="dxa"/>
            <w:shd w:val="clear" w:color="auto" w:fill="auto"/>
          </w:tcPr>
          <w:p w:rsidR="00072625" w:rsidRPr="00522070" w:rsidRDefault="00072625" w:rsidP="00522070">
            <w:pPr>
              <w:ind w:right="1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Band 6</w:t>
            </w:r>
          </w:p>
        </w:tc>
        <w:tc>
          <w:tcPr>
            <w:tcW w:w="2246" w:type="dxa"/>
            <w:shd w:val="clear" w:color="auto" w:fill="auto"/>
          </w:tcPr>
          <w:p w:rsidR="00072625" w:rsidRPr="00522070" w:rsidRDefault="00072625" w:rsidP="00522070">
            <w:pPr>
              <w:ind w:right="1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F82C70" w:rsidRDefault="00F82C70" w:rsidP="00357C11">
      <w:pPr>
        <w:ind w:left="357" w:right="140"/>
        <w:rPr>
          <w:rFonts w:ascii="Arial" w:hAnsi="Arial" w:cs="Arial"/>
          <w:lang w:val="en-GB"/>
        </w:rPr>
      </w:pPr>
    </w:p>
    <w:p w:rsidR="006C71A7" w:rsidRDefault="006C71A7" w:rsidP="00357C11">
      <w:pPr>
        <w:pStyle w:val="ListParagraph"/>
        <w:numPr>
          <w:ilvl w:val="0"/>
          <w:numId w:val="43"/>
        </w:numPr>
        <w:ind w:left="360" w:right="140"/>
        <w:contextualSpacing/>
        <w:jc w:val="both"/>
        <w:rPr>
          <w:rFonts w:ascii="Arial" w:hAnsi="Arial" w:cs="Arial"/>
          <w:b/>
          <w:sz w:val="24"/>
          <w:szCs w:val="24"/>
          <w:lang w:val="en-US"/>
        </w:rPr>
      </w:pPr>
      <w:r w:rsidRPr="006C71A7">
        <w:rPr>
          <w:rFonts w:ascii="Arial" w:hAnsi="Arial" w:cs="Arial"/>
          <w:b/>
          <w:sz w:val="24"/>
          <w:szCs w:val="24"/>
          <w:lang w:val="en-US"/>
        </w:rPr>
        <w:t xml:space="preserve">Please confirm how many whole time equivalent (WTE) physiotherapist, technician and assistant vacancies were held in </w:t>
      </w:r>
      <w:r>
        <w:rPr>
          <w:rFonts w:ascii="Arial" w:hAnsi="Arial" w:cs="Arial"/>
          <w:b/>
          <w:sz w:val="24"/>
          <w:szCs w:val="24"/>
          <w:lang w:val="en-US"/>
        </w:rPr>
        <w:t xml:space="preserve">BCUHB </w:t>
      </w:r>
      <w:r w:rsidRPr="006C71A7">
        <w:rPr>
          <w:rFonts w:ascii="Arial" w:hAnsi="Arial" w:cs="Arial"/>
          <w:b/>
          <w:sz w:val="24"/>
          <w:szCs w:val="24"/>
          <w:lang w:val="en-US"/>
        </w:rPr>
        <w:t>as of 31</w:t>
      </w:r>
      <w:r w:rsidRPr="006C71A7">
        <w:rPr>
          <w:rFonts w:ascii="Arial" w:hAnsi="Arial" w:cs="Arial"/>
          <w:b/>
          <w:sz w:val="24"/>
          <w:szCs w:val="24"/>
          <w:vertAlign w:val="superscript"/>
          <w:lang w:val="en-US"/>
        </w:rPr>
        <w:t>st</w:t>
      </w:r>
      <w:r w:rsidRPr="006C71A7">
        <w:rPr>
          <w:rFonts w:ascii="Arial" w:hAnsi="Arial" w:cs="Arial"/>
          <w:b/>
          <w:sz w:val="24"/>
          <w:szCs w:val="24"/>
          <w:lang w:val="en-US"/>
        </w:rPr>
        <w:t xml:space="preserve"> of March 2019.  The answer should identify the number of registered physiotherapists and the number of unregistered support staff as separate figures. Do not include admin and clerical.</w:t>
      </w:r>
    </w:p>
    <w:p w:rsidR="006C71A7" w:rsidRDefault="006C71A7" w:rsidP="00357C11">
      <w:pPr>
        <w:pStyle w:val="ListParagraph"/>
        <w:ind w:left="360" w:right="140"/>
        <w:contextualSpacing/>
        <w:jc w:val="both"/>
        <w:rPr>
          <w:rFonts w:ascii="Arial" w:hAnsi="Arial" w:cs="Arial"/>
          <w:b/>
          <w:sz w:val="24"/>
          <w:szCs w:val="24"/>
          <w:lang w:val="en-US"/>
        </w:rPr>
      </w:pPr>
    </w:p>
    <w:p w:rsidR="00357C11" w:rsidRDefault="00357C11" w:rsidP="00357C11">
      <w:pPr>
        <w:pStyle w:val="ListParagraph"/>
        <w:ind w:left="360" w:right="140"/>
        <w:contextualSpacing/>
        <w:jc w:val="both"/>
        <w:rPr>
          <w:rFonts w:ascii="Arial" w:hAnsi="Arial" w:cs="Arial"/>
          <w:sz w:val="24"/>
          <w:szCs w:val="24"/>
          <w:lang w:val="en-US"/>
        </w:rPr>
      </w:pPr>
      <w:r w:rsidRPr="00357C11">
        <w:rPr>
          <w:rFonts w:ascii="Arial" w:hAnsi="Arial" w:cs="Arial"/>
          <w:sz w:val="24"/>
          <w:szCs w:val="24"/>
          <w:lang w:val="en-US"/>
        </w:rPr>
        <w:t>Provided in the table below are the WTE physiotherapist, technician and assistant vacancies within BCUHB as of the 31</w:t>
      </w:r>
      <w:r w:rsidRPr="00357C11">
        <w:rPr>
          <w:rFonts w:ascii="Arial" w:hAnsi="Arial" w:cs="Arial"/>
          <w:sz w:val="24"/>
          <w:szCs w:val="24"/>
          <w:vertAlign w:val="superscript"/>
          <w:lang w:val="en-US"/>
        </w:rPr>
        <w:t>st</w:t>
      </w:r>
      <w:r w:rsidRPr="00357C11">
        <w:rPr>
          <w:rFonts w:ascii="Arial" w:hAnsi="Arial" w:cs="Arial"/>
          <w:sz w:val="24"/>
          <w:szCs w:val="24"/>
          <w:lang w:val="en-US"/>
        </w:rPr>
        <w:t xml:space="preserve"> March 2019.</w:t>
      </w:r>
    </w:p>
    <w:p w:rsidR="00357C11" w:rsidRPr="00357C11" w:rsidRDefault="00357C11" w:rsidP="00357C11">
      <w:pPr>
        <w:pStyle w:val="ListParagraph"/>
        <w:ind w:left="360" w:right="140"/>
        <w:contextualSpacing/>
        <w:jc w:val="both"/>
        <w:rPr>
          <w:rFonts w:ascii="Arial" w:hAnsi="Arial" w:cs="Arial"/>
          <w:sz w:val="24"/>
          <w:szCs w:val="24"/>
          <w:lang w:val="en-US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3"/>
        <w:gridCol w:w="2782"/>
      </w:tblGrid>
      <w:tr w:rsidR="006C71A7" w:rsidRPr="00040525" w:rsidTr="00040525">
        <w:trPr>
          <w:trHeight w:val="255"/>
        </w:trPr>
        <w:tc>
          <w:tcPr>
            <w:tcW w:w="2963" w:type="dxa"/>
            <w:shd w:val="clear" w:color="auto" w:fill="D9D9D9"/>
          </w:tcPr>
          <w:p w:rsidR="006C71A7" w:rsidRPr="00040525" w:rsidRDefault="006C71A7" w:rsidP="00040525">
            <w:pPr>
              <w:pStyle w:val="ListParagraph"/>
              <w:ind w:left="0"/>
              <w:contextualSpacing/>
              <w:jc w:val="center"/>
              <w:rPr>
                <w:rFonts w:ascii="Arial" w:hAnsi="Arial" w:cs="Arial"/>
                <w:b/>
                <w:sz w:val="24"/>
              </w:rPr>
            </w:pPr>
            <w:r w:rsidRPr="00040525">
              <w:rPr>
                <w:rFonts w:ascii="Arial" w:hAnsi="Arial" w:cs="Arial"/>
                <w:b/>
                <w:sz w:val="24"/>
              </w:rPr>
              <w:lastRenderedPageBreak/>
              <w:t>Staff Group</w:t>
            </w:r>
          </w:p>
        </w:tc>
        <w:tc>
          <w:tcPr>
            <w:tcW w:w="2782" w:type="dxa"/>
            <w:shd w:val="clear" w:color="auto" w:fill="D9D9D9"/>
          </w:tcPr>
          <w:p w:rsidR="006C71A7" w:rsidRPr="00040525" w:rsidRDefault="006C71A7" w:rsidP="00040525">
            <w:pPr>
              <w:pStyle w:val="ListParagraph"/>
              <w:ind w:left="0"/>
              <w:contextualSpacing/>
              <w:jc w:val="center"/>
              <w:rPr>
                <w:rFonts w:ascii="Arial" w:hAnsi="Arial" w:cs="Arial"/>
                <w:b/>
                <w:sz w:val="24"/>
              </w:rPr>
            </w:pPr>
            <w:r w:rsidRPr="00040525">
              <w:rPr>
                <w:rFonts w:ascii="Arial" w:hAnsi="Arial" w:cs="Arial"/>
                <w:b/>
                <w:sz w:val="24"/>
              </w:rPr>
              <w:t>WTE</w:t>
            </w:r>
          </w:p>
        </w:tc>
      </w:tr>
      <w:tr w:rsidR="006C71A7" w:rsidRPr="00040525" w:rsidTr="00040525">
        <w:trPr>
          <w:trHeight w:val="255"/>
        </w:trPr>
        <w:tc>
          <w:tcPr>
            <w:tcW w:w="2963" w:type="dxa"/>
            <w:shd w:val="clear" w:color="auto" w:fill="auto"/>
          </w:tcPr>
          <w:p w:rsidR="006C71A7" w:rsidRPr="00A67B5A" w:rsidRDefault="006C71A7" w:rsidP="00040525">
            <w:pPr>
              <w:pStyle w:val="ListParagraph"/>
              <w:ind w:left="0"/>
              <w:contextualSpacing/>
              <w:jc w:val="center"/>
              <w:rPr>
                <w:rFonts w:ascii="Arial" w:hAnsi="Arial" w:cs="Arial"/>
                <w:sz w:val="24"/>
              </w:rPr>
            </w:pPr>
            <w:r w:rsidRPr="00A67B5A">
              <w:rPr>
                <w:rFonts w:ascii="Arial" w:hAnsi="Arial" w:cs="Arial"/>
                <w:sz w:val="24"/>
              </w:rPr>
              <w:t>Physiotherapists</w:t>
            </w:r>
          </w:p>
        </w:tc>
        <w:tc>
          <w:tcPr>
            <w:tcW w:w="2782" w:type="dxa"/>
            <w:shd w:val="clear" w:color="auto" w:fill="auto"/>
          </w:tcPr>
          <w:p w:rsidR="006C71A7" w:rsidRPr="00A67B5A" w:rsidRDefault="006C71A7" w:rsidP="00040525">
            <w:pPr>
              <w:pStyle w:val="ListParagraph"/>
              <w:ind w:left="0"/>
              <w:contextualSpacing/>
              <w:jc w:val="center"/>
              <w:rPr>
                <w:rFonts w:ascii="Arial" w:hAnsi="Arial" w:cs="Arial"/>
                <w:sz w:val="24"/>
              </w:rPr>
            </w:pPr>
            <w:r w:rsidRPr="00A67B5A">
              <w:rPr>
                <w:rFonts w:ascii="Arial" w:hAnsi="Arial" w:cs="Arial"/>
                <w:sz w:val="24"/>
              </w:rPr>
              <w:t>34.97</w:t>
            </w:r>
          </w:p>
        </w:tc>
      </w:tr>
      <w:tr w:rsidR="006C71A7" w:rsidRPr="00040525" w:rsidTr="00040525">
        <w:trPr>
          <w:trHeight w:val="269"/>
        </w:trPr>
        <w:tc>
          <w:tcPr>
            <w:tcW w:w="2963" w:type="dxa"/>
            <w:shd w:val="clear" w:color="auto" w:fill="auto"/>
          </w:tcPr>
          <w:p w:rsidR="006C71A7" w:rsidRPr="00A67B5A" w:rsidRDefault="006C71A7" w:rsidP="00040525">
            <w:pPr>
              <w:pStyle w:val="ListParagraph"/>
              <w:ind w:left="0"/>
              <w:contextualSpacing/>
              <w:jc w:val="center"/>
              <w:rPr>
                <w:rFonts w:ascii="Arial" w:hAnsi="Arial" w:cs="Arial"/>
                <w:sz w:val="24"/>
              </w:rPr>
            </w:pPr>
            <w:r w:rsidRPr="00A67B5A">
              <w:rPr>
                <w:rFonts w:ascii="Arial" w:hAnsi="Arial" w:cs="Arial"/>
                <w:sz w:val="24"/>
              </w:rPr>
              <w:t>Unregistered Staff</w:t>
            </w:r>
          </w:p>
        </w:tc>
        <w:tc>
          <w:tcPr>
            <w:tcW w:w="2782" w:type="dxa"/>
            <w:shd w:val="clear" w:color="auto" w:fill="auto"/>
          </w:tcPr>
          <w:p w:rsidR="006C71A7" w:rsidRPr="00A67B5A" w:rsidRDefault="006C71A7" w:rsidP="00040525">
            <w:pPr>
              <w:pStyle w:val="ListParagraph"/>
              <w:ind w:left="0"/>
              <w:contextualSpacing/>
              <w:jc w:val="center"/>
              <w:rPr>
                <w:rFonts w:ascii="Arial" w:hAnsi="Arial" w:cs="Arial"/>
                <w:sz w:val="24"/>
              </w:rPr>
            </w:pPr>
            <w:r w:rsidRPr="00A67B5A">
              <w:rPr>
                <w:rFonts w:ascii="Arial" w:hAnsi="Arial" w:cs="Arial"/>
                <w:sz w:val="24"/>
              </w:rPr>
              <w:t>4.51</w:t>
            </w:r>
          </w:p>
        </w:tc>
      </w:tr>
    </w:tbl>
    <w:p w:rsidR="006C71A7" w:rsidRDefault="006C71A7" w:rsidP="00357C11">
      <w:pPr>
        <w:pStyle w:val="ListParagraph"/>
        <w:ind w:left="360" w:right="140"/>
        <w:contextualSpacing/>
        <w:jc w:val="both"/>
        <w:rPr>
          <w:rFonts w:ascii="Arial" w:hAnsi="Arial" w:cs="Arial"/>
          <w:b/>
          <w:sz w:val="24"/>
          <w:szCs w:val="24"/>
          <w:lang w:val="en-US"/>
        </w:rPr>
      </w:pPr>
    </w:p>
    <w:p w:rsidR="006C71A7" w:rsidRPr="006C71A7" w:rsidRDefault="006C71A7" w:rsidP="00357C11">
      <w:pPr>
        <w:pStyle w:val="ListParagraph"/>
        <w:numPr>
          <w:ilvl w:val="0"/>
          <w:numId w:val="43"/>
        </w:numPr>
        <w:ind w:left="360" w:right="140"/>
        <w:contextualSpacing/>
        <w:jc w:val="both"/>
        <w:rPr>
          <w:rFonts w:ascii="Arial" w:hAnsi="Arial" w:cs="Arial"/>
          <w:b/>
          <w:sz w:val="24"/>
          <w:szCs w:val="24"/>
          <w:lang w:val="en-US"/>
        </w:rPr>
      </w:pPr>
      <w:r w:rsidRPr="006C71A7">
        <w:rPr>
          <w:rFonts w:ascii="Arial" w:hAnsi="Arial" w:cs="Arial"/>
          <w:b/>
          <w:sz w:val="24"/>
          <w:szCs w:val="24"/>
          <w:lang w:val="en-US"/>
        </w:rPr>
        <w:t>Please confirm or deny if BCUHB has had any periods of time within the last 12 months to the 31</w:t>
      </w:r>
      <w:r w:rsidRPr="006C71A7">
        <w:rPr>
          <w:rFonts w:ascii="Arial" w:hAnsi="Arial" w:cs="Arial"/>
          <w:b/>
          <w:sz w:val="24"/>
          <w:szCs w:val="24"/>
          <w:vertAlign w:val="superscript"/>
          <w:lang w:val="en-US"/>
        </w:rPr>
        <w:t>st</w:t>
      </w:r>
      <w:r w:rsidRPr="006C71A7">
        <w:rPr>
          <w:rFonts w:ascii="Arial" w:hAnsi="Arial" w:cs="Arial"/>
          <w:b/>
          <w:sz w:val="24"/>
          <w:szCs w:val="24"/>
          <w:lang w:val="en-US"/>
        </w:rPr>
        <w:t xml:space="preserve"> of March 2019 where recruitment to posts has been delayed?  If confirmed, please provide reasons (short narrative) for the delay.</w:t>
      </w:r>
    </w:p>
    <w:p w:rsidR="006C71A7" w:rsidRDefault="006C71A7" w:rsidP="00357C11">
      <w:pPr>
        <w:ind w:right="140"/>
        <w:rPr>
          <w:rFonts w:ascii="Arial" w:hAnsi="Arial" w:cs="Arial"/>
          <w:lang w:val="en-GB"/>
        </w:rPr>
      </w:pPr>
    </w:p>
    <w:p w:rsidR="006C71A7" w:rsidRDefault="006C71A7" w:rsidP="007C08C2">
      <w:pPr>
        <w:ind w:left="360" w:right="140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 introduction of BCUHBs Establishment Control Procedure from winter 2018 has resulted in delays in the recruitment process.</w:t>
      </w:r>
      <w:r w:rsidR="009739A7">
        <w:rPr>
          <w:rFonts w:ascii="Arial" w:hAnsi="Arial" w:cs="Arial"/>
          <w:lang w:val="en-GB"/>
        </w:rPr>
        <w:t xml:space="preserve">  </w:t>
      </w:r>
      <w:r w:rsidR="009739A7" w:rsidRPr="009739A7">
        <w:rPr>
          <w:rFonts w:ascii="Arial" w:hAnsi="Arial" w:cs="Arial"/>
          <w:lang w:val="en-GB"/>
        </w:rPr>
        <w:t>Establishment Control” (EC) is a formal BCU</w:t>
      </w:r>
      <w:r w:rsidR="009739A7">
        <w:rPr>
          <w:rFonts w:ascii="Arial" w:hAnsi="Arial" w:cs="Arial"/>
          <w:lang w:val="en-GB"/>
        </w:rPr>
        <w:t>HB</w:t>
      </w:r>
      <w:r w:rsidR="009739A7" w:rsidRPr="009739A7">
        <w:rPr>
          <w:rFonts w:ascii="Arial" w:hAnsi="Arial" w:cs="Arial"/>
          <w:lang w:val="en-GB"/>
        </w:rPr>
        <w:t xml:space="preserve"> process for matching information on funded posts as per the finance general ledger to details of staff employed as recorded on the Electronic Staff Record (ESR).  For any recruitment activity/changes to working hours, appropriate EC forms must be completed by Recruiting Managers and authorised at a senior level.</w:t>
      </w:r>
    </w:p>
    <w:p w:rsidR="00F82C70" w:rsidRPr="006C71A7" w:rsidRDefault="00F82C70" w:rsidP="00357C11">
      <w:pPr>
        <w:ind w:left="360" w:right="140"/>
        <w:rPr>
          <w:rFonts w:ascii="Arial" w:hAnsi="Arial" w:cs="Arial"/>
          <w:lang w:val="en-GB"/>
        </w:rPr>
      </w:pPr>
    </w:p>
    <w:p w:rsidR="006C71A7" w:rsidRPr="006C71A7" w:rsidRDefault="006C71A7" w:rsidP="00357C11">
      <w:pPr>
        <w:pStyle w:val="ListParagraph"/>
        <w:numPr>
          <w:ilvl w:val="0"/>
          <w:numId w:val="43"/>
        </w:numPr>
        <w:ind w:left="360" w:right="140"/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6C71A7">
        <w:rPr>
          <w:rFonts w:ascii="Arial" w:hAnsi="Arial" w:cs="Arial"/>
          <w:b/>
          <w:sz w:val="24"/>
          <w:szCs w:val="24"/>
          <w:lang w:val="en-US"/>
        </w:rPr>
        <w:t xml:space="preserve">Please confirm or deny whether there have been any physiotherapy service developments in Betsi Cadwaladr University Health Board during the </w:t>
      </w:r>
      <w:r w:rsidR="00357C11">
        <w:rPr>
          <w:rFonts w:ascii="Arial" w:hAnsi="Arial" w:cs="Arial"/>
          <w:b/>
          <w:sz w:val="24"/>
          <w:szCs w:val="24"/>
          <w:lang w:val="en-US"/>
        </w:rPr>
        <w:t xml:space="preserve">2018/19 </w:t>
      </w:r>
      <w:r w:rsidRPr="006C71A7">
        <w:rPr>
          <w:rFonts w:ascii="Arial" w:hAnsi="Arial" w:cs="Arial"/>
          <w:b/>
          <w:sz w:val="24"/>
          <w:szCs w:val="24"/>
          <w:lang w:val="en-US"/>
        </w:rPr>
        <w:t>financial year.</w:t>
      </w:r>
    </w:p>
    <w:p w:rsidR="006C71A7" w:rsidRDefault="006C71A7" w:rsidP="00357C11">
      <w:pPr>
        <w:ind w:firstLine="360"/>
        <w:rPr>
          <w:rFonts w:ascii="Arial" w:hAnsi="Arial" w:cs="Arial"/>
          <w:b/>
        </w:rPr>
      </w:pPr>
    </w:p>
    <w:p w:rsidR="006C71A7" w:rsidRPr="006C71A7" w:rsidRDefault="006C71A7" w:rsidP="00357C11">
      <w:pPr>
        <w:ind w:firstLine="360"/>
        <w:rPr>
          <w:rFonts w:ascii="Arial" w:hAnsi="Arial" w:cs="Arial"/>
          <w:b/>
          <w:lang w:val="en-GB"/>
        </w:rPr>
      </w:pPr>
      <w:r w:rsidRPr="006C71A7">
        <w:rPr>
          <w:rFonts w:ascii="Arial" w:hAnsi="Arial" w:cs="Arial"/>
          <w:b/>
        </w:rPr>
        <w:t>If confirmed:</w:t>
      </w:r>
    </w:p>
    <w:p w:rsidR="006C71A7" w:rsidRPr="006C71A7" w:rsidRDefault="006C71A7" w:rsidP="00357C11">
      <w:pPr>
        <w:pStyle w:val="ListParagraph"/>
        <w:numPr>
          <w:ilvl w:val="0"/>
          <w:numId w:val="47"/>
        </w:numPr>
        <w:spacing w:after="200"/>
        <w:ind w:left="720"/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6C71A7">
        <w:rPr>
          <w:rFonts w:ascii="Arial" w:hAnsi="Arial" w:cs="Arial"/>
          <w:b/>
          <w:sz w:val="24"/>
          <w:szCs w:val="24"/>
          <w:lang w:val="en-US"/>
        </w:rPr>
        <w:t>Please provide details of the developments.</w:t>
      </w:r>
    </w:p>
    <w:p w:rsidR="006C71A7" w:rsidRPr="006C71A7" w:rsidRDefault="006C71A7" w:rsidP="00357C11">
      <w:pPr>
        <w:pStyle w:val="ListParagraph"/>
        <w:numPr>
          <w:ilvl w:val="0"/>
          <w:numId w:val="45"/>
        </w:numPr>
        <w:spacing w:after="200"/>
        <w:ind w:left="720"/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6C71A7">
        <w:rPr>
          <w:rFonts w:ascii="Arial" w:hAnsi="Arial" w:cs="Arial"/>
          <w:b/>
          <w:sz w:val="24"/>
          <w:szCs w:val="24"/>
          <w:lang w:val="en-US"/>
        </w:rPr>
        <w:t>Please confirm or deny whether these were supported by additional resources.</w:t>
      </w:r>
    </w:p>
    <w:p w:rsidR="006C71A7" w:rsidRDefault="006C71A7" w:rsidP="00357C11">
      <w:pPr>
        <w:pStyle w:val="ListParagraph"/>
        <w:ind w:left="0"/>
        <w:rPr>
          <w:rFonts w:ascii="Arial" w:hAnsi="Arial" w:cs="Arial"/>
          <w:sz w:val="24"/>
          <w:szCs w:val="24"/>
          <w:lang w:val="en-US"/>
        </w:rPr>
      </w:pPr>
    </w:p>
    <w:p w:rsidR="00357C11" w:rsidRDefault="00357C11" w:rsidP="00357C11">
      <w:pPr>
        <w:pStyle w:val="ListParagraph"/>
        <w:spacing w:after="200"/>
        <w:ind w:left="36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Provided in the table below are details of developments within BCUHBs physiotherapy service during the 2018/19 financial year.</w:t>
      </w:r>
    </w:p>
    <w:tbl>
      <w:tblPr>
        <w:tblpPr w:leftFromText="180" w:rightFromText="180" w:vertAnchor="text" w:tblpXSpec="center" w:tblpY="1"/>
        <w:tblOverlap w:val="never"/>
        <w:tblW w:w="101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5103"/>
        <w:gridCol w:w="2763"/>
      </w:tblGrid>
      <w:tr w:rsidR="006C71A7" w:rsidRPr="00040525" w:rsidTr="00040525">
        <w:trPr>
          <w:cantSplit/>
          <w:jc w:val="center"/>
        </w:trPr>
        <w:tc>
          <w:tcPr>
            <w:tcW w:w="2235" w:type="dxa"/>
            <w:shd w:val="clear" w:color="auto" w:fill="D9D9D9"/>
            <w:vAlign w:val="center"/>
          </w:tcPr>
          <w:p w:rsidR="006C71A7" w:rsidRPr="00040525" w:rsidRDefault="006C71A7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b/>
                <w:sz w:val="24"/>
                <w:szCs w:val="24"/>
                <w:lang w:val="en-US"/>
              </w:rPr>
              <w:t>Area</w:t>
            </w:r>
          </w:p>
        </w:tc>
        <w:tc>
          <w:tcPr>
            <w:tcW w:w="5103" w:type="dxa"/>
            <w:shd w:val="clear" w:color="auto" w:fill="D9D9D9"/>
            <w:vAlign w:val="center"/>
          </w:tcPr>
          <w:p w:rsidR="006C71A7" w:rsidRPr="00040525" w:rsidRDefault="006C71A7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b/>
                <w:sz w:val="24"/>
                <w:szCs w:val="24"/>
                <w:lang w:val="en-US"/>
              </w:rPr>
              <w:t>Development</w:t>
            </w:r>
          </w:p>
        </w:tc>
        <w:tc>
          <w:tcPr>
            <w:tcW w:w="2763" w:type="dxa"/>
            <w:shd w:val="clear" w:color="auto" w:fill="D9D9D9"/>
            <w:vAlign w:val="center"/>
          </w:tcPr>
          <w:p w:rsidR="006C71A7" w:rsidRPr="00040525" w:rsidRDefault="006C71A7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b/>
                <w:sz w:val="24"/>
                <w:szCs w:val="24"/>
                <w:lang w:val="en-US"/>
              </w:rPr>
              <w:t>Additional Resources</w:t>
            </w:r>
          </w:p>
        </w:tc>
      </w:tr>
      <w:tr w:rsidR="006C71A7" w:rsidRPr="00040525" w:rsidTr="00CC69C2">
        <w:trPr>
          <w:cantSplit/>
          <w:trHeight w:val="209"/>
          <w:jc w:val="center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:rsidR="006C71A7" w:rsidRPr="00040525" w:rsidRDefault="006C71A7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West (Gwynedd and Anglesey)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6C71A7" w:rsidRPr="00040525" w:rsidRDefault="006C71A7" w:rsidP="00040525">
            <w:pPr>
              <w:ind w:right="140"/>
              <w:jc w:val="center"/>
              <w:rPr>
                <w:rFonts w:ascii="Arial" w:hAnsi="Arial" w:cs="Arial"/>
              </w:rPr>
            </w:pPr>
            <w:r w:rsidRPr="00040525">
              <w:rPr>
                <w:rFonts w:ascii="Arial" w:hAnsi="Arial" w:cs="Arial"/>
              </w:rPr>
              <w:t>Development of Falls service in Gwynedd</w:t>
            </w:r>
          </w:p>
        </w:tc>
        <w:tc>
          <w:tcPr>
            <w:tcW w:w="2763" w:type="dxa"/>
            <w:shd w:val="clear" w:color="auto" w:fill="auto"/>
            <w:vAlign w:val="center"/>
          </w:tcPr>
          <w:p w:rsidR="006C71A7" w:rsidRPr="00040525" w:rsidRDefault="006C71A7" w:rsidP="00CC69C2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Yes</w:t>
            </w:r>
          </w:p>
        </w:tc>
      </w:tr>
      <w:tr w:rsidR="006C71A7" w:rsidRPr="00040525" w:rsidTr="00040525">
        <w:trPr>
          <w:cantSplit/>
          <w:jc w:val="center"/>
        </w:trPr>
        <w:tc>
          <w:tcPr>
            <w:tcW w:w="2235" w:type="dxa"/>
            <w:vMerge/>
            <w:shd w:val="clear" w:color="auto" w:fill="auto"/>
            <w:vAlign w:val="center"/>
          </w:tcPr>
          <w:p w:rsidR="006C71A7" w:rsidRPr="00040525" w:rsidRDefault="006C71A7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  <w:shd w:val="clear" w:color="auto" w:fill="auto"/>
            <w:vAlign w:val="center"/>
          </w:tcPr>
          <w:p w:rsidR="006C71A7" w:rsidRPr="00040525" w:rsidRDefault="006C71A7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</w:rPr>
              <w:t xml:space="preserve">Purchase of digital Gait Lab for Gait </w:t>
            </w:r>
            <w:r w:rsidR="003E5BFB" w:rsidRPr="00040525">
              <w:rPr>
                <w:rFonts w:ascii="Arial" w:hAnsi="Arial" w:cs="Arial"/>
                <w:sz w:val="24"/>
                <w:szCs w:val="24"/>
              </w:rPr>
              <w:t>a</w:t>
            </w:r>
            <w:r w:rsidRPr="00040525">
              <w:rPr>
                <w:rFonts w:ascii="Arial" w:hAnsi="Arial" w:cs="Arial"/>
                <w:sz w:val="24"/>
                <w:szCs w:val="24"/>
              </w:rPr>
              <w:t>nalysis</w:t>
            </w:r>
          </w:p>
        </w:tc>
        <w:tc>
          <w:tcPr>
            <w:tcW w:w="2763" w:type="dxa"/>
            <w:shd w:val="clear" w:color="auto" w:fill="auto"/>
            <w:vAlign w:val="bottom"/>
          </w:tcPr>
          <w:p w:rsidR="006C71A7" w:rsidRPr="00040525" w:rsidRDefault="006C71A7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Ye</w:t>
            </w:r>
            <w:r w:rsidR="003E5BFB" w:rsidRPr="00040525"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</w:p>
        </w:tc>
      </w:tr>
      <w:tr w:rsidR="003E5BFB" w:rsidRPr="00040525" w:rsidTr="00040525">
        <w:trPr>
          <w:cantSplit/>
          <w:jc w:val="center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Central (Conwy and Denbighshire)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3E5BFB" w:rsidRPr="00040525" w:rsidRDefault="003E5BFB" w:rsidP="00040525">
            <w:pPr>
              <w:ind w:right="140"/>
              <w:jc w:val="center"/>
              <w:rPr>
                <w:rFonts w:ascii="Arial" w:hAnsi="Arial" w:cs="Arial"/>
              </w:rPr>
            </w:pPr>
            <w:r w:rsidRPr="00040525">
              <w:rPr>
                <w:rFonts w:ascii="Arial" w:hAnsi="Arial" w:cs="Arial"/>
              </w:rPr>
              <w:t>Development of the ‘Community Resource Team’ (CRT) in the community</w:t>
            </w:r>
          </w:p>
        </w:tc>
        <w:tc>
          <w:tcPr>
            <w:tcW w:w="2763" w:type="dxa"/>
            <w:shd w:val="clear" w:color="auto" w:fill="auto"/>
            <w:vAlign w:val="bottom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Yes</w:t>
            </w:r>
          </w:p>
        </w:tc>
      </w:tr>
      <w:tr w:rsidR="003E5BFB" w:rsidRPr="00040525" w:rsidTr="00040525">
        <w:trPr>
          <w:cantSplit/>
          <w:jc w:val="center"/>
        </w:trPr>
        <w:tc>
          <w:tcPr>
            <w:tcW w:w="2235" w:type="dxa"/>
            <w:vMerge/>
            <w:shd w:val="clear" w:color="auto" w:fill="auto"/>
            <w:vAlign w:val="center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  <w:shd w:val="clear" w:color="auto" w:fill="auto"/>
            <w:vAlign w:val="center"/>
          </w:tcPr>
          <w:p w:rsidR="003E5BFB" w:rsidRPr="00040525" w:rsidRDefault="003E5BFB" w:rsidP="00040525">
            <w:pPr>
              <w:ind w:right="140"/>
              <w:jc w:val="center"/>
              <w:rPr>
                <w:rFonts w:ascii="Arial" w:hAnsi="Arial" w:cs="Arial"/>
              </w:rPr>
            </w:pPr>
            <w:r w:rsidRPr="00040525">
              <w:rPr>
                <w:rFonts w:ascii="Arial" w:hAnsi="Arial" w:cs="Arial"/>
              </w:rPr>
              <w:t>Opening of the Ambulatory Care Unit (ACU) at Llandudno General Hospital</w:t>
            </w:r>
          </w:p>
        </w:tc>
        <w:tc>
          <w:tcPr>
            <w:tcW w:w="2763" w:type="dxa"/>
            <w:shd w:val="clear" w:color="auto" w:fill="auto"/>
            <w:vAlign w:val="bottom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Yes</w:t>
            </w:r>
          </w:p>
        </w:tc>
      </w:tr>
      <w:tr w:rsidR="003E5BFB" w:rsidRPr="00040525" w:rsidTr="00040525">
        <w:trPr>
          <w:cantSplit/>
          <w:jc w:val="center"/>
        </w:trPr>
        <w:tc>
          <w:tcPr>
            <w:tcW w:w="2235" w:type="dxa"/>
            <w:vMerge/>
            <w:shd w:val="clear" w:color="auto" w:fill="auto"/>
            <w:vAlign w:val="center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  <w:shd w:val="clear" w:color="auto" w:fill="auto"/>
            <w:vAlign w:val="center"/>
          </w:tcPr>
          <w:p w:rsidR="003E5BFB" w:rsidRPr="00040525" w:rsidRDefault="003E5BFB" w:rsidP="00A67B5A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</w:rPr>
              <w:t xml:space="preserve">Changes to frailty pilot ways of working and step down beds on Glan Clywd </w:t>
            </w:r>
            <w:r w:rsidR="00A67B5A">
              <w:rPr>
                <w:rFonts w:ascii="Arial" w:hAnsi="Arial" w:cs="Arial"/>
                <w:sz w:val="24"/>
                <w:szCs w:val="24"/>
              </w:rPr>
              <w:t xml:space="preserve">Hospital </w:t>
            </w:r>
            <w:r w:rsidRPr="00040525">
              <w:rPr>
                <w:rFonts w:ascii="Arial" w:hAnsi="Arial" w:cs="Arial"/>
                <w:sz w:val="24"/>
                <w:szCs w:val="24"/>
              </w:rPr>
              <w:t>site</w:t>
            </w:r>
          </w:p>
        </w:tc>
        <w:tc>
          <w:tcPr>
            <w:tcW w:w="2763" w:type="dxa"/>
            <w:shd w:val="clear" w:color="auto" w:fill="auto"/>
            <w:vAlign w:val="bottom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No</w:t>
            </w:r>
          </w:p>
        </w:tc>
      </w:tr>
      <w:tr w:rsidR="003E5BFB" w:rsidRPr="00040525" w:rsidTr="00040525">
        <w:trPr>
          <w:cantSplit/>
          <w:jc w:val="center"/>
        </w:trPr>
        <w:tc>
          <w:tcPr>
            <w:tcW w:w="2235" w:type="dxa"/>
            <w:vMerge/>
            <w:shd w:val="clear" w:color="auto" w:fill="auto"/>
            <w:vAlign w:val="center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  <w:shd w:val="clear" w:color="auto" w:fill="auto"/>
            <w:vAlign w:val="center"/>
          </w:tcPr>
          <w:p w:rsidR="003E5BFB" w:rsidRPr="00040525" w:rsidRDefault="003E5BFB" w:rsidP="00040525">
            <w:pPr>
              <w:ind w:right="140"/>
              <w:jc w:val="center"/>
              <w:rPr>
                <w:rFonts w:ascii="Arial" w:hAnsi="Arial" w:cs="Arial"/>
              </w:rPr>
            </w:pPr>
            <w:r w:rsidRPr="00040525">
              <w:rPr>
                <w:rFonts w:ascii="Arial" w:hAnsi="Arial" w:cs="Arial"/>
              </w:rPr>
              <w:t>Additional staffing for Pulmonary Rehab to address waiting list (short term)</w:t>
            </w:r>
          </w:p>
        </w:tc>
        <w:tc>
          <w:tcPr>
            <w:tcW w:w="2763" w:type="dxa"/>
            <w:shd w:val="clear" w:color="auto" w:fill="auto"/>
            <w:vAlign w:val="bottom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Yes</w:t>
            </w:r>
          </w:p>
        </w:tc>
      </w:tr>
      <w:tr w:rsidR="003E5BFB" w:rsidRPr="00040525" w:rsidTr="00040525">
        <w:trPr>
          <w:cantSplit/>
          <w:jc w:val="center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East (Wrexham and Flintshire)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3E5BFB" w:rsidRPr="00040525" w:rsidRDefault="003E5BFB" w:rsidP="00040525">
            <w:pPr>
              <w:ind w:right="140"/>
              <w:jc w:val="center"/>
              <w:rPr>
                <w:rFonts w:ascii="Arial" w:hAnsi="Arial" w:cs="Arial"/>
              </w:rPr>
            </w:pPr>
            <w:r w:rsidRPr="00040525">
              <w:rPr>
                <w:rFonts w:ascii="Arial" w:hAnsi="Arial" w:cs="Arial"/>
              </w:rPr>
              <w:t>Increase in the pain service to support referral to treatment times.</w:t>
            </w:r>
          </w:p>
        </w:tc>
        <w:tc>
          <w:tcPr>
            <w:tcW w:w="2763" w:type="dxa"/>
            <w:shd w:val="clear" w:color="auto" w:fill="auto"/>
            <w:vAlign w:val="bottom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Yes</w:t>
            </w:r>
          </w:p>
        </w:tc>
      </w:tr>
      <w:tr w:rsidR="003E5BFB" w:rsidRPr="00040525" w:rsidTr="00040525">
        <w:trPr>
          <w:cantSplit/>
          <w:jc w:val="center"/>
        </w:trPr>
        <w:tc>
          <w:tcPr>
            <w:tcW w:w="2235" w:type="dxa"/>
            <w:vMerge/>
            <w:shd w:val="clear" w:color="auto" w:fill="auto"/>
            <w:vAlign w:val="center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E5BFB" w:rsidRPr="00040525" w:rsidRDefault="003E5BFB" w:rsidP="00040525">
            <w:pPr>
              <w:ind w:right="140"/>
              <w:jc w:val="center"/>
              <w:rPr>
                <w:rFonts w:ascii="Arial" w:hAnsi="Arial" w:cs="Arial"/>
              </w:rPr>
            </w:pPr>
            <w:r w:rsidRPr="00040525">
              <w:rPr>
                <w:rFonts w:ascii="Arial" w:hAnsi="Arial" w:cs="Arial"/>
              </w:rPr>
              <w:t>Development of discharge to assess beds in a nursing home</w:t>
            </w:r>
          </w:p>
        </w:tc>
        <w:tc>
          <w:tcPr>
            <w:tcW w:w="2763" w:type="dxa"/>
            <w:shd w:val="clear" w:color="auto" w:fill="auto"/>
            <w:vAlign w:val="bottom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Yes</w:t>
            </w:r>
          </w:p>
        </w:tc>
      </w:tr>
      <w:tr w:rsidR="003E5BFB" w:rsidRPr="00040525" w:rsidTr="00040525">
        <w:trPr>
          <w:cantSplit/>
          <w:jc w:val="center"/>
        </w:trPr>
        <w:tc>
          <w:tcPr>
            <w:tcW w:w="2235" w:type="dxa"/>
            <w:vMerge/>
            <w:shd w:val="clear" w:color="auto" w:fill="auto"/>
            <w:vAlign w:val="center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  <w:shd w:val="clear" w:color="auto" w:fill="auto"/>
            <w:vAlign w:val="center"/>
          </w:tcPr>
          <w:p w:rsidR="003E5BFB" w:rsidRPr="00040525" w:rsidRDefault="003E5BFB" w:rsidP="00040525">
            <w:pPr>
              <w:ind w:right="140"/>
              <w:jc w:val="center"/>
              <w:rPr>
                <w:rFonts w:ascii="Arial" w:hAnsi="Arial" w:cs="Arial"/>
              </w:rPr>
            </w:pPr>
            <w:r w:rsidRPr="00040525">
              <w:rPr>
                <w:rFonts w:ascii="Arial" w:hAnsi="Arial" w:cs="Arial"/>
              </w:rPr>
              <w:t>Dementia allied health professional service</w:t>
            </w:r>
          </w:p>
        </w:tc>
        <w:tc>
          <w:tcPr>
            <w:tcW w:w="2763" w:type="dxa"/>
            <w:shd w:val="clear" w:color="auto" w:fill="auto"/>
            <w:vAlign w:val="bottom"/>
          </w:tcPr>
          <w:p w:rsidR="003E5BFB" w:rsidRPr="00040525" w:rsidRDefault="003E5BFB" w:rsidP="00040525">
            <w:pPr>
              <w:pStyle w:val="ListParagraph"/>
              <w:spacing w:after="200"/>
              <w:ind w:left="0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40525">
              <w:rPr>
                <w:rFonts w:ascii="Arial" w:hAnsi="Arial" w:cs="Arial"/>
                <w:sz w:val="24"/>
                <w:szCs w:val="24"/>
                <w:lang w:val="en-US"/>
              </w:rPr>
              <w:t>Yes</w:t>
            </w:r>
          </w:p>
        </w:tc>
      </w:tr>
    </w:tbl>
    <w:p w:rsidR="006C71A7" w:rsidRDefault="006C71A7" w:rsidP="00357C11">
      <w:pPr>
        <w:pStyle w:val="ListParagraph"/>
        <w:ind w:left="0"/>
        <w:rPr>
          <w:rFonts w:ascii="Arial" w:hAnsi="Arial" w:cs="Arial"/>
          <w:sz w:val="24"/>
          <w:szCs w:val="24"/>
          <w:lang w:val="en-US"/>
        </w:rPr>
      </w:pPr>
    </w:p>
    <w:p w:rsidR="006C71A7" w:rsidRDefault="006C71A7" w:rsidP="00357C11">
      <w:pPr>
        <w:pStyle w:val="ListParagraph"/>
        <w:numPr>
          <w:ilvl w:val="0"/>
          <w:numId w:val="43"/>
        </w:numPr>
        <w:spacing w:after="200"/>
        <w:ind w:left="360"/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3E5BFB">
        <w:rPr>
          <w:rFonts w:ascii="Arial" w:hAnsi="Arial" w:cs="Arial"/>
          <w:b/>
          <w:sz w:val="24"/>
          <w:szCs w:val="24"/>
          <w:lang w:val="en-US"/>
        </w:rPr>
        <w:t xml:space="preserve">Please confirm or deny if there have been any discontinued posts and/or services </w:t>
      </w:r>
      <w:r w:rsidR="003E5BFB">
        <w:rPr>
          <w:rFonts w:ascii="Arial" w:hAnsi="Arial" w:cs="Arial"/>
          <w:b/>
          <w:sz w:val="24"/>
          <w:szCs w:val="24"/>
          <w:lang w:val="en-US"/>
        </w:rPr>
        <w:t xml:space="preserve">during </w:t>
      </w:r>
      <w:r w:rsidRPr="003E5BFB">
        <w:rPr>
          <w:rFonts w:ascii="Arial" w:hAnsi="Arial" w:cs="Arial"/>
          <w:b/>
          <w:sz w:val="24"/>
          <w:szCs w:val="24"/>
          <w:lang w:val="en-US"/>
        </w:rPr>
        <w:t xml:space="preserve">the </w:t>
      </w:r>
      <w:r w:rsidR="003E5BFB">
        <w:rPr>
          <w:rFonts w:ascii="Arial" w:hAnsi="Arial" w:cs="Arial"/>
          <w:b/>
          <w:sz w:val="24"/>
          <w:szCs w:val="24"/>
          <w:lang w:val="en-US"/>
        </w:rPr>
        <w:t xml:space="preserve">2018/19 financial </w:t>
      </w:r>
      <w:r w:rsidRPr="003E5BFB">
        <w:rPr>
          <w:rFonts w:ascii="Arial" w:hAnsi="Arial" w:cs="Arial"/>
          <w:b/>
          <w:sz w:val="24"/>
          <w:szCs w:val="24"/>
          <w:lang w:val="en-US"/>
        </w:rPr>
        <w:t>year (April 2018 to end of March 2019).  If confirmed, please provide details.</w:t>
      </w:r>
    </w:p>
    <w:p w:rsidR="003E5BFB" w:rsidRPr="003E5BFB" w:rsidRDefault="003E5BFB" w:rsidP="00357C11">
      <w:pPr>
        <w:pStyle w:val="ListParagraph"/>
        <w:spacing w:after="200"/>
        <w:ind w:left="360"/>
        <w:contextualSpacing/>
        <w:rPr>
          <w:rFonts w:ascii="Arial" w:hAnsi="Arial" w:cs="Arial"/>
          <w:b/>
          <w:sz w:val="24"/>
          <w:szCs w:val="24"/>
          <w:lang w:val="en-US"/>
        </w:rPr>
      </w:pPr>
    </w:p>
    <w:p w:rsidR="003E5BFB" w:rsidRDefault="003E5BFB" w:rsidP="00357C11">
      <w:pPr>
        <w:pStyle w:val="ListParagraph"/>
        <w:spacing w:after="200"/>
        <w:ind w:left="36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There have been no discontinued posts or services during the 2018/19 financial year.</w:t>
      </w:r>
    </w:p>
    <w:p w:rsidR="006C71A7" w:rsidRPr="003E5BFB" w:rsidRDefault="006C71A7" w:rsidP="00357C11">
      <w:pPr>
        <w:pStyle w:val="ListParagraph"/>
        <w:numPr>
          <w:ilvl w:val="0"/>
          <w:numId w:val="43"/>
        </w:numPr>
        <w:ind w:left="360" w:right="140"/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3E5BFB">
        <w:rPr>
          <w:rFonts w:ascii="Arial" w:hAnsi="Arial" w:cs="Arial"/>
          <w:b/>
          <w:sz w:val="24"/>
          <w:szCs w:val="24"/>
          <w:lang w:val="en-US"/>
        </w:rPr>
        <w:t xml:space="preserve">Please confirm or deny if there has been any increase or decrease in demand for physiotherapy services </w:t>
      </w:r>
      <w:r w:rsidR="003E5BFB">
        <w:rPr>
          <w:rFonts w:ascii="Arial" w:hAnsi="Arial" w:cs="Arial"/>
          <w:b/>
          <w:sz w:val="24"/>
          <w:szCs w:val="24"/>
          <w:lang w:val="en-US"/>
        </w:rPr>
        <w:t xml:space="preserve">during </w:t>
      </w:r>
      <w:r w:rsidRPr="003E5BFB">
        <w:rPr>
          <w:rFonts w:ascii="Arial" w:hAnsi="Arial" w:cs="Arial"/>
          <w:b/>
          <w:sz w:val="24"/>
          <w:szCs w:val="24"/>
          <w:lang w:val="en-US"/>
        </w:rPr>
        <w:t xml:space="preserve">the </w:t>
      </w:r>
      <w:r w:rsidR="00357C11">
        <w:rPr>
          <w:rFonts w:ascii="Arial" w:hAnsi="Arial" w:cs="Arial"/>
          <w:b/>
          <w:sz w:val="24"/>
          <w:szCs w:val="24"/>
          <w:lang w:val="en-US"/>
        </w:rPr>
        <w:t>2018/19 financial year</w:t>
      </w:r>
      <w:r w:rsidRPr="003E5BFB">
        <w:rPr>
          <w:rFonts w:ascii="Arial" w:hAnsi="Arial" w:cs="Arial"/>
          <w:b/>
          <w:sz w:val="24"/>
          <w:szCs w:val="24"/>
          <w:lang w:val="en-US"/>
        </w:rPr>
        <w:t>.  If confirmed, please provide details.</w:t>
      </w:r>
    </w:p>
    <w:p w:rsidR="006C71A7" w:rsidRDefault="006C71A7" w:rsidP="00357C11">
      <w:pPr>
        <w:ind w:left="360"/>
        <w:rPr>
          <w:rFonts w:ascii="Arial" w:hAnsi="Arial" w:cs="Arial"/>
          <w:lang w:val="en-GB"/>
        </w:rPr>
      </w:pPr>
    </w:p>
    <w:p w:rsidR="003E5BFB" w:rsidRDefault="003E5BFB" w:rsidP="00357C11">
      <w:pPr>
        <w:ind w:left="360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Provided in the table below is the percentage change in demand for BCUHB physiotherapy services during the 2018/19 financial year when compared with the 2017/18 financial year.</w:t>
      </w:r>
    </w:p>
    <w:p w:rsidR="003E5BFB" w:rsidRDefault="003E5BFB" w:rsidP="00357C11">
      <w:pPr>
        <w:ind w:left="360"/>
        <w:rPr>
          <w:rFonts w:ascii="Arial" w:hAnsi="Arial" w:cs="Arial"/>
          <w:lang w:val="en-GB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0"/>
        <w:gridCol w:w="2551"/>
      </w:tblGrid>
      <w:tr w:rsidR="00CA40E7" w:rsidRPr="00040525" w:rsidTr="00040525">
        <w:tc>
          <w:tcPr>
            <w:tcW w:w="2300" w:type="dxa"/>
            <w:shd w:val="clear" w:color="auto" w:fill="D9D9D9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040525">
              <w:rPr>
                <w:rFonts w:ascii="Arial" w:hAnsi="Arial" w:cs="Arial"/>
                <w:b/>
                <w:lang w:val="en-GB"/>
              </w:rPr>
              <w:t>Month</w:t>
            </w:r>
          </w:p>
        </w:tc>
        <w:tc>
          <w:tcPr>
            <w:tcW w:w="2551" w:type="dxa"/>
            <w:shd w:val="clear" w:color="auto" w:fill="D9D9D9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040525">
              <w:rPr>
                <w:rFonts w:ascii="Arial" w:hAnsi="Arial" w:cs="Arial"/>
                <w:b/>
                <w:lang w:val="en-GB"/>
              </w:rPr>
              <w:t>Percentage Change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April 2018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21%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May 2018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6%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June 2018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-3%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July 2018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357C11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3%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August 2018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357C11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-7%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September 2018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357C11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1%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October 2018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357C11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18%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November 2018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357C11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-3%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December 2018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357C11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-19%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January 2019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357C11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24%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February 2019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357C11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-7%</w:t>
            </w:r>
          </w:p>
        </w:tc>
      </w:tr>
      <w:tr w:rsidR="00CA40E7" w:rsidRPr="00040525" w:rsidTr="00040525">
        <w:tc>
          <w:tcPr>
            <w:tcW w:w="2300" w:type="dxa"/>
            <w:shd w:val="clear" w:color="auto" w:fill="auto"/>
            <w:vAlign w:val="center"/>
          </w:tcPr>
          <w:p w:rsidR="00CA40E7" w:rsidRPr="00040525" w:rsidRDefault="00CA40E7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March 2019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CA40E7" w:rsidRPr="00040525" w:rsidRDefault="00357C11" w:rsidP="00040525">
            <w:pPr>
              <w:jc w:val="center"/>
              <w:rPr>
                <w:rFonts w:ascii="Arial" w:hAnsi="Arial" w:cs="Arial"/>
                <w:lang w:val="en-GB"/>
              </w:rPr>
            </w:pPr>
            <w:r w:rsidRPr="00040525">
              <w:rPr>
                <w:rFonts w:ascii="Arial" w:hAnsi="Arial" w:cs="Arial"/>
                <w:lang w:val="en-GB"/>
              </w:rPr>
              <w:t>3%</w:t>
            </w:r>
          </w:p>
        </w:tc>
      </w:tr>
    </w:tbl>
    <w:p w:rsidR="003E5BFB" w:rsidRPr="006C71A7" w:rsidRDefault="003E5BFB" w:rsidP="00357C11">
      <w:pPr>
        <w:ind w:left="360"/>
        <w:rPr>
          <w:rFonts w:ascii="Arial" w:hAnsi="Arial" w:cs="Arial"/>
          <w:lang w:val="en-GB"/>
        </w:rPr>
      </w:pPr>
    </w:p>
    <w:p w:rsidR="006C71A7" w:rsidRPr="00357C11" w:rsidRDefault="006C71A7" w:rsidP="00357C11">
      <w:pPr>
        <w:pStyle w:val="ListParagraph"/>
        <w:numPr>
          <w:ilvl w:val="0"/>
          <w:numId w:val="43"/>
        </w:numPr>
        <w:ind w:left="360" w:right="140"/>
        <w:contextualSpacing/>
        <w:jc w:val="both"/>
        <w:rPr>
          <w:rFonts w:ascii="Arial" w:hAnsi="Arial" w:cs="Arial"/>
          <w:b/>
          <w:sz w:val="24"/>
          <w:szCs w:val="24"/>
          <w:lang w:val="en-US"/>
        </w:rPr>
      </w:pPr>
      <w:r w:rsidRPr="00357C11">
        <w:rPr>
          <w:rFonts w:ascii="Arial" w:hAnsi="Arial" w:cs="Arial"/>
          <w:b/>
          <w:sz w:val="24"/>
          <w:szCs w:val="24"/>
          <w:lang w:val="en-US"/>
        </w:rPr>
        <w:t xml:space="preserve">Please provide details of the level of budget increase or reduction made by the physiotherapy service in </w:t>
      </w:r>
      <w:r w:rsidR="00357C11">
        <w:rPr>
          <w:rFonts w:ascii="Arial" w:hAnsi="Arial" w:cs="Arial"/>
          <w:b/>
          <w:sz w:val="24"/>
          <w:szCs w:val="24"/>
          <w:lang w:val="en-US"/>
        </w:rPr>
        <w:t xml:space="preserve">BCUHB during </w:t>
      </w:r>
      <w:r w:rsidRPr="00357C11">
        <w:rPr>
          <w:rFonts w:ascii="Arial" w:hAnsi="Arial" w:cs="Arial"/>
          <w:b/>
          <w:sz w:val="24"/>
          <w:szCs w:val="24"/>
          <w:lang w:val="en-US"/>
        </w:rPr>
        <w:t xml:space="preserve">the </w:t>
      </w:r>
      <w:r w:rsidR="00357C11">
        <w:rPr>
          <w:rFonts w:ascii="Arial" w:hAnsi="Arial" w:cs="Arial"/>
          <w:b/>
          <w:sz w:val="24"/>
          <w:szCs w:val="24"/>
          <w:lang w:val="en-US"/>
        </w:rPr>
        <w:t xml:space="preserve">2018/19 financial year </w:t>
      </w:r>
      <w:r w:rsidRPr="00357C11">
        <w:rPr>
          <w:rFonts w:ascii="Arial" w:hAnsi="Arial" w:cs="Arial"/>
          <w:b/>
          <w:sz w:val="24"/>
          <w:szCs w:val="24"/>
          <w:lang w:val="en-US"/>
        </w:rPr>
        <w:t>and what this is as a percentage of the physiotherapy budget.</w:t>
      </w:r>
    </w:p>
    <w:p w:rsidR="006C71A7" w:rsidRDefault="006C71A7" w:rsidP="00357C11">
      <w:pPr>
        <w:rPr>
          <w:rFonts w:ascii="Arial" w:hAnsi="Arial" w:cs="Arial"/>
          <w:b/>
          <w:bCs/>
          <w:lang w:val="en-GB"/>
        </w:rPr>
      </w:pPr>
    </w:p>
    <w:p w:rsidR="00F82C70" w:rsidRDefault="00F82C70" w:rsidP="00F82C70">
      <w:pPr>
        <w:ind w:left="360"/>
        <w:rPr>
          <w:rFonts w:ascii="Arial" w:hAnsi="Arial" w:cs="Arial"/>
          <w:bCs/>
          <w:lang w:val="en-GB"/>
        </w:rPr>
      </w:pPr>
      <w:r>
        <w:rPr>
          <w:rFonts w:ascii="Arial" w:hAnsi="Arial" w:cs="Arial"/>
          <w:bCs/>
          <w:lang w:val="en-GB"/>
        </w:rPr>
        <w:t>Provided in the table below are details of budget increases or reductions across BCUHB physiotherapy services.</w:t>
      </w:r>
    </w:p>
    <w:p w:rsidR="00F82C70" w:rsidRDefault="00F82C70" w:rsidP="00F82C70">
      <w:pPr>
        <w:ind w:left="360"/>
        <w:rPr>
          <w:rFonts w:ascii="Arial" w:hAnsi="Arial" w:cs="Arial"/>
          <w:bCs/>
          <w:lang w:val="en-GB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5"/>
        <w:gridCol w:w="4252"/>
      </w:tblGrid>
      <w:tr w:rsidR="00F82C70" w:rsidRPr="00040525" w:rsidTr="00040525">
        <w:trPr>
          <w:trHeight w:val="255"/>
        </w:trPr>
        <w:tc>
          <w:tcPr>
            <w:tcW w:w="1875" w:type="dxa"/>
            <w:shd w:val="clear" w:color="auto" w:fill="D9D9D9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40525">
              <w:rPr>
                <w:rFonts w:ascii="Arial" w:hAnsi="Arial" w:cs="Arial"/>
                <w:b/>
                <w:bCs/>
                <w:lang w:val="en-GB"/>
              </w:rPr>
              <w:t>Area</w:t>
            </w:r>
          </w:p>
        </w:tc>
        <w:tc>
          <w:tcPr>
            <w:tcW w:w="4252" w:type="dxa"/>
            <w:shd w:val="clear" w:color="auto" w:fill="D9D9D9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40525">
              <w:rPr>
                <w:rFonts w:ascii="Arial" w:hAnsi="Arial" w:cs="Arial"/>
                <w:b/>
                <w:bCs/>
                <w:lang w:val="en-GB"/>
              </w:rPr>
              <w:t>Budget Increase / Reduction</w:t>
            </w:r>
          </w:p>
        </w:tc>
      </w:tr>
      <w:tr w:rsidR="00F82C70" w:rsidRPr="00040525" w:rsidTr="00040525">
        <w:trPr>
          <w:trHeight w:val="255"/>
        </w:trPr>
        <w:tc>
          <w:tcPr>
            <w:tcW w:w="1875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West</w:t>
            </w:r>
          </w:p>
        </w:tc>
        <w:tc>
          <w:tcPr>
            <w:tcW w:w="4252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No change</w:t>
            </w:r>
          </w:p>
        </w:tc>
      </w:tr>
      <w:tr w:rsidR="00F82C70" w:rsidRPr="00040525" w:rsidTr="00040525">
        <w:trPr>
          <w:trHeight w:val="255"/>
        </w:trPr>
        <w:tc>
          <w:tcPr>
            <w:tcW w:w="1875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Central</w:t>
            </w:r>
          </w:p>
        </w:tc>
        <w:tc>
          <w:tcPr>
            <w:tcW w:w="4252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Increase of 0.005% (£19,500)</w:t>
            </w:r>
          </w:p>
        </w:tc>
      </w:tr>
      <w:tr w:rsidR="00F82C70" w:rsidRPr="00040525" w:rsidTr="00040525">
        <w:trPr>
          <w:trHeight w:val="269"/>
        </w:trPr>
        <w:tc>
          <w:tcPr>
            <w:tcW w:w="1875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East</w:t>
            </w:r>
          </w:p>
        </w:tc>
        <w:tc>
          <w:tcPr>
            <w:tcW w:w="4252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Reduced by 1% (£49,000)</w:t>
            </w:r>
          </w:p>
        </w:tc>
      </w:tr>
    </w:tbl>
    <w:p w:rsidR="00F82C70" w:rsidRDefault="00F82C70" w:rsidP="00F82C70">
      <w:pPr>
        <w:ind w:left="360"/>
        <w:rPr>
          <w:rFonts w:ascii="Arial" w:hAnsi="Arial" w:cs="Arial"/>
          <w:bCs/>
          <w:lang w:val="en-GB"/>
        </w:rPr>
      </w:pPr>
    </w:p>
    <w:p w:rsidR="0062331D" w:rsidRDefault="0062331D" w:rsidP="00F82C70">
      <w:pPr>
        <w:ind w:left="360"/>
        <w:rPr>
          <w:rFonts w:ascii="Arial" w:hAnsi="Arial" w:cs="Arial"/>
          <w:bCs/>
          <w:lang w:val="en-GB"/>
        </w:rPr>
      </w:pPr>
    </w:p>
    <w:p w:rsidR="0062331D" w:rsidRDefault="0062331D" w:rsidP="00F82C70">
      <w:pPr>
        <w:ind w:left="360"/>
        <w:rPr>
          <w:rFonts w:ascii="Arial" w:hAnsi="Arial" w:cs="Arial"/>
          <w:bCs/>
          <w:lang w:val="en-GB"/>
        </w:rPr>
      </w:pPr>
    </w:p>
    <w:p w:rsidR="0062331D" w:rsidRPr="00F82C70" w:rsidRDefault="0062331D" w:rsidP="00F82C70">
      <w:pPr>
        <w:ind w:left="360"/>
        <w:rPr>
          <w:rFonts w:ascii="Arial" w:hAnsi="Arial" w:cs="Arial"/>
          <w:bCs/>
          <w:lang w:val="en-GB"/>
        </w:rPr>
      </w:pPr>
    </w:p>
    <w:p w:rsidR="006C71A7" w:rsidRPr="00F82C70" w:rsidRDefault="006C71A7" w:rsidP="00357C11">
      <w:pPr>
        <w:pStyle w:val="ListParagraph"/>
        <w:numPr>
          <w:ilvl w:val="0"/>
          <w:numId w:val="43"/>
        </w:numPr>
        <w:ind w:left="360"/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F82C70">
        <w:rPr>
          <w:rFonts w:ascii="Arial" w:hAnsi="Arial" w:cs="Arial"/>
          <w:b/>
          <w:sz w:val="24"/>
          <w:szCs w:val="24"/>
          <w:lang w:val="en-US"/>
        </w:rPr>
        <w:lastRenderedPageBreak/>
        <w:t xml:space="preserve">Please provide details of projected </w:t>
      </w:r>
      <w:r w:rsidR="00F82C70">
        <w:rPr>
          <w:rFonts w:ascii="Arial" w:hAnsi="Arial" w:cs="Arial"/>
          <w:b/>
          <w:sz w:val="24"/>
          <w:szCs w:val="24"/>
          <w:lang w:val="en-US"/>
        </w:rPr>
        <w:t>percentage</w:t>
      </w:r>
      <w:r w:rsidRPr="00F82C70">
        <w:rPr>
          <w:rFonts w:ascii="Arial" w:hAnsi="Arial" w:cs="Arial"/>
          <w:b/>
          <w:sz w:val="24"/>
          <w:szCs w:val="24"/>
          <w:lang w:val="en-US"/>
        </w:rPr>
        <w:t xml:space="preserve"> budgetary savings to be made for </w:t>
      </w:r>
      <w:r w:rsidR="00F82C70">
        <w:rPr>
          <w:rFonts w:ascii="Arial" w:hAnsi="Arial" w:cs="Arial"/>
          <w:b/>
          <w:sz w:val="24"/>
          <w:szCs w:val="24"/>
          <w:lang w:val="en-US"/>
        </w:rPr>
        <w:t>the 2019/20 financial year.</w:t>
      </w:r>
    </w:p>
    <w:p w:rsidR="006C71A7" w:rsidRDefault="006C71A7" w:rsidP="00357C11">
      <w:pPr>
        <w:rPr>
          <w:rFonts w:ascii="Arial" w:hAnsi="Arial" w:cs="Arial"/>
          <w:lang w:val="en-GB"/>
        </w:rPr>
      </w:pPr>
    </w:p>
    <w:p w:rsidR="00F82C70" w:rsidRDefault="00F82C70" w:rsidP="00F82C70">
      <w:pPr>
        <w:ind w:left="360"/>
        <w:rPr>
          <w:rFonts w:ascii="Arial" w:hAnsi="Arial" w:cs="Arial"/>
          <w:bCs/>
          <w:lang w:val="en-GB"/>
        </w:rPr>
      </w:pPr>
      <w:r>
        <w:rPr>
          <w:rFonts w:ascii="Arial" w:hAnsi="Arial" w:cs="Arial"/>
          <w:bCs/>
          <w:lang w:val="en-GB"/>
        </w:rPr>
        <w:t>Provided in the table below are details of projected budgetary savings across BCUHB physiotherapy services for the 2019/20 financial year.</w:t>
      </w:r>
    </w:p>
    <w:p w:rsidR="00F82C70" w:rsidRDefault="00F82C70" w:rsidP="00F82C70">
      <w:pPr>
        <w:ind w:left="360"/>
        <w:rPr>
          <w:rFonts w:ascii="Arial" w:hAnsi="Arial" w:cs="Arial"/>
          <w:bCs/>
          <w:lang w:val="en-GB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5"/>
        <w:gridCol w:w="4252"/>
      </w:tblGrid>
      <w:tr w:rsidR="00F82C70" w:rsidRPr="00040525" w:rsidTr="00040525">
        <w:trPr>
          <w:trHeight w:val="255"/>
        </w:trPr>
        <w:tc>
          <w:tcPr>
            <w:tcW w:w="1875" w:type="dxa"/>
            <w:shd w:val="clear" w:color="auto" w:fill="D9D9D9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40525">
              <w:rPr>
                <w:rFonts w:ascii="Arial" w:hAnsi="Arial" w:cs="Arial"/>
                <w:b/>
                <w:bCs/>
                <w:lang w:val="en-GB"/>
              </w:rPr>
              <w:t>Area</w:t>
            </w:r>
          </w:p>
        </w:tc>
        <w:tc>
          <w:tcPr>
            <w:tcW w:w="4252" w:type="dxa"/>
            <w:shd w:val="clear" w:color="auto" w:fill="D9D9D9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40525">
              <w:rPr>
                <w:rFonts w:ascii="Arial" w:hAnsi="Arial" w:cs="Arial"/>
                <w:b/>
                <w:bCs/>
                <w:lang w:val="en-GB"/>
              </w:rPr>
              <w:t>Projected Saving</w:t>
            </w:r>
          </w:p>
        </w:tc>
      </w:tr>
      <w:tr w:rsidR="00F82C70" w:rsidRPr="00040525" w:rsidTr="00040525">
        <w:trPr>
          <w:trHeight w:val="255"/>
        </w:trPr>
        <w:tc>
          <w:tcPr>
            <w:tcW w:w="1875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West</w:t>
            </w:r>
          </w:p>
        </w:tc>
        <w:tc>
          <w:tcPr>
            <w:tcW w:w="4252" w:type="dxa"/>
            <w:shd w:val="clear" w:color="auto" w:fill="auto"/>
          </w:tcPr>
          <w:p w:rsidR="00F82C70" w:rsidRPr="00040525" w:rsidRDefault="00F82C70" w:rsidP="00A67B5A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 xml:space="preserve">3% </w:t>
            </w:r>
          </w:p>
        </w:tc>
      </w:tr>
      <w:tr w:rsidR="00F82C70" w:rsidRPr="00040525" w:rsidTr="00040525">
        <w:trPr>
          <w:trHeight w:val="255"/>
        </w:trPr>
        <w:tc>
          <w:tcPr>
            <w:tcW w:w="1875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Central</w:t>
            </w:r>
          </w:p>
        </w:tc>
        <w:tc>
          <w:tcPr>
            <w:tcW w:w="4252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1.5%</w:t>
            </w:r>
          </w:p>
        </w:tc>
      </w:tr>
      <w:tr w:rsidR="00F82C70" w:rsidRPr="00040525" w:rsidTr="00040525">
        <w:trPr>
          <w:trHeight w:val="269"/>
        </w:trPr>
        <w:tc>
          <w:tcPr>
            <w:tcW w:w="1875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East</w:t>
            </w:r>
          </w:p>
        </w:tc>
        <w:tc>
          <w:tcPr>
            <w:tcW w:w="4252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1%</w:t>
            </w:r>
          </w:p>
        </w:tc>
      </w:tr>
    </w:tbl>
    <w:p w:rsidR="00F82C70" w:rsidRPr="006C71A7" w:rsidRDefault="00F82C70" w:rsidP="00F82C70">
      <w:pPr>
        <w:ind w:left="360"/>
        <w:rPr>
          <w:rFonts w:ascii="Arial" w:hAnsi="Arial" w:cs="Arial"/>
          <w:lang w:val="en-GB"/>
        </w:rPr>
      </w:pPr>
    </w:p>
    <w:p w:rsidR="006C71A7" w:rsidRPr="00F82C70" w:rsidRDefault="006C71A7" w:rsidP="00357C11">
      <w:pPr>
        <w:pStyle w:val="ListParagraph"/>
        <w:numPr>
          <w:ilvl w:val="0"/>
          <w:numId w:val="43"/>
        </w:numPr>
        <w:ind w:left="360"/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F82C70">
        <w:rPr>
          <w:rFonts w:ascii="Arial" w:hAnsi="Arial" w:cs="Arial"/>
          <w:b/>
          <w:sz w:val="24"/>
          <w:szCs w:val="24"/>
          <w:lang w:val="en-US"/>
        </w:rPr>
        <w:t xml:space="preserve">Please provide details of spend on agency/locum staff </w:t>
      </w:r>
      <w:r w:rsidR="00F82C70" w:rsidRPr="00F82C70">
        <w:rPr>
          <w:rFonts w:ascii="Arial" w:hAnsi="Arial" w:cs="Arial"/>
          <w:b/>
          <w:sz w:val="24"/>
          <w:szCs w:val="24"/>
          <w:lang w:val="en-US"/>
        </w:rPr>
        <w:t xml:space="preserve">during </w:t>
      </w:r>
      <w:r w:rsidRPr="00F82C70">
        <w:rPr>
          <w:rFonts w:ascii="Arial" w:hAnsi="Arial" w:cs="Arial"/>
          <w:b/>
          <w:sz w:val="24"/>
          <w:szCs w:val="24"/>
          <w:lang w:val="en-US"/>
        </w:rPr>
        <w:t xml:space="preserve">the </w:t>
      </w:r>
      <w:r w:rsidR="00F82C70" w:rsidRPr="00F82C70">
        <w:rPr>
          <w:rFonts w:ascii="Arial" w:hAnsi="Arial" w:cs="Arial"/>
          <w:b/>
          <w:sz w:val="24"/>
          <w:szCs w:val="24"/>
          <w:lang w:val="en-US"/>
        </w:rPr>
        <w:t>2018/19 financial year.</w:t>
      </w:r>
    </w:p>
    <w:p w:rsidR="00863219" w:rsidRDefault="00863219" w:rsidP="00F82C70">
      <w:pPr>
        <w:rPr>
          <w:rFonts w:ascii="Arial" w:hAnsi="Arial" w:cs="Arial"/>
        </w:rPr>
      </w:pPr>
    </w:p>
    <w:p w:rsidR="00F82C70" w:rsidRDefault="00F82C70" w:rsidP="00F82C70">
      <w:pPr>
        <w:ind w:left="360"/>
        <w:rPr>
          <w:rFonts w:ascii="Arial" w:hAnsi="Arial" w:cs="Arial"/>
          <w:bCs/>
          <w:lang w:val="en-GB"/>
        </w:rPr>
      </w:pPr>
      <w:r>
        <w:rPr>
          <w:rFonts w:ascii="Arial" w:hAnsi="Arial" w:cs="Arial"/>
          <w:bCs/>
          <w:lang w:val="en-GB"/>
        </w:rPr>
        <w:t>Provided in the table below is the total spend on agency / locum staff across BCUHB physiotherapy services during the 2018/10 financial year.</w:t>
      </w:r>
    </w:p>
    <w:p w:rsidR="00F82C70" w:rsidRDefault="00F82C70" w:rsidP="00F82C70">
      <w:pPr>
        <w:ind w:left="360"/>
        <w:rPr>
          <w:rFonts w:ascii="Arial" w:hAnsi="Arial" w:cs="Arial"/>
          <w:bCs/>
          <w:lang w:val="en-GB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5"/>
        <w:gridCol w:w="4252"/>
      </w:tblGrid>
      <w:tr w:rsidR="00F82C70" w:rsidRPr="00040525" w:rsidTr="00040525">
        <w:trPr>
          <w:trHeight w:val="255"/>
        </w:trPr>
        <w:tc>
          <w:tcPr>
            <w:tcW w:w="1875" w:type="dxa"/>
            <w:shd w:val="clear" w:color="auto" w:fill="D9D9D9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40525">
              <w:rPr>
                <w:rFonts w:ascii="Arial" w:hAnsi="Arial" w:cs="Arial"/>
                <w:b/>
                <w:bCs/>
                <w:lang w:val="en-GB"/>
              </w:rPr>
              <w:t>Area</w:t>
            </w:r>
          </w:p>
        </w:tc>
        <w:tc>
          <w:tcPr>
            <w:tcW w:w="4252" w:type="dxa"/>
            <w:shd w:val="clear" w:color="auto" w:fill="D9D9D9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040525">
              <w:rPr>
                <w:rFonts w:ascii="Arial" w:hAnsi="Arial" w:cs="Arial"/>
                <w:b/>
                <w:bCs/>
                <w:lang w:val="en-GB"/>
              </w:rPr>
              <w:t>Spend £</w:t>
            </w:r>
          </w:p>
        </w:tc>
      </w:tr>
      <w:tr w:rsidR="00F82C70" w:rsidRPr="00040525" w:rsidTr="00040525">
        <w:trPr>
          <w:trHeight w:val="255"/>
        </w:trPr>
        <w:tc>
          <w:tcPr>
            <w:tcW w:w="1875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West</w:t>
            </w:r>
          </w:p>
        </w:tc>
        <w:tc>
          <w:tcPr>
            <w:tcW w:w="4252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£0</w:t>
            </w:r>
          </w:p>
        </w:tc>
      </w:tr>
      <w:tr w:rsidR="00F82C70" w:rsidRPr="00040525" w:rsidTr="00040525">
        <w:trPr>
          <w:trHeight w:val="255"/>
        </w:trPr>
        <w:tc>
          <w:tcPr>
            <w:tcW w:w="1875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Central</w:t>
            </w:r>
          </w:p>
        </w:tc>
        <w:tc>
          <w:tcPr>
            <w:tcW w:w="4252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£116,525</w:t>
            </w:r>
          </w:p>
        </w:tc>
      </w:tr>
      <w:tr w:rsidR="00F82C70" w:rsidRPr="00040525" w:rsidTr="00040525">
        <w:trPr>
          <w:trHeight w:val="269"/>
        </w:trPr>
        <w:tc>
          <w:tcPr>
            <w:tcW w:w="1875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East</w:t>
            </w:r>
          </w:p>
        </w:tc>
        <w:tc>
          <w:tcPr>
            <w:tcW w:w="4252" w:type="dxa"/>
            <w:shd w:val="clear" w:color="auto" w:fill="auto"/>
          </w:tcPr>
          <w:p w:rsidR="00F82C70" w:rsidRPr="00040525" w:rsidRDefault="00F82C70" w:rsidP="00040525">
            <w:pPr>
              <w:jc w:val="center"/>
              <w:rPr>
                <w:rFonts w:ascii="Arial" w:hAnsi="Arial" w:cs="Arial"/>
                <w:bCs/>
                <w:lang w:val="en-GB"/>
              </w:rPr>
            </w:pPr>
            <w:r w:rsidRPr="00040525">
              <w:rPr>
                <w:rFonts w:ascii="Arial" w:hAnsi="Arial" w:cs="Arial"/>
                <w:bCs/>
                <w:lang w:val="en-GB"/>
              </w:rPr>
              <w:t>£13,000</w:t>
            </w:r>
          </w:p>
        </w:tc>
      </w:tr>
    </w:tbl>
    <w:p w:rsidR="00CC69C2" w:rsidRDefault="00CC69C2" w:rsidP="00357C11">
      <w:pPr>
        <w:rPr>
          <w:rFonts w:ascii="Arial" w:hAnsi="Arial" w:cs="Arial"/>
          <w:lang w:val="en-GB"/>
        </w:rPr>
      </w:pPr>
      <w:bookmarkStart w:id="0" w:name="_GoBack"/>
      <w:bookmarkEnd w:id="0"/>
    </w:p>
    <w:sectPr w:rsidR="00CC69C2" w:rsidSect="00241B94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1665" w:rsidRDefault="00011665">
      <w:r>
        <w:separator/>
      </w:r>
    </w:p>
  </w:endnote>
  <w:endnote w:type="continuationSeparator" w:id="0">
    <w:p w:rsidR="00011665" w:rsidRDefault="00011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62331D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0" t="0" r="8255" b="4445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5998" w:rsidRPr="00D328F9" w:rsidRDefault="004B599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4B5998" w:rsidRPr="00336546" w:rsidRDefault="004B599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4B5998" w:rsidRPr="00CE6D64" w:rsidRDefault="004B599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4B5998" w:rsidRPr="00CE6D64" w:rsidRDefault="004B599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4B5998" w:rsidRPr="00303254" w:rsidRDefault="004B599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4B5998" w:rsidRPr="00D328F9" w:rsidRDefault="004B599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4B5998" w:rsidRPr="00336546" w:rsidRDefault="004B599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4B5998" w:rsidRPr="00CE6D64" w:rsidRDefault="004B599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4B5998" w:rsidRPr="00CE6D64" w:rsidRDefault="004B599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4B5998" w:rsidRPr="00303254" w:rsidRDefault="004B599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4B5998" w:rsidRPr="00303254" w:rsidRDefault="004B599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1665" w:rsidRDefault="00011665">
      <w:r>
        <w:separator/>
      </w:r>
    </w:p>
  </w:footnote>
  <w:footnote w:type="continuationSeparator" w:id="0">
    <w:p w:rsidR="00011665" w:rsidRDefault="000116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62331D" w:rsidP="004C5131">
    <w:pPr>
      <w:pStyle w:val="Header"/>
      <w:jc w:val="right"/>
      <w:rPr>
        <w:sz w:val="16"/>
        <w:szCs w:val="16"/>
      </w:rPr>
    </w:pPr>
    <w:r>
      <w:rPr>
        <w:noProof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6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4C5131">
    <w:pPr>
      <w:pStyle w:val="Header"/>
      <w:jc w:val="right"/>
      <w:rPr>
        <w:sz w:val="16"/>
        <w:szCs w:val="16"/>
      </w:rPr>
    </w:pPr>
  </w:p>
  <w:p w:rsidR="004B5998" w:rsidRDefault="004B599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998" w:rsidRDefault="0062331D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5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599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50AE"/>
    <w:multiLevelType w:val="hybridMultilevel"/>
    <w:tmpl w:val="34168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E4F0D"/>
    <w:multiLevelType w:val="hybridMultilevel"/>
    <w:tmpl w:val="CB120B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5541D"/>
    <w:multiLevelType w:val="hybridMultilevel"/>
    <w:tmpl w:val="E45A0B34"/>
    <w:lvl w:ilvl="0" w:tplc="366C3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F64627"/>
    <w:multiLevelType w:val="hybridMultilevel"/>
    <w:tmpl w:val="E48A48E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4" w15:restartNumberingAfterBreak="0">
    <w:nsid w:val="0CDE54F6"/>
    <w:multiLevelType w:val="multilevel"/>
    <w:tmpl w:val="78D26C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0DFD6759"/>
    <w:multiLevelType w:val="hybridMultilevel"/>
    <w:tmpl w:val="1B3654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629F0"/>
    <w:multiLevelType w:val="hybridMultilevel"/>
    <w:tmpl w:val="38D81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9D3A4A"/>
    <w:multiLevelType w:val="hybridMultilevel"/>
    <w:tmpl w:val="AE709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E33561"/>
    <w:multiLevelType w:val="hybridMultilevel"/>
    <w:tmpl w:val="2496FCF8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516653"/>
    <w:multiLevelType w:val="hybridMultilevel"/>
    <w:tmpl w:val="26222C40"/>
    <w:lvl w:ilvl="0" w:tplc="F58A45CC">
      <w:start w:val="1"/>
      <w:numFmt w:val="decimal"/>
      <w:lvlText w:val="%1.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7C76007"/>
    <w:multiLevelType w:val="hybridMultilevel"/>
    <w:tmpl w:val="593EF1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216864"/>
    <w:multiLevelType w:val="hybridMultilevel"/>
    <w:tmpl w:val="75E2CD7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41950"/>
    <w:multiLevelType w:val="hybridMultilevel"/>
    <w:tmpl w:val="D6D687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2E1C66"/>
    <w:multiLevelType w:val="hybridMultilevel"/>
    <w:tmpl w:val="5DF03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862BD5"/>
    <w:multiLevelType w:val="hybridMultilevel"/>
    <w:tmpl w:val="EF0085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26B0BCE"/>
    <w:multiLevelType w:val="hybridMultilevel"/>
    <w:tmpl w:val="AE2A0634"/>
    <w:lvl w:ilvl="0" w:tplc="2362D0B0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D4689"/>
    <w:multiLevelType w:val="hybridMultilevel"/>
    <w:tmpl w:val="A6A44E3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A012002"/>
    <w:multiLevelType w:val="hybridMultilevel"/>
    <w:tmpl w:val="5A5AAF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25B190B"/>
    <w:multiLevelType w:val="hybridMultilevel"/>
    <w:tmpl w:val="E15AEC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30D3D8A"/>
    <w:multiLevelType w:val="hybridMultilevel"/>
    <w:tmpl w:val="13A4022C"/>
    <w:lvl w:ilvl="0" w:tplc="364A368C">
      <w:numFmt w:val="bullet"/>
      <w:lvlText w:val=""/>
      <w:lvlJc w:val="left"/>
      <w:pPr>
        <w:ind w:left="765" w:hanging="405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1C259E"/>
    <w:multiLevelType w:val="hybridMultilevel"/>
    <w:tmpl w:val="F3F8F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6B385B"/>
    <w:multiLevelType w:val="hybridMultilevel"/>
    <w:tmpl w:val="738E78AA"/>
    <w:lvl w:ilvl="0" w:tplc="750245E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A5040C"/>
    <w:multiLevelType w:val="hybridMultilevel"/>
    <w:tmpl w:val="FA7CF1B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F4503C1"/>
    <w:multiLevelType w:val="hybridMultilevel"/>
    <w:tmpl w:val="6D2A8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8E690C"/>
    <w:multiLevelType w:val="hybridMultilevel"/>
    <w:tmpl w:val="F1C6C85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3BE1277"/>
    <w:multiLevelType w:val="hybridMultilevel"/>
    <w:tmpl w:val="44CA7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7D37A9"/>
    <w:multiLevelType w:val="hybridMultilevel"/>
    <w:tmpl w:val="FB241CA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41618E0"/>
    <w:multiLevelType w:val="hybridMultilevel"/>
    <w:tmpl w:val="CF2692DA"/>
    <w:lvl w:ilvl="0" w:tplc="3028DC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4A91DA4"/>
    <w:multiLevelType w:val="hybridMultilevel"/>
    <w:tmpl w:val="1B226EE6"/>
    <w:lvl w:ilvl="0" w:tplc="0E841C8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17676E"/>
    <w:multiLevelType w:val="hybridMultilevel"/>
    <w:tmpl w:val="42705238"/>
    <w:lvl w:ilvl="0" w:tplc="7E6219DC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D374B77"/>
    <w:multiLevelType w:val="hybridMultilevel"/>
    <w:tmpl w:val="CB0C3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E82E36"/>
    <w:multiLevelType w:val="hybridMultilevel"/>
    <w:tmpl w:val="56F43D0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F71350A"/>
    <w:multiLevelType w:val="hybridMultilevel"/>
    <w:tmpl w:val="21F62E4C"/>
    <w:lvl w:ilvl="0" w:tplc="8B1ADD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64C4399"/>
    <w:multiLevelType w:val="hybridMultilevel"/>
    <w:tmpl w:val="AE62853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8264373"/>
    <w:multiLevelType w:val="hybridMultilevel"/>
    <w:tmpl w:val="9E92C91C"/>
    <w:lvl w:ilvl="0" w:tplc="750245E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9AE181E"/>
    <w:multiLevelType w:val="hybridMultilevel"/>
    <w:tmpl w:val="1E367A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B92175B"/>
    <w:multiLevelType w:val="hybridMultilevel"/>
    <w:tmpl w:val="56FC84B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D2043E4"/>
    <w:multiLevelType w:val="hybridMultilevel"/>
    <w:tmpl w:val="68D092F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FF26E1E"/>
    <w:multiLevelType w:val="hybridMultilevel"/>
    <w:tmpl w:val="29561856"/>
    <w:lvl w:ilvl="0" w:tplc="DA6AA2A0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2A913EE"/>
    <w:multiLevelType w:val="hybridMultilevel"/>
    <w:tmpl w:val="943AEA6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318257D"/>
    <w:multiLevelType w:val="hybridMultilevel"/>
    <w:tmpl w:val="3AEA6B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8BE55F7"/>
    <w:multiLevelType w:val="hybridMultilevel"/>
    <w:tmpl w:val="EA0C58F2"/>
    <w:lvl w:ilvl="0" w:tplc="9C76F5E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EF6016A"/>
    <w:multiLevelType w:val="hybridMultilevel"/>
    <w:tmpl w:val="B69E473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FB52982"/>
    <w:multiLevelType w:val="hybridMultilevel"/>
    <w:tmpl w:val="402AE16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13"/>
  </w:num>
  <w:num w:numId="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1"/>
  </w:num>
  <w:num w:numId="6">
    <w:abstractNumId w:val="22"/>
  </w:num>
  <w:num w:numId="7">
    <w:abstractNumId w:val="26"/>
  </w:num>
  <w:num w:numId="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9"/>
  </w:num>
  <w:num w:numId="10">
    <w:abstractNumId w:val="38"/>
  </w:num>
  <w:num w:numId="11">
    <w:abstractNumId w:val="10"/>
  </w:num>
  <w:num w:numId="12">
    <w:abstractNumId w:val="3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3"/>
  </w:num>
  <w:num w:numId="15">
    <w:abstractNumId w:val="24"/>
  </w:num>
  <w:num w:numId="16">
    <w:abstractNumId w:val="17"/>
  </w:num>
  <w:num w:numId="17">
    <w:abstractNumId w:val="7"/>
  </w:num>
  <w:num w:numId="18">
    <w:abstractNumId w:val="8"/>
  </w:num>
  <w:num w:numId="19">
    <w:abstractNumId w:val="19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6"/>
  </w:num>
  <w:num w:numId="22">
    <w:abstractNumId w:val="41"/>
  </w:num>
  <w:num w:numId="23">
    <w:abstractNumId w:val="6"/>
  </w:num>
  <w:num w:numId="24">
    <w:abstractNumId w:val="23"/>
  </w:num>
  <w:num w:numId="25">
    <w:abstractNumId w:val="31"/>
  </w:num>
  <w:num w:numId="26">
    <w:abstractNumId w:val="37"/>
  </w:num>
  <w:num w:numId="27">
    <w:abstractNumId w:val="25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1"/>
  </w:num>
  <w:num w:numId="31">
    <w:abstractNumId w:val="35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3"/>
  </w:num>
  <w:num w:numId="34">
    <w:abstractNumId w:val="40"/>
  </w:num>
  <w:num w:numId="35">
    <w:abstractNumId w:val="39"/>
  </w:num>
  <w:num w:numId="36">
    <w:abstractNumId w:val="2"/>
  </w:num>
  <w:num w:numId="37">
    <w:abstractNumId w:val="34"/>
  </w:num>
  <w:num w:numId="38">
    <w:abstractNumId w:val="21"/>
  </w:num>
  <w:num w:numId="3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9"/>
  </w:num>
  <w:num w:numId="42">
    <w:abstractNumId w:val="32"/>
  </w:num>
  <w:num w:numId="4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2"/>
  </w:num>
  <w:num w:numId="46">
    <w:abstractNumId w:val="15"/>
  </w:num>
  <w:num w:numId="4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982"/>
    <w:rsid w:val="00002BCB"/>
    <w:rsid w:val="000037D1"/>
    <w:rsid w:val="00004141"/>
    <w:rsid w:val="00005A49"/>
    <w:rsid w:val="00007B7E"/>
    <w:rsid w:val="00007C37"/>
    <w:rsid w:val="00011665"/>
    <w:rsid w:val="00011836"/>
    <w:rsid w:val="000158B3"/>
    <w:rsid w:val="00015E2F"/>
    <w:rsid w:val="00016CBA"/>
    <w:rsid w:val="0002128D"/>
    <w:rsid w:val="00022BDA"/>
    <w:rsid w:val="000245D3"/>
    <w:rsid w:val="00024B00"/>
    <w:rsid w:val="0002565B"/>
    <w:rsid w:val="00026809"/>
    <w:rsid w:val="00027FEE"/>
    <w:rsid w:val="00030384"/>
    <w:rsid w:val="00033789"/>
    <w:rsid w:val="000402C2"/>
    <w:rsid w:val="00040525"/>
    <w:rsid w:val="00040954"/>
    <w:rsid w:val="000411D1"/>
    <w:rsid w:val="00047F25"/>
    <w:rsid w:val="00052412"/>
    <w:rsid w:val="00055DEE"/>
    <w:rsid w:val="0006448F"/>
    <w:rsid w:val="00072625"/>
    <w:rsid w:val="000739E0"/>
    <w:rsid w:val="00076170"/>
    <w:rsid w:val="00077AFC"/>
    <w:rsid w:val="00080711"/>
    <w:rsid w:val="00090E5B"/>
    <w:rsid w:val="00094627"/>
    <w:rsid w:val="00095831"/>
    <w:rsid w:val="00095C3C"/>
    <w:rsid w:val="0009695E"/>
    <w:rsid w:val="00096CBA"/>
    <w:rsid w:val="000A2C03"/>
    <w:rsid w:val="000A57BB"/>
    <w:rsid w:val="000B5C86"/>
    <w:rsid w:val="000B78C6"/>
    <w:rsid w:val="000B7D2B"/>
    <w:rsid w:val="000C0527"/>
    <w:rsid w:val="000C4651"/>
    <w:rsid w:val="000C7022"/>
    <w:rsid w:val="000D118F"/>
    <w:rsid w:val="000D6FB9"/>
    <w:rsid w:val="000D7FE2"/>
    <w:rsid w:val="000E00F8"/>
    <w:rsid w:val="000E35A8"/>
    <w:rsid w:val="000E507F"/>
    <w:rsid w:val="000F0A77"/>
    <w:rsid w:val="000F19B4"/>
    <w:rsid w:val="000F2C63"/>
    <w:rsid w:val="000F3BCF"/>
    <w:rsid w:val="000F44D0"/>
    <w:rsid w:val="00100E7C"/>
    <w:rsid w:val="00102D76"/>
    <w:rsid w:val="00106249"/>
    <w:rsid w:val="001077A3"/>
    <w:rsid w:val="00114067"/>
    <w:rsid w:val="00115F96"/>
    <w:rsid w:val="00116A68"/>
    <w:rsid w:val="00127664"/>
    <w:rsid w:val="001322DD"/>
    <w:rsid w:val="00132DB3"/>
    <w:rsid w:val="00137F5E"/>
    <w:rsid w:val="00142491"/>
    <w:rsid w:val="00145CF0"/>
    <w:rsid w:val="00150262"/>
    <w:rsid w:val="00150275"/>
    <w:rsid w:val="001545CA"/>
    <w:rsid w:val="00160319"/>
    <w:rsid w:val="001603AB"/>
    <w:rsid w:val="00161CD1"/>
    <w:rsid w:val="001645F2"/>
    <w:rsid w:val="00170872"/>
    <w:rsid w:val="00170D04"/>
    <w:rsid w:val="00174840"/>
    <w:rsid w:val="00174E77"/>
    <w:rsid w:val="00177353"/>
    <w:rsid w:val="00177D8C"/>
    <w:rsid w:val="00180EC5"/>
    <w:rsid w:val="00181EE9"/>
    <w:rsid w:val="00183AF1"/>
    <w:rsid w:val="001840AA"/>
    <w:rsid w:val="00184560"/>
    <w:rsid w:val="0019076B"/>
    <w:rsid w:val="00191F85"/>
    <w:rsid w:val="00195A2A"/>
    <w:rsid w:val="00195B3B"/>
    <w:rsid w:val="00196A6A"/>
    <w:rsid w:val="00196E38"/>
    <w:rsid w:val="00197E57"/>
    <w:rsid w:val="001A22C9"/>
    <w:rsid w:val="001A2D65"/>
    <w:rsid w:val="001A425A"/>
    <w:rsid w:val="001A5C05"/>
    <w:rsid w:val="001A7BAC"/>
    <w:rsid w:val="001B210B"/>
    <w:rsid w:val="001B2626"/>
    <w:rsid w:val="001B40D7"/>
    <w:rsid w:val="001B629A"/>
    <w:rsid w:val="001C1614"/>
    <w:rsid w:val="001C1755"/>
    <w:rsid w:val="001C36C5"/>
    <w:rsid w:val="001C36C7"/>
    <w:rsid w:val="001C3710"/>
    <w:rsid w:val="001C3713"/>
    <w:rsid w:val="001C5AB7"/>
    <w:rsid w:val="001C7AB3"/>
    <w:rsid w:val="001D069A"/>
    <w:rsid w:val="001D0BC3"/>
    <w:rsid w:val="001D0EEB"/>
    <w:rsid w:val="001D2BE5"/>
    <w:rsid w:val="001D6687"/>
    <w:rsid w:val="001D7317"/>
    <w:rsid w:val="001E0A2B"/>
    <w:rsid w:val="001E3FF9"/>
    <w:rsid w:val="001E4D68"/>
    <w:rsid w:val="001E6AF4"/>
    <w:rsid w:val="001F14BE"/>
    <w:rsid w:val="001F6F8D"/>
    <w:rsid w:val="00200136"/>
    <w:rsid w:val="002002AA"/>
    <w:rsid w:val="0020131C"/>
    <w:rsid w:val="0021169F"/>
    <w:rsid w:val="0021491B"/>
    <w:rsid w:val="00216905"/>
    <w:rsid w:val="00221DCE"/>
    <w:rsid w:val="00224539"/>
    <w:rsid w:val="00224E50"/>
    <w:rsid w:val="002253FC"/>
    <w:rsid w:val="00225C53"/>
    <w:rsid w:val="0022708A"/>
    <w:rsid w:val="00227496"/>
    <w:rsid w:val="00237DE6"/>
    <w:rsid w:val="002402B8"/>
    <w:rsid w:val="002412DB"/>
    <w:rsid w:val="00241B94"/>
    <w:rsid w:val="00242119"/>
    <w:rsid w:val="002430C0"/>
    <w:rsid w:val="002433CF"/>
    <w:rsid w:val="0024719A"/>
    <w:rsid w:val="002515A9"/>
    <w:rsid w:val="002523AB"/>
    <w:rsid w:val="00253868"/>
    <w:rsid w:val="00254B6C"/>
    <w:rsid w:val="0025657C"/>
    <w:rsid w:val="0025708F"/>
    <w:rsid w:val="002579D3"/>
    <w:rsid w:val="00260644"/>
    <w:rsid w:val="00261D7B"/>
    <w:rsid w:val="0026285B"/>
    <w:rsid w:val="0026411F"/>
    <w:rsid w:val="00265494"/>
    <w:rsid w:val="00266558"/>
    <w:rsid w:val="002714C2"/>
    <w:rsid w:val="00274057"/>
    <w:rsid w:val="002869E4"/>
    <w:rsid w:val="00290514"/>
    <w:rsid w:val="0029304A"/>
    <w:rsid w:val="002934C6"/>
    <w:rsid w:val="002A24CA"/>
    <w:rsid w:val="002A4035"/>
    <w:rsid w:val="002A4D18"/>
    <w:rsid w:val="002B0A9A"/>
    <w:rsid w:val="002B0C3E"/>
    <w:rsid w:val="002B325A"/>
    <w:rsid w:val="002B4C55"/>
    <w:rsid w:val="002B5B8A"/>
    <w:rsid w:val="002B6BC4"/>
    <w:rsid w:val="002B793D"/>
    <w:rsid w:val="002C0FD4"/>
    <w:rsid w:val="002C6E85"/>
    <w:rsid w:val="002C78DC"/>
    <w:rsid w:val="002C7B47"/>
    <w:rsid w:val="002D544E"/>
    <w:rsid w:val="002E32F0"/>
    <w:rsid w:val="002E33E6"/>
    <w:rsid w:val="002F4830"/>
    <w:rsid w:val="002F5690"/>
    <w:rsid w:val="002F6FD1"/>
    <w:rsid w:val="002F7731"/>
    <w:rsid w:val="00302C29"/>
    <w:rsid w:val="00303254"/>
    <w:rsid w:val="00307B09"/>
    <w:rsid w:val="00310A32"/>
    <w:rsid w:val="003121C8"/>
    <w:rsid w:val="0031509C"/>
    <w:rsid w:val="00316536"/>
    <w:rsid w:val="00322855"/>
    <w:rsid w:val="00327590"/>
    <w:rsid w:val="003302F7"/>
    <w:rsid w:val="003309D4"/>
    <w:rsid w:val="00333328"/>
    <w:rsid w:val="00333622"/>
    <w:rsid w:val="00334EC1"/>
    <w:rsid w:val="003375FA"/>
    <w:rsid w:val="00337E6D"/>
    <w:rsid w:val="00340908"/>
    <w:rsid w:val="0034118D"/>
    <w:rsid w:val="00341B75"/>
    <w:rsid w:val="003524A7"/>
    <w:rsid w:val="00352538"/>
    <w:rsid w:val="0035303F"/>
    <w:rsid w:val="00354DDF"/>
    <w:rsid w:val="00356893"/>
    <w:rsid w:val="003577E6"/>
    <w:rsid w:val="00357C11"/>
    <w:rsid w:val="00361380"/>
    <w:rsid w:val="00362E94"/>
    <w:rsid w:val="00363D4D"/>
    <w:rsid w:val="00364F6B"/>
    <w:rsid w:val="00370195"/>
    <w:rsid w:val="00370BE4"/>
    <w:rsid w:val="003710A9"/>
    <w:rsid w:val="0037274E"/>
    <w:rsid w:val="00375B03"/>
    <w:rsid w:val="0037738A"/>
    <w:rsid w:val="00380009"/>
    <w:rsid w:val="003806CC"/>
    <w:rsid w:val="003813E0"/>
    <w:rsid w:val="00381F28"/>
    <w:rsid w:val="003829F1"/>
    <w:rsid w:val="00382A41"/>
    <w:rsid w:val="0038545F"/>
    <w:rsid w:val="00385EC7"/>
    <w:rsid w:val="003871F5"/>
    <w:rsid w:val="00387EB8"/>
    <w:rsid w:val="00392013"/>
    <w:rsid w:val="00393199"/>
    <w:rsid w:val="00393548"/>
    <w:rsid w:val="00393654"/>
    <w:rsid w:val="00394025"/>
    <w:rsid w:val="003963FF"/>
    <w:rsid w:val="00397308"/>
    <w:rsid w:val="003A0288"/>
    <w:rsid w:val="003A0E5E"/>
    <w:rsid w:val="003A6EE4"/>
    <w:rsid w:val="003A7754"/>
    <w:rsid w:val="003B2E44"/>
    <w:rsid w:val="003B2F14"/>
    <w:rsid w:val="003B5049"/>
    <w:rsid w:val="003B58A1"/>
    <w:rsid w:val="003B5A7C"/>
    <w:rsid w:val="003B5C91"/>
    <w:rsid w:val="003B5E7A"/>
    <w:rsid w:val="003B663C"/>
    <w:rsid w:val="003C14D0"/>
    <w:rsid w:val="003C212B"/>
    <w:rsid w:val="003C35A4"/>
    <w:rsid w:val="003C3D39"/>
    <w:rsid w:val="003C4D09"/>
    <w:rsid w:val="003C4D49"/>
    <w:rsid w:val="003C5A17"/>
    <w:rsid w:val="003C7531"/>
    <w:rsid w:val="003D0EDD"/>
    <w:rsid w:val="003D1EE0"/>
    <w:rsid w:val="003D5673"/>
    <w:rsid w:val="003D72C3"/>
    <w:rsid w:val="003E24C2"/>
    <w:rsid w:val="003E2A80"/>
    <w:rsid w:val="003E3C11"/>
    <w:rsid w:val="003E5BFB"/>
    <w:rsid w:val="003F0A0F"/>
    <w:rsid w:val="003F3A83"/>
    <w:rsid w:val="003F5838"/>
    <w:rsid w:val="003F7133"/>
    <w:rsid w:val="003F7E0B"/>
    <w:rsid w:val="0040034A"/>
    <w:rsid w:val="00406079"/>
    <w:rsid w:val="004147DC"/>
    <w:rsid w:val="00415AB6"/>
    <w:rsid w:val="00416B71"/>
    <w:rsid w:val="00416C9A"/>
    <w:rsid w:val="004246CB"/>
    <w:rsid w:val="00425A44"/>
    <w:rsid w:val="00431F67"/>
    <w:rsid w:val="00435612"/>
    <w:rsid w:val="00440E7A"/>
    <w:rsid w:val="0044674F"/>
    <w:rsid w:val="00451538"/>
    <w:rsid w:val="00452048"/>
    <w:rsid w:val="00454A69"/>
    <w:rsid w:val="00455A76"/>
    <w:rsid w:val="004602E3"/>
    <w:rsid w:val="0046088F"/>
    <w:rsid w:val="00461559"/>
    <w:rsid w:val="004627F0"/>
    <w:rsid w:val="004634E5"/>
    <w:rsid w:val="00467CCE"/>
    <w:rsid w:val="00467E97"/>
    <w:rsid w:val="004734A1"/>
    <w:rsid w:val="00473D91"/>
    <w:rsid w:val="00476DBA"/>
    <w:rsid w:val="00482C03"/>
    <w:rsid w:val="004842F4"/>
    <w:rsid w:val="0048441D"/>
    <w:rsid w:val="0048746A"/>
    <w:rsid w:val="00492D3A"/>
    <w:rsid w:val="004A21B8"/>
    <w:rsid w:val="004A43C1"/>
    <w:rsid w:val="004A456D"/>
    <w:rsid w:val="004A52A4"/>
    <w:rsid w:val="004B44E3"/>
    <w:rsid w:val="004B5998"/>
    <w:rsid w:val="004B61FD"/>
    <w:rsid w:val="004B7F87"/>
    <w:rsid w:val="004C5131"/>
    <w:rsid w:val="004D0DF4"/>
    <w:rsid w:val="004D3782"/>
    <w:rsid w:val="004D4728"/>
    <w:rsid w:val="004D4A25"/>
    <w:rsid w:val="004D5FCC"/>
    <w:rsid w:val="004E07E2"/>
    <w:rsid w:val="004E5257"/>
    <w:rsid w:val="004F5BF5"/>
    <w:rsid w:val="004F5EEA"/>
    <w:rsid w:val="00502AAD"/>
    <w:rsid w:val="00504F7F"/>
    <w:rsid w:val="0050524E"/>
    <w:rsid w:val="005072D7"/>
    <w:rsid w:val="00507514"/>
    <w:rsid w:val="00512A16"/>
    <w:rsid w:val="00515A89"/>
    <w:rsid w:val="00515DD9"/>
    <w:rsid w:val="00522070"/>
    <w:rsid w:val="00526E4C"/>
    <w:rsid w:val="0053050E"/>
    <w:rsid w:val="005322A7"/>
    <w:rsid w:val="00533AC8"/>
    <w:rsid w:val="005403B0"/>
    <w:rsid w:val="005445E6"/>
    <w:rsid w:val="00544B5E"/>
    <w:rsid w:val="005454A4"/>
    <w:rsid w:val="00546588"/>
    <w:rsid w:val="005465E6"/>
    <w:rsid w:val="005510A7"/>
    <w:rsid w:val="00551183"/>
    <w:rsid w:val="005529F9"/>
    <w:rsid w:val="00552A4C"/>
    <w:rsid w:val="005540F7"/>
    <w:rsid w:val="00554745"/>
    <w:rsid w:val="005579EB"/>
    <w:rsid w:val="0056259B"/>
    <w:rsid w:val="0057255F"/>
    <w:rsid w:val="00573199"/>
    <w:rsid w:val="00573F9A"/>
    <w:rsid w:val="00577372"/>
    <w:rsid w:val="00577795"/>
    <w:rsid w:val="00581FDC"/>
    <w:rsid w:val="00582D55"/>
    <w:rsid w:val="00583573"/>
    <w:rsid w:val="00583D77"/>
    <w:rsid w:val="0058604A"/>
    <w:rsid w:val="005937AE"/>
    <w:rsid w:val="00594837"/>
    <w:rsid w:val="00597DAC"/>
    <w:rsid w:val="005A22E7"/>
    <w:rsid w:val="005A644A"/>
    <w:rsid w:val="005A749A"/>
    <w:rsid w:val="005B21D5"/>
    <w:rsid w:val="005B5D1B"/>
    <w:rsid w:val="005B7543"/>
    <w:rsid w:val="005C1E98"/>
    <w:rsid w:val="005C7D66"/>
    <w:rsid w:val="005D6376"/>
    <w:rsid w:val="005D65E3"/>
    <w:rsid w:val="005E02B0"/>
    <w:rsid w:val="005E433E"/>
    <w:rsid w:val="005E5449"/>
    <w:rsid w:val="005E5486"/>
    <w:rsid w:val="005E6E81"/>
    <w:rsid w:val="005F0D7E"/>
    <w:rsid w:val="005F2216"/>
    <w:rsid w:val="005F3710"/>
    <w:rsid w:val="005F3A5E"/>
    <w:rsid w:val="005F3D6D"/>
    <w:rsid w:val="005F410F"/>
    <w:rsid w:val="005F5208"/>
    <w:rsid w:val="005F5432"/>
    <w:rsid w:val="005F5571"/>
    <w:rsid w:val="005F7F5C"/>
    <w:rsid w:val="00600C7D"/>
    <w:rsid w:val="00601C79"/>
    <w:rsid w:val="006029BB"/>
    <w:rsid w:val="0060357F"/>
    <w:rsid w:val="00610707"/>
    <w:rsid w:val="00611ED0"/>
    <w:rsid w:val="00612353"/>
    <w:rsid w:val="006130E6"/>
    <w:rsid w:val="0061477C"/>
    <w:rsid w:val="006177C0"/>
    <w:rsid w:val="00621289"/>
    <w:rsid w:val="006227EC"/>
    <w:rsid w:val="0062331D"/>
    <w:rsid w:val="006253AF"/>
    <w:rsid w:val="00625FDD"/>
    <w:rsid w:val="006262A6"/>
    <w:rsid w:val="006320F7"/>
    <w:rsid w:val="0064221B"/>
    <w:rsid w:val="00644EA5"/>
    <w:rsid w:val="006458C7"/>
    <w:rsid w:val="006466E3"/>
    <w:rsid w:val="006468D8"/>
    <w:rsid w:val="00646973"/>
    <w:rsid w:val="00660476"/>
    <w:rsid w:val="0066385C"/>
    <w:rsid w:val="00667657"/>
    <w:rsid w:val="006700E8"/>
    <w:rsid w:val="00670982"/>
    <w:rsid w:val="00674874"/>
    <w:rsid w:val="00676A3A"/>
    <w:rsid w:val="0068407D"/>
    <w:rsid w:val="00684D58"/>
    <w:rsid w:val="00687F8B"/>
    <w:rsid w:val="0069023C"/>
    <w:rsid w:val="0069118B"/>
    <w:rsid w:val="0069237C"/>
    <w:rsid w:val="00692BF8"/>
    <w:rsid w:val="00692CA0"/>
    <w:rsid w:val="00697822"/>
    <w:rsid w:val="006A2627"/>
    <w:rsid w:val="006A4EF4"/>
    <w:rsid w:val="006A5944"/>
    <w:rsid w:val="006A5B07"/>
    <w:rsid w:val="006A5C46"/>
    <w:rsid w:val="006A5E61"/>
    <w:rsid w:val="006A7CEB"/>
    <w:rsid w:val="006B06E2"/>
    <w:rsid w:val="006B2ACF"/>
    <w:rsid w:val="006B7298"/>
    <w:rsid w:val="006B7D99"/>
    <w:rsid w:val="006C1E0A"/>
    <w:rsid w:val="006C1EDE"/>
    <w:rsid w:val="006C2BEE"/>
    <w:rsid w:val="006C334A"/>
    <w:rsid w:val="006C41DE"/>
    <w:rsid w:val="006C55A4"/>
    <w:rsid w:val="006C71A7"/>
    <w:rsid w:val="006D0F64"/>
    <w:rsid w:val="006D1CBC"/>
    <w:rsid w:val="006E0806"/>
    <w:rsid w:val="006E2816"/>
    <w:rsid w:val="006E31AE"/>
    <w:rsid w:val="006E4453"/>
    <w:rsid w:val="006E6423"/>
    <w:rsid w:val="006F129A"/>
    <w:rsid w:val="006F2AF4"/>
    <w:rsid w:val="006F3319"/>
    <w:rsid w:val="006F42B7"/>
    <w:rsid w:val="006F67BF"/>
    <w:rsid w:val="00702613"/>
    <w:rsid w:val="007040B9"/>
    <w:rsid w:val="00704A69"/>
    <w:rsid w:val="00711F90"/>
    <w:rsid w:val="00712C75"/>
    <w:rsid w:val="00712E1D"/>
    <w:rsid w:val="007162F6"/>
    <w:rsid w:val="00716B6D"/>
    <w:rsid w:val="00717A4D"/>
    <w:rsid w:val="00720036"/>
    <w:rsid w:val="00725381"/>
    <w:rsid w:val="0072555B"/>
    <w:rsid w:val="007255B5"/>
    <w:rsid w:val="00725958"/>
    <w:rsid w:val="00725FEF"/>
    <w:rsid w:val="007262DE"/>
    <w:rsid w:val="00731079"/>
    <w:rsid w:val="00734590"/>
    <w:rsid w:val="00735750"/>
    <w:rsid w:val="00741A81"/>
    <w:rsid w:val="00743066"/>
    <w:rsid w:val="007542B5"/>
    <w:rsid w:val="00754A2E"/>
    <w:rsid w:val="00774981"/>
    <w:rsid w:val="00774FBE"/>
    <w:rsid w:val="007807BB"/>
    <w:rsid w:val="00785FD8"/>
    <w:rsid w:val="00786E87"/>
    <w:rsid w:val="00793F15"/>
    <w:rsid w:val="007A2C12"/>
    <w:rsid w:val="007A42DD"/>
    <w:rsid w:val="007A7282"/>
    <w:rsid w:val="007B217C"/>
    <w:rsid w:val="007B3AD6"/>
    <w:rsid w:val="007B4C5B"/>
    <w:rsid w:val="007B722D"/>
    <w:rsid w:val="007C0511"/>
    <w:rsid w:val="007C08C2"/>
    <w:rsid w:val="007C130D"/>
    <w:rsid w:val="007C1B27"/>
    <w:rsid w:val="007C3713"/>
    <w:rsid w:val="007C3BB4"/>
    <w:rsid w:val="007C416B"/>
    <w:rsid w:val="007C5A3C"/>
    <w:rsid w:val="007D2E8F"/>
    <w:rsid w:val="007D3711"/>
    <w:rsid w:val="007D4448"/>
    <w:rsid w:val="007D44FB"/>
    <w:rsid w:val="007D687B"/>
    <w:rsid w:val="007D77D5"/>
    <w:rsid w:val="007D7E32"/>
    <w:rsid w:val="007D7EF6"/>
    <w:rsid w:val="007D7FD6"/>
    <w:rsid w:val="007E49FB"/>
    <w:rsid w:val="007E4CE4"/>
    <w:rsid w:val="007E6063"/>
    <w:rsid w:val="007F03DD"/>
    <w:rsid w:val="007F22B7"/>
    <w:rsid w:val="007F2FBE"/>
    <w:rsid w:val="007F3EAC"/>
    <w:rsid w:val="007F4638"/>
    <w:rsid w:val="007F50B0"/>
    <w:rsid w:val="007F78A2"/>
    <w:rsid w:val="007F79CD"/>
    <w:rsid w:val="00800199"/>
    <w:rsid w:val="00803A94"/>
    <w:rsid w:val="0080639F"/>
    <w:rsid w:val="008079F6"/>
    <w:rsid w:val="0081007A"/>
    <w:rsid w:val="008101EF"/>
    <w:rsid w:val="0081290C"/>
    <w:rsid w:val="00813906"/>
    <w:rsid w:val="00814676"/>
    <w:rsid w:val="00814FBB"/>
    <w:rsid w:val="00823B91"/>
    <w:rsid w:val="00825049"/>
    <w:rsid w:val="00826DE5"/>
    <w:rsid w:val="0083115C"/>
    <w:rsid w:val="00832497"/>
    <w:rsid w:val="00833133"/>
    <w:rsid w:val="008334FB"/>
    <w:rsid w:val="00834A0D"/>
    <w:rsid w:val="0083576E"/>
    <w:rsid w:val="00835B1A"/>
    <w:rsid w:val="00840755"/>
    <w:rsid w:val="00845355"/>
    <w:rsid w:val="008455A6"/>
    <w:rsid w:val="008459C0"/>
    <w:rsid w:val="00851491"/>
    <w:rsid w:val="00852EA6"/>
    <w:rsid w:val="00854D3C"/>
    <w:rsid w:val="00856163"/>
    <w:rsid w:val="0086019A"/>
    <w:rsid w:val="0086096C"/>
    <w:rsid w:val="008615EC"/>
    <w:rsid w:val="00863219"/>
    <w:rsid w:val="00867919"/>
    <w:rsid w:val="00872630"/>
    <w:rsid w:val="00872883"/>
    <w:rsid w:val="00873661"/>
    <w:rsid w:val="0087422E"/>
    <w:rsid w:val="008751A8"/>
    <w:rsid w:val="0087520F"/>
    <w:rsid w:val="0087745D"/>
    <w:rsid w:val="00880F54"/>
    <w:rsid w:val="0088388E"/>
    <w:rsid w:val="00883C62"/>
    <w:rsid w:val="0089193C"/>
    <w:rsid w:val="0089276A"/>
    <w:rsid w:val="00896A67"/>
    <w:rsid w:val="008A2E33"/>
    <w:rsid w:val="008A45BE"/>
    <w:rsid w:val="008B3AB8"/>
    <w:rsid w:val="008B6290"/>
    <w:rsid w:val="008C0AD0"/>
    <w:rsid w:val="008C30A3"/>
    <w:rsid w:val="008C484C"/>
    <w:rsid w:val="008D2C5A"/>
    <w:rsid w:val="008D45A1"/>
    <w:rsid w:val="008D4D50"/>
    <w:rsid w:val="008D6D44"/>
    <w:rsid w:val="008D797B"/>
    <w:rsid w:val="008E15C9"/>
    <w:rsid w:val="008E38DD"/>
    <w:rsid w:val="008E4749"/>
    <w:rsid w:val="008F01F2"/>
    <w:rsid w:val="008F023F"/>
    <w:rsid w:val="008F42A7"/>
    <w:rsid w:val="008F453F"/>
    <w:rsid w:val="008F46F7"/>
    <w:rsid w:val="008F4CBA"/>
    <w:rsid w:val="008F6A9F"/>
    <w:rsid w:val="008F7E4A"/>
    <w:rsid w:val="0090046A"/>
    <w:rsid w:val="00902EF6"/>
    <w:rsid w:val="009038E5"/>
    <w:rsid w:val="00904286"/>
    <w:rsid w:val="00907B75"/>
    <w:rsid w:val="009108FF"/>
    <w:rsid w:val="00910C75"/>
    <w:rsid w:val="009127B3"/>
    <w:rsid w:val="009221F4"/>
    <w:rsid w:val="00927683"/>
    <w:rsid w:val="0092795B"/>
    <w:rsid w:val="0093193D"/>
    <w:rsid w:val="009336D5"/>
    <w:rsid w:val="00942870"/>
    <w:rsid w:val="00945ED2"/>
    <w:rsid w:val="00946AC6"/>
    <w:rsid w:val="00947C42"/>
    <w:rsid w:val="00950CC1"/>
    <w:rsid w:val="00951CD4"/>
    <w:rsid w:val="00951E64"/>
    <w:rsid w:val="0095369E"/>
    <w:rsid w:val="00962DE0"/>
    <w:rsid w:val="00965824"/>
    <w:rsid w:val="00965E69"/>
    <w:rsid w:val="00967639"/>
    <w:rsid w:val="00967862"/>
    <w:rsid w:val="00970A06"/>
    <w:rsid w:val="00972F13"/>
    <w:rsid w:val="009739A7"/>
    <w:rsid w:val="00973E38"/>
    <w:rsid w:val="009745AD"/>
    <w:rsid w:val="0098118E"/>
    <w:rsid w:val="00981F31"/>
    <w:rsid w:val="00982C84"/>
    <w:rsid w:val="009837E5"/>
    <w:rsid w:val="00984079"/>
    <w:rsid w:val="009846BB"/>
    <w:rsid w:val="00990FAA"/>
    <w:rsid w:val="00991C04"/>
    <w:rsid w:val="00995F57"/>
    <w:rsid w:val="009A0E41"/>
    <w:rsid w:val="009A2F85"/>
    <w:rsid w:val="009A33EB"/>
    <w:rsid w:val="009A3AED"/>
    <w:rsid w:val="009A52E7"/>
    <w:rsid w:val="009B2A0D"/>
    <w:rsid w:val="009B77DD"/>
    <w:rsid w:val="009C057B"/>
    <w:rsid w:val="009C1B06"/>
    <w:rsid w:val="009C1C5B"/>
    <w:rsid w:val="009C2182"/>
    <w:rsid w:val="009C502C"/>
    <w:rsid w:val="009D006F"/>
    <w:rsid w:val="009D2454"/>
    <w:rsid w:val="009D26DE"/>
    <w:rsid w:val="009D558C"/>
    <w:rsid w:val="009D7182"/>
    <w:rsid w:val="009E051A"/>
    <w:rsid w:val="009E0F42"/>
    <w:rsid w:val="009E14CF"/>
    <w:rsid w:val="009E2E99"/>
    <w:rsid w:val="009E4C53"/>
    <w:rsid w:val="009E5016"/>
    <w:rsid w:val="009F2FED"/>
    <w:rsid w:val="009F7BFD"/>
    <w:rsid w:val="00A01C49"/>
    <w:rsid w:val="00A01D8F"/>
    <w:rsid w:val="00A026C1"/>
    <w:rsid w:val="00A032CC"/>
    <w:rsid w:val="00A03CE0"/>
    <w:rsid w:val="00A04809"/>
    <w:rsid w:val="00A109E3"/>
    <w:rsid w:val="00A10D4C"/>
    <w:rsid w:val="00A13C85"/>
    <w:rsid w:val="00A14430"/>
    <w:rsid w:val="00A21D3E"/>
    <w:rsid w:val="00A21EDF"/>
    <w:rsid w:val="00A2221D"/>
    <w:rsid w:val="00A226E1"/>
    <w:rsid w:val="00A25E03"/>
    <w:rsid w:val="00A2757D"/>
    <w:rsid w:val="00A31041"/>
    <w:rsid w:val="00A35352"/>
    <w:rsid w:val="00A36F58"/>
    <w:rsid w:val="00A373CA"/>
    <w:rsid w:val="00A37B88"/>
    <w:rsid w:val="00A421BB"/>
    <w:rsid w:val="00A45FAB"/>
    <w:rsid w:val="00A512FD"/>
    <w:rsid w:val="00A520F3"/>
    <w:rsid w:val="00A5445C"/>
    <w:rsid w:val="00A5474C"/>
    <w:rsid w:val="00A55226"/>
    <w:rsid w:val="00A6202A"/>
    <w:rsid w:val="00A62782"/>
    <w:rsid w:val="00A64AAD"/>
    <w:rsid w:val="00A64B70"/>
    <w:rsid w:val="00A656CB"/>
    <w:rsid w:val="00A65B7D"/>
    <w:rsid w:val="00A66D95"/>
    <w:rsid w:val="00A67B5A"/>
    <w:rsid w:val="00A67F86"/>
    <w:rsid w:val="00A71E25"/>
    <w:rsid w:val="00A81B0F"/>
    <w:rsid w:val="00A84F8E"/>
    <w:rsid w:val="00A85524"/>
    <w:rsid w:val="00A9080B"/>
    <w:rsid w:val="00A91E3B"/>
    <w:rsid w:val="00A9358C"/>
    <w:rsid w:val="00A93E8A"/>
    <w:rsid w:val="00A9728A"/>
    <w:rsid w:val="00AA5EA6"/>
    <w:rsid w:val="00AA6238"/>
    <w:rsid w:val="00AB31DC"/>
    <w:rsid w:val="00AB620D"/>
    <w:rsid w:val="00AC6103"/>
    <w:rsid w:val="00AC631D"/>
    <w:rsid w:val="00AC631E"/>
    <w:rsid w:val="00AD12D8"/>
    <w:rsid w:val="00AD1F94"/>
    <w:rsid w:val="00AD24A4"/>
    <w:rsid w:val="00AD657F"/>
    <w:rsid w:val="00AE48F6"/>
    <w:rsid w:val="00AE7521"/>
    <w:rsid w:val="00AE7FBB"/>
    <w:rsid w:val="00AF08DB"/>
    <w:rsid w:val="00AF2DEF"/>
    <w:rsid w:val="00B11BBC"/>
    <w:rsid w:val="00B1367C"/>
    <w:rsid w:val="00B15E62"/>
    <w:rsid w:val="00B1671C"/>
    <w:rsid w:val="00B20C63"/>
    <w:rsid w:val="00B234AF"/>
    <w:rsid w:val="00B2507E"/>
    <w:rsid w:val="00B323F8"/>
    <w:rsid w:val="00B33AE5"/>
    <w:rsid w:val="00B352E1"/>
    <w:rsid w:val="00B40A30"/>
    <w:rsid w:val="00B437AA"/>
    <w:rsid w:val="00B43EB5"/>
    <w:rsid w:val="00B4712B"/>
    <w:rsid w:val="00B53EF5"/>
    <w:rsid w:val="00B5489D"/>
    <w:rsid w:val="00B5583A"/>
    <w:rsid w:val="00B56746"/>
    <w:rsid w:val="00B71FA6"/>
    <w:rsid w:val="00B7787D"/>
    <w:rsid w:val="00B8297F"/>
    <w:rsid w:val="00B82A45"/>
    <w:rsid w:val="00B846B0"/>
    <w:rsid w:val="00B8761D"/>
    <w:rsid w:val="00B87B82"/>
    <w:rsid w:val="00B91850"/>
    <w:rsid w:val="00B933CB"/>
    <w:rsid w:val="00B9570D"/>
    <w:rsid w:val="00BA1518"/>
    <w:rsid w:val="00BA2AAE"/>
    <w:rsid w:val="00BA50AC"/>
    <w:rsid w:val="00BA6294"/>
    <w:rsid w:val="00BB1AC2"/>
    <w:rsid w:val="00BB6846"/>
    <w:rsid w:val="00BB7950"/>
    <w:rsid w:val="00BC024B"/>
    <w:rsid w:val="00BC3B50"/>
    <w:rsid w:val="00BC6BC7"/>
    <w:rsid w:val="00BD3767"/>
    <w:rsid w:val="00BD646B"/>
    <w:rsid w:val="00BE2B14"/>
    <w:rsid w:val="00BE55D3"/>
    <w:rsid w:val="00BE7D02"/>
    <w:rsid w:val="00BF01C6"/>
    <w:rsid w:val="00BF2333"/>
    <w:rsid w:val="00C04E4C"/>
    <w:rsid w:val="00C0734F"/>
    <w:rsid w:val="00C075BC"/>
    <w:rsid w:val="00C114CE"/>
    <w:rsid w:val="00C11D35"/>
    <w:rsid w:val="00C12202"/>
    <w:rsid w:val="00C12E36"/>
    <w:rsid w:val="00C1391C"/>
    <w:rsid w:val="00C16EEE"/>
    <w:rsid w:val="00C17B88"/>
    <w:rsid w:val="00C232C8"/>
    <w:rsid w:val="00C26F11"/>
    <w:rsid w:val="00C27E6F"/>
    <w:rsid w:val="00C27E86"/>
    <w:rsid w:val="00C31217"/>
    <w:rsid w:val="00C32B86"/>
    <w:rsid w:val="00C3703D"/>
    <w:rsid w:val="00C37FDE"/>
    <w:rsid w:val="00C43D93"/>
    <w:rsid w:val="00C47985"/>
    <w:rsid w:val="00C50EF2"/>
    <w:rsid w:val="00C578EF"/>
    <w:rsid w:val="00C61782"/>
    <w:rsid w:val="00C754C0"/>
    <w:rsid w:val="00C755B5"/>
    <w:rsid w:val="00C77157"/>
    <w:rsid w:val="00C80F95"/>
    <w:rsid w:val="00C826C9"/>
    <w:rsid w:val="00C84844"/>
    <w:rsid w:val="00C865FE"/>
    <w:rsid w:val="00C915B2"/>
    <w:rsid w:val="00C916AD"/>
    <w:rsid w:val="00C91EC5"/>
    <w:rsid w:val="00CA40E7"/>
    <w:rsid w:val="00CB0572"/>
    <w:rsid w:val="00CB3E1A"/>
    <w:rsid w:val="00CB4365"/>
    <w:rsid w:val="00CB4B9D"/>
    <w:rsid w:val="00CB6B20"/>
    <w:rsid w:val="00CB6E1E"/>
    <w:rsid w:val="00CC08E1"/>
    <w:rsid w:val="00CC3D8D"/>
    <w:rsid w:val="00CC69C2"/>
    <w:rsid w:val="00CD4C28"/>
    <w:rsid w:val="00CD4E38"/>
    <w:rsid w:val="00CD6CC3"/>
    <w:rsid w:val="00CE1A75"/>
    <w:rsid w:val="00CE2F98"/>
    <w:rsid w:val="00CE3059"/>
    <w:rsid w:val="00CE3AE6"/>
    <w:rsid w:val="00CE5C93"/>
    <w:rsid w:val="00CE6D64"/>
    <w:rsid w:val="00CF078D"/>
    <w:rsid w:val="00CF1C1D"/>
    <w:rsid w:val="00CF1D59"/>
    <w:rsid w:val="00D01C62"/>
    <w:rsid w:val="00D01DB7"/>
    <w:rsid w:val="00D04EB2"/>
    <w:rsid w:val="00D10A65"/>
    <w:rsid w:val="00D11E61"/>
    <w:rsid w:val="00D122D6"/>
    <w:rsid w:val="00D13AAB"/>
    <w:rsid w:val="00D13DEA"/>
    <w:rsid w:val="00D1570C"/>
    <w:rsid w:val="00D20A04"/>
    <w:rsid w:val="00D22D17"/>
    <w:rsid w:val="00D260D4"/>
    <w:rsid w:val="00D269B1"/>
    <w:rsid w:val="00D27AAF"/>
    <w:rsid w:val="00D27ABE"/>
    <w:rsid w:val="00D3055D"/>
    <w:rsid w:val="00D30585"/>
    <w:rsid w:val="00D307FB"/>
    <w:rsid w:val="00D32F16"/>
    <w:rsid w:val="00D40CC7"/>
    <w:rsid w:val="00D4316C"/>
    <w:rsid w:val="00D43E06"/>
    <w:rsid w:val="00D47835"/>
    <w:rsid w:val="00D50E69"/>
    <w:rsid w:val="00D52DF6"/>
    <w:rsid w:val="00D53E2D"/>
    <w:rsid w:val="00D57F7B"/>
    <w:rsid w:val="00D615D0"/>
    <w:rsid w:val="00D61E7D"/>
    <w:rsid w:val="00D648AF"/>
    <w:rsid w:val="00D655B7"/>
    <w:rsid w:val="00D65CBB"/>
    <w:rsid w:val="00D713BF"/>
    <w:rsid w:val="00D71EB2"/>
    <w:rsid w:val="00D73889"/>
    <w:rsid w:val="00D75A66"/>
    <w:rsid w:val="00D814C3"/>
    <w:rsid w:val="00D83EDE"/>
    <w:rsid w:val="00D84B47"/>
    <w:rsid w:val="00D90710"/>
    <w:rsid w:val="00D90A45"/>
    <w:rsid w:val="00D92EBB"/>
    <w:rsid w:val="00D9662C"/>
    <w:rsid w:val="00D967F5"/>
    <w:rsid w:val="00D96E13"/>
    <w:rsid w:val="00DA0040"/>
    <w:rsid w:val="00DA00C4"/>
    <w:rsid w:val="00DA1264"/>
    <w:rsid w:val="00DA6377"/>
    <w:rsid w:val="00DB035C"/>
    <w:rsid w:val="00DB7888"/>
    <w:rsid w:val="00DC00EA"/>
    <w:rsid w:val="00DC33E4"/>
    <w:rsid w:val="00DC49AF"/>
    <w:rsid w:val="00DC4FE4"/>
    <w:rsid w:val="00DC55C2"/>
    <w:rsid w:val="00DD214B"/>
    <w:rsid w:val="00DD232D"/>
    <w:rsid w:val="00DD52F3"/>
    <w:rsid w:val="00DD535D"/>
    <w:rsid w:val="00DE0E6B"/>
    <w:rsid w:val="00DE27D2"/>
    <w:rsid w:val="00DF1A72"/>
    <w:rsid w:val="00DF20E2"/>
    <w:rsid w:val="00DF4AA8"/>
    <w:rsid w:val="00E017B8"/>
    <w:rsid w:val="00E051C1"/>
    <w:rsid w:val="00E10DBD"/>
    <w:rsid w:val="00E179EC"/>
    <w:rsid w:val="00E26A25"/>
    <w:rsid w:val="00E270AE"/>
    <w:rsid w:val="00E361D0"/>
    <w:rsid w:val="00E367B7"/>
    <w:rsid w:val="00E37B5D"/>
    <w:rsid w:val="00E4092B"/>
    <w:rsid w:val="00E4156C"/>
    <w:rsid w:val="00E41E8C"/>
    <w:rsid w:val="00E421D6"/>
    <w:rsid w:val="00E42581"/>
    <w:rsid w:val="00E42C21"/>
    <w:rsid w:val="00E435C9"/>
    <w:rsid w:val="00E4505C"/>
    <w:rsid w:val="00E47078"/>
    <w:rsid w:val="00E520FE"/>
    <w:rsid w:val="00E52CF2"/>
    <w:rsid w:val="00E61921"/>
    <w:rsid w:val="00E62CFC"/>
    <w:rsid w:val="00E650F9"/>
    <w:rsid w:val="00E74706"/>
    <w:rsid w:val="00E75AB5"/>
    <w:rsid w:val="00E77423"/>
    <w:rsid w:val="00E776EF"/>
    <w:rsid w:val="00E77CB8"/>
    <w:rsid w:val="00E77F23"/>
    <w:rsid w:val="00E81785"/>
    <w:rsid w:val="00E81C80"/>
    <w:rsid w:val="00E83A53"/>
    <w:rsid w:val="00E83ABB"/>
    <w:rsid w:val="00E841AA"/>
    <w:rsid w:val="00E86BFF"/>
    <w:rsid w:val="00E87D0E"/>
    <w:rsid w:val="00E917D3"/>
    <w:rsid w:val="00E933E4"/>
    <w:rsid w:val="00E965C8"/>
    <w:rsid w:val="00E9728B"/>
    <w:rsid w:val="00EA19F7"/>
    <w:rsid w:val="00EB5E99"/>
    <w:rsid w:val="00EB65E6"/>
    <w:rsid w:val="00EB76C0"/>
    <w:rsid w:val="00EB7901"/>
    <w:rsid w:val="00EC0644"/>
    <w:rsid w:val="00EC339E"/>
    <w:rsid w:val="00EC5202"/>
    <w:rsid w:val="00EC7EFC"/>
    <w:rsid w:val="00ED09B4"/>
    <w:rsid w:val="00ED1347"/>
    <w:rsid w:val="00ED1496"/>
    <w:rsid w:val="00ED3158"/>
    <w:rsid w:val="00ED4CA7"/>
    <w:rsid w:val="00ED4DE3"/>
    <w:rsid w:val="00ED6A6F"/>
    <w:rsid w:val="00ED707E"/>
    <w:rsid w:val="00ED76DB"/>
    <w:rsid w:val="00EE0F6B"/>
    <w:rsid w:val="00EE5B33"/>
    <w:rsid w:val="00EE73DF"/>
    <w:rsid w:val="00EF3030"/>
    <w:rsid w:val="00EF4844"/>
    <w:rsid w:val="00F04041"/>
    <w:rsid w:val="00F055C6"/>
    <w:rsid w:val="00F14BBC"/>
    <w:rsid w:val="00F2377E"/>
    <w:rsid w:val="00F23D26"/>
    <w:rsid w:val="00F24681"/>
    <w:rsid w:val="00F24822"/>
    <w:rsid w:val="00F2762E"/>
    <w:rsid w:val="00F30128"/>
    <w:rsid w:val="00F36E73"/>
    <w:rsid w:val="00F422D6"/>
    <w:rsid w:val="00F43DC6"/>
    <w:rsid w:val="00F45CF4"/>
    <w:rsid w:val="00F47407"/>
    <w:rsid w:val="00F525E1"/>
    <w:rsid w:val="00F53E40"/>
    <w:rsid w:val="00F60079"/>
    <w:rsid w:val="00F60D35"/>
    <w:rsid w:val="00F61144"/>
    <w:rsid w:val="00F639DB"/>
    <w:rsid w:val="00F76AED"/>
    <w:rsid w:val="00F81140"/>
    <w:rsid w:val="00F81414"/>
    <w:rsid w:val="00F82360"/>
    <w:rsid w:val="00F82C70"/>
    <w:rsid w:val="00F82DD6"/>
    <w:rsid w:val="00F8400D"/>
    <w:rsid w:val="00F842D4"/>
    <w:rsid w:val="00F85368"/>
    <w:rsid w:val="00F85CD1"/>
    <w:rsid w:val="00F85D41"/>
    <w:rsid w:val="00F86828"/>
    <w:rsid w:val="00F87FAB"/>
    <w:rsid w:val="00F9333B"/>
    <w:rsid w:val="00F9398B"/>
    <w:rsid w:val="00F977ED"/>
    <w:rsid w:val="00FA563D"/>
    <w:rsid w:val="00FA5C25"/>
    <w:rsid w:val="00FA6CBF"/>
    <w:rsid w:val="00FB107D"/>
    <w:rsid w:val="00FB2E34"/>
    <w:rsid w:val="00FB369D"/>
    <w:rsid w:val="00FB56F3"/>
    <w:rsid w:val="00FB6B30"/>
    <w:rsid w:val="00FB7DCC"/>
    <w:rsid w:val="00FC28F5"/>
    <w:rsid w:val="00FC36AA"/>
    <w:rsid w:val="00FC6E22"/>
    <w:rsid w:val="00FD015A"/>
    <w:rsid w:val="00FD2B7A"/>
    <w:rsid w:val="00FD68B2"/>
    <w:rsid w:val="00FE0F39"/>
    <w:rsid w:val="00FE3008"/>
    <w:rsid w:val="00FE4D6E"/>
    <w:rsid w:val="00FE79B1"/>
    <w:rsid w:val="00FF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CB4F10B5-2D0F-4B7B-A720-79477CC5A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3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converted-space">
    <w:name w:val="apple-converted-space"/>
    <w:rsid w:val="00022BDA"/>
  </w:style>
  <w:style w:type="paragraph" w:styleId="Revision">
    <w:name w:val="Revision"/>
    <w:hidden/>
    <w:uiPriority w:val="99"/>
    <w:semiHidden/>
    <w:rsid w:val="00CC08E1"/>
    <w:rPr>
      <w:sz w:val="24"/>
      <w:szCs w:val="24"/>
      <w:lang w:val="en-US" w:eastAsia="en-US"/>
    </w:rPr>
  </w:style>
  <w:style w:type="paragraph" w:customStyle="1" w:styleId="gmail-xmsonormal">
    <w:name w:val="gmail-xmsonormal"/>
    <w:basedOn w:val="Normal"/>
    <w:rsid w:val="00337E6D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customStyle="1" w:styleId="gmail-msolistparagraph">
    <w:name w:val="gmail-msolistparagraph"/>
    <w:basedOn w:val="Normal"/>
    <w:rsid w:val="00005A49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68407D"/>
    <w:rPr>
      <w:rFonts w:ascii="Calibri" w:eastAsia="Calibri" w:hAnsi="Calibri"/>
      <w:sz w:val="20"/>
      <w:szCs w:val="20"/>
      <w:lang w:val="en-GB"/>
    </w:rPr>
  </w:style>
  <w:style w:type="character" w:customStyle="1" w:styleId="FootnoteTextChar">
    <w:name w:val="Footnote Text Char"/>
    <w:link w:val="FootnoteText"/>
    <w:uiPriority w:val="99"/>
    <w:rsid w:val="0068407D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unhideWhenUsed/>
    <w:rsid w:val="006840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5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4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3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EDC651-3D0A-4AEF-8513-4745F84CD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804</Words>
  <Characters>4587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5381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2018-04-13T16:07:00Z</cp:lastPrinted>
  <dcterms:created xsi:type="dcterms:W3CDTF">2019-05-03T07:47:00Z</dcterms:created>
  <dcterms:modified xsi:type="dcterms:W3CDTF">2019-05-03T07:47:00Z</dcterms:modified>
</cp:coreProperties>
</file>