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B2A4" w14:textId="77777777" w:rsidR="0076312F" w:rsidRPr="0076312F" w:rsidRDefault="0076312F" w:rsidP="0076312F">
      <w:pPr>
        <w:autoSpaceDE w:val="0"/>
        <w:spacing w:line="240" w:lineRule="auto"/>
        <w:jc w:val="center"/>
        <w:textAlignment w:val="baseline"/>
        <w:rPr>
          <w:rFonts w:ascii="Arial" w:hAnsi="Arial" w:cs="Arial"/>
          <w:b/>
          <w:sz w:val="48"/>
          <w:szCs w:val="48"/>
        </w:rPr>
      </w:pPr>
      <w:r w:rsidRPr="0076312F">
        <w:rPr>
          <w:rFonts w:ascii="Arial" w:hAnsi="Arial" w:cs="Arial"/>
          <w:b/>
          <w:sz w:val="48"/>
          <w:szCs w:val="48"/>
        </w:rPr>
        <w:t>A oes gennych chi boen / broblem gyda Chymal / Asgwrn / Cyhyr / meinwe cysylltiol?</w:t>
      </w:r>
    </w:p>
    <w:p w14:paraId="10973697" w14:textId="77777777" w:rsidR="0076312F" w:rsidRPr="0076312F" w:rsidRDefault="0076312F" w:rsidP="0076312F">
      <w:pPr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sz w:val="48"/>
          <w:szCs w:val="48"/>
        </w:rPr>
      </w:pPr>
      <w:r w:rsidRPr="0076312F">
        <w:rPr>
          <w:rFonts w:ascii="Arial" w:hAnsi="Arial" w:cs="Arial"/>
          <w:b/>
          <w:sz w:val="48"/>
          <w:szCs w:val="48"/>
        </w:rPr>
        <w:t>A ydych angen gwybodaeth / eich cyfeirio?</w:t>
      </w:r>
    </w:p>
    <w:p w14:paraId="1415FFD2" w14:textId="77777777" w:rsidR="0076312F" w:rsidRPr="0076312F" w:rsidRDefault="0076312F" w:rsidP="0076312F">
      <w:pPr>
        <w:autoSpaceDE w:val="0"/>
        <w:spacing w:after="0"/>
        <w:jc w:val="center"/>
        <w:textAlignment w:val="baseline"/>
        <w:rPr>
          <w:rFonts w:ascii="Arial" w:hAnsi="Arial" w:cs="Arial"/>
          <w:b/>
          <w:bCs/>
          <w:sz w:val="48"/>
          <w:szCs w:val="48"/>
        </w:rPr>
      </w:pPr>
    </w:p>
    <w:p w14:paraId="2B03E146" w14:textId="77777777" w:rsidR="0076312F" w:rsidRPr="0076312F" w:rsidRDefault="0076312F" w:rsidP="0076312F">
      <w:pPr>
        <w:autoSpaceDE w:val="0"/>
        <w:spacing w:after="0"/>
        <w:jc w:val="center"/>
        <w:textAlignment w:val="baseline"/>
        <w:rPr>
          <w:rFonts w:ascii="Arial" w:hAnsi="Arial" w:cs="Arial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>Ewch ar:-</w:t>
      </w:r>
    </w:p>
    <w:p w14:paraId="4EE606EE" w14:textId="77777777" w:rsidR="0076312F" w:rsidRPr="0076312F" w:rsidRDefault="0076312F" w:rsidP="0076312F">
      <w:pPr>
        <w:autoSpaceDE w:val="0"/>
        <w:spacing w:after="0"/>
        <w:jc w:val="center"/>
        <w:textAlignment w:val="baseline"/>
        <w:rPr>
          <w:rFonts w:ascii="Arial" w:hAnsi="Arial" w:cs="Arial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>Wefan Bwrdd Iechyd Betsi Cadwaladr:-</w:t>
      </w:r>
    </w:p>
    <w:p w14:paraId="69A4C3C2" w14:textId="77777777" w:rsidR="0076312F" w:rsidRPr="0076312F" w:rsidRDefault="00664203" w:rsidP="0076312F">
      <w:pPr>
        <w:spacing w:after="0"/>
        <w:jc w:val="center"/>
        <w:rPr>
          <w:rStyle w:val="Hyperlink"/>
          <w:rFonts w:ascii="Arial" w:hAnsi="Arial" w:cs="Arial"/>
          <w:b/>
          <w:sz w:val="48"/>
          <w:szCs w:val="48"/>
        </w:rPr>
      </w:pPr>
      <w:hyperlink r:id="rId4" w:history="1">
        <w:r w:rsidR="0076312F" w:rsidRPr="0076312F">
          <w:rPr>
            <w:rStyle w:val="Hyperlink"/>
            <w:rFonts w:ascii="Arial" w:hAnsi="Arial" w:cs="Arial"/>
            <w:b/>
            <w:sz w:val="48"/>
            <w:szCs w:val="48"/>
          </w:rPr>
          <w:t>https://bipbc.gig.cymru/</w:t>
        </w:r>
      </w:hyperlink>
    </w:p>
    <w:p w14:paraId="70F6C782" w14:textId="77777777" w:rsidR="0076312F" w:rsidRPr="0076312F" w:rsidRDefault="0076312F" w:rsidP="0076312F">
      <w:pPr>
        <w:spacing w:after="0"/>
        <w:jc w:val="center"/>
        <w:textAlignment w:val="baseline"/>
        <w:rPr>
          <w:rFonts w:ascii="Arial" w:hAnsi="Arial" w:cs="Arial"/>
          <w:color w:val="7030A0"/>
          <w:sz w:val="48"/>
          <w:szCs w:val="48"/>
        </w:rPr>
      </w:pPr>
    </w:p>
    <w:p w14:paraId="4650C4DB" w14:textId="77777777" w:rsidR="0076312F" w:rsidRPr="0076312F" w:rsidRDefault="0076312F" w:rsidP="0076312F">
      <w:pPr>
        <w:spacing w:after="0"/>
        <w:jc w:val="center"/>
        <w:textAlignment w:val="baseline"/>
        <w:rPr>
          <w:rFonts w:ascii="Arial" w:hAnsi="Arial" w:cs="Arial"/>
          <w:color w:val="002060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 xml:space="preserve">Chwiliwch  </w:t>
      </w:r>
      <w:r w:rsidRPr="0076312F">
        <w:rPr>
          <w:rFonts w:ascii="Arial" w:hAnsi="Arial" w:cs="Arial"/>
          <w:b/>
          <w:bCs/>
          <w:color w:val="002060"/>
          <w:sz w:val="48"/>
          <w:szCs w:val="48"/>
        </w:rPr>
        <w:t>MSD</w:t>
      </w:r>
      <w:r w:rsidRPr="0076312F">
        <w:rPr>
          <w:rFonts w:ascii="Arial" w:hAnsi="Arial" w:cs="Arial"/>
          <w:sz w:val="48"/>
          <w:szCs w:val="48"/>
        </w:rPr>
        <w:t xml:space="preserve">  - dewiswch ac agorwch </w:t>
      </w:r>
      <w:r w:rsidRPr="0076312F">
        <w:rPr>
          <w:rFonts w:ascii="Arial" w:hAnsi="Arial" w:cs="Arial"/>
          <w:bCs/>
          <w:color w:val="002060"/>
          <w:sz w:val="48"/>
          <w:szCs w:val="48"/>
        </w:rPr>
        <w:t>Dudalen</w:t>
      </w:r>
      <w:r w:rsidRPr="0076312F">
        <w:rPr>
          <w:rFonts w:ascii="Arial" w:hAnsi="Arial" w:cs="Arial"/>
          <w:b/>
          <w:color w:val="002060"/>
          <w:sz w:val="48"/>
          <w:szCs w:val="48"/>
        </w:rPr>
        <w:t xml:space="preserve"> ARMA </w:t>
      </w:r>
      <w:r w:rsidRPr="0076312F">
        <w:rPr>
          <w:rFonts w:ascii="Arial" w:hAnsi="Arial" w:cs="Arial"/>
          <w:bCs/>
          <w:color w:val="002060"/>
          <w:sz w:val="48"/>
          <w:szCs w:val="48"/>
        </w:rPr>
        <w:t>Page</w:t>
      </w:r>
      <w:r w:rsidRPr="0076312F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76312F">
        <w:rPr>
          <w:rFonts w:ascii="Arial" w:hAnsi="Arial" w:cs="Arial"/>
          <w:color w:val="002060"/>
          <w:sz w:val="48"/>
          <w:szCs w:val="48"/>
        </w:rPr>
        <w:t>o’r Canlyniadau Chwilio</w:t>
      </w:r>
    </w:p>
    <w:p w14:paraId="239CDE80" w14:textId="77777777" w:rsidR="0076312F" w:rsidRPr="0076312F" w:rsidRDefault="0076312F" w:rsidP="0076312F">
      <w:pPr>
        <w:spacing w:after="0"/>
        <w:jc w:val="center"/>
        <w:textAlignment w:val="baseline"/>
        <w:rPr>
          <w:rFonts w:ascii="Arial" w:hAnsi="Arial" w:cs="Arial"/>
          <w:sz w:val="48"/>
          <w:szCs w:val="48"/>
        </w:rPr>
      </w:pPr>
    </w:p>
    <w:p w14:paraId="54109F47" w14:textId="77777777" w:rsidR="0076312F" w:rsidRDefault="0076312F" w:rsidP="0076312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140"/>
      </w:tblGrid>
      <w:tr w:rsidR="0076312F" w14:paraId="317EA28B" w14:textId="77777777" w:rsidTr="00197B63">
        <w:tc>
          <w:tcPr>
            <w:tcW w:w="5316" w:type="dxa"/>
          </w:tcPr>
          <w:p w14:paraId="1CBB4B46" w14:textId="77777777" w:rsidR="0076312F" w:rsidRDefault="0076312F" w:rsidP="00197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0FD30" wp14:editId="3E2E001E">
                  <wp:extent cx="2955196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UH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281" cy="73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58438628" w14:textId="77777777" w:rsidR="0076312F" w:rsidRDefault="0076312F" w:rsidP="00197B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C74509" wp14:editId="48B01E58">
                  <wp:extent cx="2024114" cy="845397"/>
                  <wp:effectExtent l="0" t="0" r="0" b="0"/>
                  <wp:docPr id="2" name="Picture 2" descr="https://emedia1.nhs.wales/BCUhb/cache/file/BE489C00-1A5C-4F06-9D4FE0F158FA78D7_carousel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media1.nhs.wales/BCUhb/cache/file/BE489C00-1A5C-4F06-9D4FE0F158FA78D7_carousel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57" cy="85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22E8B8E" w14:textId="77777777" w:rsidR="0076312F" w:rsidRDefault="0076312F" w:rsidP="0076312F">
      <w:pPr>
        <w:autoSpaceDE w:val="0"/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14:paraId="2EACB75B" w14:textId="77777777" w:rsidR="0076312F" w:rsidRPr="0076312F" w:rsidRDefault="0076312F" w:rsidP="0076312F">
      <w:pPr>
        <w:autoSpaceDE w:val="0"/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6312F">
        <w:rPr>
          <w:rFonts w:ascii="Arial" w:hAnsi="Arial" w:cs="Arial"/>
          <w:b/>
          <w:sz w:val="48"/>
          <w:szCs w:val="48"/>
        </w:rPr>
        <w:t>Do you  have  a Joint / Bone/ Muscle/ Co</w:t>
      </w:r>
      <w:r>
        <w:rPr>
          <w:rFonts w:ascii="Arial" w:hAnsi="Arial" w:cs="Arial"/>
          <w:b/>
          <w:sz w:val="48"/>
          <w:szCs w:val="48"/>
        </w:rPr>
        <w:t>nnective tissue  problem / pain</w:t>
      </w:r>
      <w:r w:rsidRPr="0076312F">
        <w:rPr>
          <w:rFonts w:ascii="Arial" w:hAnsi="Arial" w:cs="Arial"/>
          <w:b/>
          <w:sz w:val="48"/>
          <w:szCs w:val="48"/>
        </w:rPr>
        <w:t>?</w:t>
      </w:r>
    </w:p>
    <w:p w14:paraId="3302DFB2" w14:textId="77777777" w:rsidR="0076312F" w:rsidRPr="0076312F" w:rsidRDefault="0076312F" w:rsidP="0076312F">
      <w:pPr>
        <w:autoSpaceDE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>Need Information / signposting?</w:t>
      </w:r>
    </w:p>
    <w:p w14:paraId="104C8E01" w14:textId="77777777" w:rsidR="0076312F" w:rsidRPr="0076312F" w:rsidRDefault="0076312F" w:rsidP="0076312F">
      <w:pPr>
        <w:autoSpaceDE w:val="0"/>
        <w:spacing w:after="0"/>
        <w:jc w:val="center"/>
        <w:rPr>
          <w:rFonts w:ascii="Arial" w:hAnsi="Arial" w:cs="Arial"/>
          <w:sz w:val="16"/>
          <w:szCs w:val="16"/>
        </w:rPr>
      </w:pPr>
    </w:p>
    <w:p w14:paraId="63F063C6" w14:textId="77777777" w:rsidR="0076312F" w:rsidRPr="0076312F" w:rsidRDefault="0076312F" w:rsidP="0076312F">
      <w:pPr>
        <w:autoSpaceDE w:val="0"/>
        <w:spacing w:after="0"/>
        <w:jc w:val="center"/>
        <w:rPr>
          <w:rFonts w:ascii="Arial" w:hAnsi="Arial" w:cs="Arial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>Visit:-</w:t>
      </w:r>
    </w:p>
    <w:p w14:paraId="1830919A" w14:textId="77777777" w:rsidR="0076312F" w:rsidRPr="0076312F" w:rsidRDefault="0076312F" w:rsidP="0076312F">
      <w:pPr>
        <w:autoSpaceDE w:val="0"/>
        <w:spacing w:after="0"/>
        <w:jc w:val="center"/>
        <w:rPr>
          <w:rFonts w:ascii="Arial" w:hAnsi="Arial" w:cs="Arial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>Betsi Cadwaladr University  Health Board</w:t>
      </w:r>
    </w:p>
    <w:p w14:paraId="1A4E7F4A" w14:textId="77777777" w:rsidR="0076312F" w:rsidRPr="0076312F" w:rsidRDefault="0076312F" w:rsidP="0076312F">
      <w:pPr>
        <w:autoSpaceDE w:val="0"/>
        <w:spacing w:after="0"/>
        <w:jc w:val="center"/>
        <w:rPr>
          <w:rFonts w:ascii="Arial" w:hAnsi="Arial" w:cs="Arial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>Webpage:-</w:t>
      </w:r>
    </w:p>
    <w:p w14:paraId="5075F227" w14:textId="77777777" w:rsidR="0076312F" w:rsidRPr="0076312F" w:rsidRDefault="00664203" w:rsidP="0076312F">
      <w:pPr>
        <w:spacing w:after="0"/>
        <w:jc w:val="center"/>
        <w:rPr>
          <w:rStyle w:val="Hyperlink"/>
          <w:rFonts w:ascii="Arial" w:hAnsi="Arial" w:cs="Arial"/>
          <w:b/>
          <w:bCs/>
          <w:sz w:val="48"/>
          <w:szCs w:val="48"/>
        </w:rPr>
      </w:pPr>
      <w:hyperlink r:id="rId7" w:history="1">
        <w:r w:rsidR="0076312F" w:rsidRPr="0076312F">
          <w:rPr>
            <w:rStyle w:val="Hyperlink"/>
            <w:rFonts w:ascii="Arial" w:hAnsi="Arial" w:cs="Arial"/>
            <w:b/>
            <w:bCs/>
            <w:sz w:val="48"/>
            <w:szCs w:val="48"/>
          </w:rPr>
          <w:t>https://bcuhb.nhs.wales/</w:t>
        </w:r>
      </w:hyperlink>
    </w:p>
    <w:p w14:paraId="57D7ABD1" w14:textId="77777777" w:rsidR="0076312F" w:rsidRPr="0076312F" w:rsidRDefault="0076312F" w:rsidP="0076312F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07E74F1D" w14:textId="77777777" w:rsidR="0076312F" w:rsidRPr="0076312F" w:rsidRDefault="0076312F" w:rsidP="0076312F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76312F">
        <w:rPr>
          <w:rFonts w:ascii="Arial" w:hAnsi="Arial" w:cs="Arial"/>
          <w:sz w:val="48"/>
          <w:szCs w:val="48"/>
        </w:rPr>
        <w:t xml:space="preserve">Search  </w:t>
      </w:r>
      <w:r w:rsidRPr="0076312F">
        <w:rPr>
          <w:rFonts w:ascii="Arial" w:hAnsi="Arial" w:cs="Arial"/>
          <w:b/>
          <w:bCs/>
          <w:color w:val="002060"/>
          <w:sz w:val="48"/>
          <w:szCs w:val="48"/>
        </w:rPr>
        <w:t>MSD</w:t>
      </w:r>
      <w:r w:rsidRPr="0076312F">
        <w:rPr>
          <w:rFonts w:ascii="Arial" w:hAnsi="Arial" w:cs="Arial"/>
          <w:color w:val="002060"/>
          <w:sz w:val="48"/>
          <w:szCs w:val="48"/>
        </w:rPr>
        <w:t xml:space="preserve"> </w:t>
      </w:r>
      <w:r w:rsidRPr="0076312F">
        <w:rPr>
          <w:rFonts w:ascii="Arial" w:hAnsi="Arial" w:cs="Arial"/>
          <w:sz w:val="48"/>
          <w:szCs w:val="48"/>
        </w:rPr>
        <w:t xml:space="preserve"> - select  and open </w:t>
      </w:r>
    </w:p>
    <w:p w14:paraId="4FD2CB60" w14:textId="77777777" w:rsidR="0076312F" w:rsidRPr="009F3E79" w:rsidRDefault="0076312F" w:rsidP="0076312F">
      <w:pPr>
        <w:spacing w:after="0"/>
        <w:jc w:val="center"/>
        <w:rPr>
          <w:sz w:val="48"/>
          <w:szCs w:val="48"/>
          <w:lang w:val="de-DE"/>
        </w:rPr>
      </w:pPr>
      <w:r w:rsidRPr="0076312F">
        <w:rPr>
          <w:rFonts w:ascii="Arial" w:hAnsi="Arial" w:cs="Arial"/>
          <w:sz w:val="48"/>
          <w:szCs w:val="48"/>
        </w:rPr>
        <w:t xml:space="preserve">    </w:t>
      </w:r>
      <w:r w:rsidRPr="0076312F">
        <w:rPr>
          <w:rFonts w:ascii="Arial" w:hAnsi="Arial" w:cs="Arial"/>
          <w:color w:val="002060"/>
          <w:sz w:val="48"/>
          <w:szCs w:val="48"/>
        </w:rPr>
        <w:t xml:space="preserve"> </w:t>
      </w:r>
      <w:r w:rsidRPr="0076312F">
        <w:rPr>
          <w:rFonts w:ascii="Arial" w:hAnsi="Arial" w:cs="Arial"/>
          <w:b/>
          <w:color w:val="002060"/>
          <w:sz w:val="48"/>
          <w:szCs w:val="48"/>
        </w:rPr>
        <w:t xml:space="preserve">ARMA </w:t>
      </w:r>
      <w:r w:rsidRPr="0076312F">
        <w:rPr>
          <w:rFonts w:ascii="Arial" w:hAnsi="Arial" w:cs="Arial"/>
          <w:bCs/>
          <w:sz w:val="48"/>
          <w:szCs w:val="48"/>
        </w:rPr>
        <w:t>Page</w:t>
      </w:r>
      <w:r w:rsidRPr="0076312F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from </w:t>
      </w:r>
      <w:r w:rsidRPr="0076312F">
        <w:rPr>
          <w:rFonts w:ascii="Arial" w:hAnsi="Arial" w:cs="Arial"/>
          <w:sz w:val="48"/>
          <w:szCs w:val="48"/>
        </w:rPr>
        <w:t>Search Results</w:t>
      </w:r>
    </w:p>
    <w:p w14:paraId="64D0F26C" w14:textId="77777777" w:rsidR="0076312F" w:rsidRPr="0076312F" w:rsidRDefault="0076312F" w:rsidP="0076312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6312F" w:rsidRPr="0076312F" w:rsidSect="0076312F">
      <w:pgSz w:w="11906" w:h="16838"/>
      <w:pgMar w:top="720" w:right="720" w:bottom="720" w:left="720" w:header="708" w:footer="708" w:gutter="0"/>
      <w:pgBorders w:offsetFrom="page">
        <w:top w:val="thinThickSmallGap" w:sz="24" w:space="24" w:color="000066"/>
        <w:left w:val="thinThickSmallGap" w:sz="24" w:space="24" w:color="000066"/>
        <w:bottom w:val="thickThinSmallGap" w:sz="24" w:space="24" w:color="000066"/>
        <w:right w:val="thickThinSmall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Px3qdR0KWUe6wsd69hfG0mrP52GPFIAHgM3wHpfByyoeYxHZq12866XGF8v+Br5nw4jOin2SDLVK5htIcTpw==" w:salt="WZvIrlN7nY/08gq9uHdT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F"/>
    <w:rsid w:val="00412781"/>
    <w:rsid w:val="00417FCD"/>
    <w:rsid w:val="00664203"/>
    <w:rsid w:val="006D4CB4"/>
    <w:rsid w:val="007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39F7"/>
  <w15:docId w15:val="{984C6D8E-0960-4EB9-B67E-D2037CB4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31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cuhb.nhs.w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bipbc.gig.cym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 Davis (BCUHB - Primary and Community Care)</dc:creator>
  <cp:lastModifiedBy>Elois Davis (BCUHB - Primary and Community Care)</cp:lastModifiedBy>
  <cp:revision>2</cp:revision>
  <dcterms:created xsi:type="dcterms:W3CDTF">2021-01-18T11:54:00Z</dcterms:created>
  <dcterms:modified xsi:type="dcterms:W3CDTF">2021-01-18T11:54:00Z</dcterms:modified>
</cp:coreProperties>
</file>