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C93" w:rsidRDefault="00066AD6" w:rsidP="00495C3E">
      <w:pPr>
        <w:spacing w:after="0"/>
      </w:pPr>
      <w:r>
        <w:rPr>
          <w:noProof/>
          <w:lang w:eastAsia="en-GB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5149850</wp:posOffset>
            </wp:positionH>
            <wp:positionV relativeFrom="paragraph">
              <wp:posOffset>103505</wp:posOffset>
            </wp:positionV>
            <wp:extent cx="1700530" cy="1664970"/>
            <wp:effectExtent l="19050" t="0" r="0" b="0"/>
            <wp:wrapNone/>
            <wp:docPr id="9" name="Picture 4" descr="j04424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3" name="Picture 7" descr="j044249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0530" cy="1664970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BE0C72">
        <w:rPr>
          <w:noProof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0.45pt;margin-top:-39.45pt;width:234.25pt;height:60.2pt;z-index:251659264;mso-position-horizontal-relative:text;mso-position-vertical-relative:text" stroked="f">
            <v:textbox>
              <w:txbxContent>
                <w:p w:rsidR="00AD19D3" w:rsidRPr="001B18AE" w:rsidRDefault="00AD19D3" w:rsidP="00193AEF">
                  <w:pPr>
                    <w:spacing w:after="0"/>
                    <w:jc w:val="center"/>
                    <w:rPr>
                      <w:rFonts w:ascii="Comic Sans MS" w:hAnsi="Comic Sans MS"/>
                      <w:b/>
                      <w:sz w:val="32"/>
                      <w:szCs w:val="32"/>
                    </w:rPr>
                  </w:pPr>
                  <w:r w:rsidRPr="001B18AE">
                    <w:rPr>
                      <w:rFonts w:ascii="Comic Sans MS" w:hAnsi="Comic Sans MS"/>
                      <w:b/>
                      <w:sz w:val="32"/>
                      <w:szCs w:val="32"/>
                      <w:lang w:val="cy-GB"/>
                    </w:rPr>
                    <w:t>Rydych am fod yn Dad</w:t>
                  </w:r>
                </w:p>
                <w:p w:rsidR="00AD19D3" w:rsidRPr="001B18AE" w:rsidRDefault="00AD19D3" w:rsidP="00193AEF">
                  <w:pPr>
                    <w:spacing w:after="0"/>
                    <w:jc w:val="center"/>
                    <w:rPr>
                      <w:b/>
                    </w:rPr>
                  </w:pPr>
                  <w:r w:rsidRPr="001B18AE">
                    <w:rPr>
                      <w:rFonts w:ascii="Comic Sans MS" w:hAnsi="Comic Sans MS"/>
                      <w:b/>
                      <w:sz w:val="32"/>
                      <w:szCs w:val="32"/>
                      <w:lang w:val="cy-GB"/>
                    </w:rPr>
                    <w:t>Llongyfarchiadau</w:t>
                  </w:r>
                </w:p>
              </w:txbxContent>
            </v:textbox>
          </v:shape>
        </w:pict>
      </w:r>
    </w:p>
    <w:p w:rsidR="00495C3E" w:rsidRDefault="00BE0C72" w:rsidP="00495C3E">
      <w:pPr>
        <w:spacing w:after="0"/>
        <w:rPr>
          <w:lang w:val="en-US"/>
        </w:rPr>
      </w:pPr>
      <w:r>
        <w:rPr>
          <w:noProof/>
          <w:lang w:eastAsia="en-GB"/>
        </w:rPr>
        <w:pict>
          <v:shape id="_x0000_s1027" type="#_x0000_t202" style="position:absolute;margin-left:5.65pt;margin-top:11pt;width:534.95pt;height:166.6pt;z-index:251660288">
            <v:textbox style="mso-next-textbox:#_x0000_s1027">
              <w:txbxContent>
                <w:p w:rsidR="00AD19D3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>Yn naturiol, rydych eisiau’r gorau ar gyfer eich babi newydd.</w:t>
                  </w:r>
                </w:p>
                <w:p w:rsidR="00AD19D3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 xml:space="preserve">Mae’n debyg eich bod eisiau bod yn rhan lawn o ofalu am eich </w:t>
                  </w:r>
                </w:p>
                <w:p w:rsidR="00AD19D3" w:rsidRPr="00AD19D3" w:rsidRDefault="00AD19D3" w:rsidP="00AD19D3">
                  <w:pPr>
                    <w:spacing w:after="0"/>
                    <w:rPr>
                      <w:szCs w:val="24"/>
                    </w:rPr>
                  </w:pPr>
                  <w:r w:rsidRPr="00AD19D3">
                    <w:rPr>
                      <w:szCs w:val="24"/>
                      <w:lang w:val="cy-GB"/>
                    </w:rPr>
                    <w:t xml:space="preserve">babi newydd </w:t>
                  </w:r>
                </w:p>
                <w:p w:rsidR="00AD19D3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>ac efallai eich bod yn meddwl pa ffordd yw’r ffordd orau i helpu.</w:t>
                  </w:r>
                </w:p>
                <w:p w:rsidR="00AD19D3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 xml:space="preserve">Y dyddiau hyn, mae llawer o famau’n penderfynu bwydo </w:t>
                  </w:r>
                </w:p>
                <w:p w:rsidR="00AD19D3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 xml:space="preserve">o’r fron ac efallai nad ydych yn gwybod rhyw lawer iawn am hyn gan </w:t>
                  </w:r>
                </w:p>
                <w:p w:rsidR="00066AD6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 xml:space="preserve">ei bod yn bosib mai dim ond </w:t>
                  </w:r>
                  <w:r>
                    <w:rPr>
                      <w:szCs w:val="24"/>
                      <w:lang w:val="cy-GB"/>
                    </w:rPr>
                    <w:t xml:space="preserve"> </w:t>
                  </w:r>
                  <w:r w:rsidRPr="00AD19D3">
                    <w:rPr>
                      <w:szCs w:val="24"/>
                      <w:lang w:val="cy-GB"/>
                    </w:rPr>
                    <w:t xml:space="preserve">wedi gweld babanod yn </w:t>
                  </w:r>
                  <w:r w:rsidRPr="00AD19D3">
                    <w:rPr>
                      <w:szCs w:val="24"/>
                      <w:lang w:val="cy-GB"/>
                    </w:rPr>
                    <w:t>cael eu bwydo o</w:t>
                  </w:r>
                </w:p>
                <w:p w:rsidR="00066AD6" w:rsidRDefault="00AD19D3" w:rsidP="00AD19D3">
                  <w:pPr>
                    <w:spacing w:after="0"/>
                    <w:rPr>
                      <w:szCs w:val="24"/>
                      <w:lang w:val="cy-GB"/>
                    </w:rPr>
                  </w:pPr>
                  <w:r w:rsidRPr="00AD19D3">
                    <w:rPr>
                      <w:szCs w:val="24"/>
                      <w:lang w:val="cy-GB"/>
                    </w:rPr>
                    <w:t>botel ydych chi.</w:t>
                  </w:r>
                  <w:r w:rsidR="00066AD6">
                    <w:rPr>
                      <w:szCs w:val="24"/>
                      <w:lang w:val="cy-GB"/>
                    </w:rPr>
                    <w:t xml:space="preserve">  </w:t>
                  </w:r>
                  <w:r w:rsidRPr="00AD19D3">
                    <w:rPr>
                      <w:szCs w:val="24"/>
                      <w:lang w:val="cy-GB"/>
                    </w:rPr>
                    <w:t xml:space="preserve">Bydd y daflen hon yn rhoi’r wybodaeth ddiweddaraf i </w:t>
                  </w:r>
                </w:p>
                <w:p w:rsidR="00AD19D3" w:rsidRPr="00AD19D3" w:rsidRDefault="00AD19D3" w:rsidP="00AD19D3">
                  <w:pPr>
                    <w:spacing w:after="0"/>
                    <w:rPr>
                      <w:szCs w:val="24"/>
                    </w:rPr>
                  </w:pPr>
                  <w:r w:rsidRPr="00AD19D3">
                    <w:rPr>
                      <w:szCs w:val="24"/>
                      <w:lang w:val="cy-GB"/>
                    </w:rPr>
                    <w:t>chi ynghylch bwydo o’r fron. Yna, byddwch yn teimlo’n fwy hyderus wrth gefnogi mam gyda’i phenderfyniad i fwydo eich babi o’r fron.</w:t>
                  </w:r>
                  <w:r w:rsidRPr="00AD19D3">
                    <w:rPr>
                      <w:szCs w:val="24"/>
                    </w:rPr>
                    <w:t xml:space="preserve"> </w:t>
                  </w:r>
                </w:p>
              </w:txbxContent>
            </v:textbox>
          </v:shape>
        </w:pict>
      </w: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  <w:rPr>
          <w:lang w:val="en-US"/>
        </w:rPr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BE0C72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w:pict>
          <v:shape id="_x0000_s1029" type="#_x0000_t202" style="position:absolute;margin-left:5.65pt;margin-top:.6pt;width:288.25pt;height:315.95pt;z-index:251662336">
            <v:textbox>
              <w:txbxContent>
                <w:p w:rsidR="00564819" w:rsidRPr="00564819" w:rsidRDefault="00564819" w:rsidP="00564819">
                  <w:pPr>
                    <w:spacing w:after="0"/>
                  </w:pPr>
                  <w:r w:rsidRPr="00564819">
                    <w:rPr>
                      <w:b/>
                      <w:bCs/>
                      <w:lang w:val="cy-GB"/>
                    </w:rPr>
                    <w:t xml:space="preserve">Mae llawer o fabanod yn cael eu bwydo o botel ac yn troi allan yn iawn, felly beth sydd mor dda am fwydo o’r fron? </w:t>
                  </w:r>
                </w:p>
                <w:p w:rsidR="00564819" w:rsidRPr="00564819" w:rsidRDefault="00564819" w:rsidP="00564819">
                  <w:pPr>
                    <w:spacing w:after="0"/>
                  </w:pPr>
                  <w:r w:rsidRPr="00564819">
                    <w:rPr>
                      <w:lang w:val="cy-GB"/>
                    </w:rPr>
                    <w:t xml:space="preserve">Mae llawer o ymchwil dros y degawdau diwethaf wedi dangos i ni fod bwydo o’r fron yn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 xml:space="preserve">bwysig iawn </w:t>
                  </w:r>
                  <w:r w:rsidRPr="00564819">
                    <w:rPr>
                      <w:lang w:val="cy-GB"/>
                    </w:rPr>
                    <w:t xml:space="preserve">ar gyfer iechyd babanod a phlant. Mae llaeth y fam yn trosglwyddo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 xml:space="preserve">imiwnedd </w:t>
                  </w:r>
                  <w:r w:rsidRPr="00564819">
                    <w:rPr>
                      <w:lang w:val="cy-GB"/>
                    </w:rPr>
                    <w:t xml:space="preserve">ac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 xml:space="preserve">amddiffyniad </w:t>
                  </w:r>
                  <w:r w:rsidRPr="00564819">
                    <w:rPr>
                      <w:lang w:val="cy-GB"/>
                    </w:rPr>
                    <w:t>pwysig i’r babi.</w:t>
                  </w:r>
                </w:p>
                <w:p w:rsidR="00564819" w:rsidRPr="00564819" w:rsidRDefault="00564819" w:rsidP="00564819">
                  <w:pPr>
                    <w:spacing w:after="0"/>
                  </w:pPr>
                  <w:r w:rsidRPr="00564819">
                    <w:rPr>
                      <w:lang w:val="cy-GB"/>
                    </w:rPr>
                    <w:t xml:space="preserve">Mae babanod sy’n cael eu bwydo gyda llaeth </w:t>
                  </w:r>
                </w:p>
                <w:p w:rsidR="00564819" w:rsidRPr="00564819" w:rsidRDefault="00564819" w:rsidP="00564819">
                  <w:pPr>
                    <w:spacing w:after="0"/>
                  </w:pPr>
                  <w:r w:rsidRPr="00564819">
                    <w:rPr>
                      <w:lang w:val="cy-GB"/>
                    </w:rPr>
                    <w:t xml:space="preserve">fformwla mewn mwy o risg o gael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 xml:space="preserve">heintiau </w:t>
                  </w:r>
                  <w:r w:rsidRPr="00564819">
                    <w:rPr>
                      <w:lang w:val="cy-GB"/>
                    </w:rPr>
                    <w:t xml:space="preserve">megis gastro-enteritis, heintiau ar y frest, heintiau yn y clustiau a heintiau dwr. </w:t>
                  </w:r>
                </w:p>
                <w:p w:rsidR="00564819" w:rsidRPr="00564819" w:rsidRDefault="00564819" w:rsidP="00564819">
                  <w:pPr>
                    <w:spacing w:after="0"/>
                  </w:pPr>
                  <w:r w:rsidRPr="00564819">
                    <w:rPr>
                      <w:lang w:val="cy-GB"/>
                    </w:rPr>
                    <w:t xml:space="preserve">Mae babanod sydd wedi’u bwydo gyda llaeth eu mam yn cael eu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 xml:space="preserve">hamddiffyn </w:t>
                  </w:r>
                  <w:r w:rsidRPr="00564819">
                    <w:rPr>
                      <w:lang w:val="cy-GB"/>
                    </w:rPr>
                    <w:t>rhag ecsema, asthma ac maent yn llai tebygol o ddatblygu gordewdra a chlefyd siwgr yn ystod eu plentyndod.</w:t>
                  </w:r>
                </w:p>
                <w:p w:rsidR="00AD19D3" w:rsidRPr="00564819" w:rsidRDefault="00564819" w:rsidP="00564819">
                  <w:pPr>
                    <w:spacing w:after="0"/>
                  </w:pPr>
                  <w:r w:rsidRPr="00564819">
                    <w:rPr>
                      <w:b/>
                      <w:bCs/>
                      <w:lang w:val="cy-GB"/>
                    </w:rPr>
                    <w:t xml:space="preserve">I’r fam: </w:t>
                  </w:r>
                  <w:r w:rsidRPr="00564819">
                    <w:rPr>
                      <w:lang w:val="cy-GB"/>
                    </w:rPr>
                    <w:t xml:space="preserve">Mae bwydo o’r fron yn lleihau’r perygl i’r fam o ddatblygu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>cancr y fron</w:t>
                  </w:r>
                  <w:r w:rsidRPr="00564819">
                    <w:rPr>
                      <w:lang w:val="cy-GB"/>
                    </w:rPr>
                    <w:t xml:space="preserve"> a </w:t>
                  </w: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>chancr yr ofari</w:t>
                  </w:r>
                  <w:r w:rsidRPr="00564819">
                    <w:rPr>
                      <w:lang w:val="cy-GB"/>
                    </w:rPr>
                    <w:t xml:space="preserve"> a gall hefyd helpu'r fam fondio gyda'r babi.</w:t>
                  </w:r>
                </w:p>
              </w:txbxContent>
            </v:textbox>
          </v:shape>
        </w:pict>
      </w:r>
      <w:r>
        <w:rPr>
          <w:b/>
          <w:bCs/>
          <w:noProof/>
          <w:lang w:eastAsia="en-GB"/>
        </w:rPr>
        <w:pict>
          <v:shape id="_x0000_s1030" type="#_x0000_t202" style="position:absolute;margin-left:299.9pt;margin-top:.6pt;width:240.7pt;height:430.95pt;z-index:251663360">
            <v:textbox>
              <w:txbxContent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b/>
                      <w:bCs/>
                      <w:sz w:val="20"/>
                      <w:szCs w:val="20"/>
                      <w:lang w:val="cy-GB"/>
                    </w:rPr>
                    <w:t xml:space="preserve">Sut mae bwydo o’r fron yn “gweithio”? 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Mae mam arferol yn hollol abl i gynhyrchu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mwy na digon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o laeth ar gyfer ei babi. Fel arfer, nid oes angen rhoi rhagor o fwyd i’r babi trwy ddefnyddio fformwla neu ddwr. 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Mae angen i’r babi fod mewn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safle da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ar y fron er mwyn cael ei fwydo’n dda, a bydd hyn yn ei dro’n 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>sicrhau bod mam yn cynhyrchu digon o laeth.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Wrth fwydo, bydd llaeth y fam yn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>newid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>: bydd llawer o llaeth braster isel yn y dechrau ac ychydig o laeth braster uchel hufennog tuag at ddiwedd y cyfnod bwydo.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Dylai’r babi gael cyfnod bwydo da a gorffen y fron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gyntaf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er mwyn iddo gael y llaeth braster isel a braster uchel, cyn cynnig yr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ail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>fron iddo.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Mae angen i fabi arferol gael ei fwydo oddeutu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8-12 gwaith mewn 24 awr.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Mae’n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normal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i gyfnodau bwydo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beidio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a dilyn patrwm cyson – peidiwch â 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>disgwyl “cyfnod bwydo bob 4 awr.”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Os yw’r babi wedi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cysylltu’n iawn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gyda’r fron, ni ddylai’r fam fynd yn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>anghyfforddus.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 Os nad yw'r fam yn gyfforddus, yna gofynnwch wrth y fydwraig neu'r </w:t>
                  </w:r>
                </w:p>
                <w:p w:rsidR="00AD19D3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ymwelydd iechyd roi cymorth iddi wella’r dechneg. </w:t>
                  </w:r>
                </w:p>
              </w:txbxContent>
            </v:textbox>
          </v:shape>
        </w:pict>
      </w: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BE0C72" w:rsidP="00495C3E">
      <w:pPr>
        <w:spacing w:after="0"/>
        <w:rPr>
          <w:b/>
          <w:bCs/>
        </w:rPr>
      </w:pPr>
      <w:r>
        <w:rPr>
          <w:b/>
          <w:bCs/>
          <w:noProof/>
          <w:lang w:eastAsia="en-GB"/>
        </w:rPr>
        <w:pict>
          <v:shape id="_x0000_s1031" type="#_x0000_t202" style="position:absolute;margin-left:5.65pt;margin-top:1.25pt;width:294.25pt;height:250.35pt;z-index:251664384" stroked="f">
            <v:textbox>
              <w:txbxContent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b/>
                      <w:bCs/>
                      <w:sz w:val="20"/>
                      <w:szCs w:val="20"/>
                      <w:lang w:val="cy-GB"/>
                    </w:rPr>
                    <w:t>Sut alla i helpu os yw mam yn bwydo o’r fron?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Mae mamau newydd angen llawer o gefnogaeth ac anogaeth! 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>Mae gan dadau rôl bwysig iawn i’w chwarae o ran helpu gyda’r babi newydd: newid clwt y babi, rhoi bath i’r babi a  chodi gwynt a setlo’r babi yn dilyn cyfnodau bwydo.</w:t>
                  </w:r>
                </w:p>
                <w:p w:rsidR="00564819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Gallwch helpu’r fam newydd trwy wneud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pethau ymarferol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megis glanhau,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ab/>
                    <w:t xml:space="preserve">coginio, golchi, siopa, gwneud paned o de hyd yn oed neu ddal y babi tra’i bod hi’n cael bath. Yn ogystal, gall gofalu am unrhyw blant hyn fod o gymorth hefyd. </w:t>
                  </w:r>
                </w:p>
                <w:p w:rsidR="00AD19D3" w:rsidRPr="00564819" w:rsidRDefault="00564819" w:rsidP="00564819">
                  <w:pPr>
                    <w:spacing w:after="0"/>
                    <w:rPr>
                      <w:sz w:val="20"/>
                      <w:szCs w:val="20"/>
                    </w:rPr>
                  </w:pP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Anogwch mam i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ofyn am help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os nad yw pethau’n ymddangos yn iawn, yn lle awgrymu y dylai roi potel i’r babi. Byddwch yn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bositif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 xml:space="preserve">am y bwydo o’r fron: dywedwch wrthi ei bod yn </w:t>
                  </w:r>
                  <w:r w:rsidRPr="00564819">
                    <w:rPr>
                      <w:b/>
                      <w:bCs/>
                      <w:i/>
                      <w:iCs/>
                      <w:sz w:val="20"/>
                      <w:szCs w:val="20"/>
                      <w:lang w:val="cy-GB"/>
                    </w:rPr>
                    <w:t xml:space="preserve">gwneud yn dda </w:t>
                  </w:r>
                  <w:r w:rsidRPr="00564819">
                    <w:rPr>
                      <w:sz w:val="20"/>
                      <w:szCs w:val="20"/>
                      <w:lang w:val="cy-GB"/>
                    </w:rPr>
                    <w:t>a’ch bod yn falch ohoni!</w:t>
                  </w:r>
                </w:p>
              </w:txbxContent>
            </v:textbox>
          </v:shape>
        </w:pict>
      </w: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8B5C9D" w:rsidRDefault="008B5C9D" w:rsidP="00495C3E">
      <w:pPr>
        <w:spacing w:after="0"/>
        <w:rPr>
          <w:b/>
          <w:bCs/>
        </w:rPr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495C3E" w:rsidRDefault="00495C3E" w:rsidP="00495C3E">
      <w:pPr>
        <w:spacing w:after="0"/>
      </w:pPr>
    </w:p>
    <w:p w:rsidR="00495C3E" w:rsidRDefault="00BE0C72" w:rsidP="00495C3E">
      <w:pPr>
        <w:spacing w:after="0"/>
      </w:pPr>
      <w:r w:rsidRPr="00BE0C72">
        <w:rPr>
          <w:b/>
          <w:bCs/>
          <w:i/>
          <w:iCs/>
          <w:noProof/>
          <w:lang w:eastAsia="en-GB"/>
        </w:rPr>
        <w:pict>
          <v:shape id="_x0000_s1032" type="#_x0000_t202" style="position:absolute;margin-left:308.95pt;margin-top:8.6pt;width:231.65pt;height:91.35pt;z-index:251665408" stroked="f">
            <v:textbox>
              <w:txbxContent>
                <w:p w:rsidR="00564819" w:rsidRPr="00564819" w:rsidRDefault="00564819" w:rsidP="00564819">
                  <w:pPr>
                    <w:spacing w:after="0"/>
                    <w:rPr>
                      <w:b/>
                      <w:bCs/>
                      <w:i/>
                      <w:iCs/>
                    </w:rPr>
                  </w:pP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>Anogwch hi i ddal ati – bydd yn dod yn llawer haws yn fuan.</w:t>
                  </w:r>
                </w:p>
                <w:p w:rsidR="00564819" w:rsidRPr="00564819" w:rsidRDefault="00564819" w:rsidP="00564819">
                  <w:pPr>
                    <w:rPr>
                      <w:b/>
                      <w:bCs/>
                      <w:i/>
                      <w:iCs/>
                    </w:rPr>
                  </w:pPr>
                  <w:r w:rsidRPr="00564819">
                    <w:rPr>
                      <w:b/>
                      <w:bCs/>
                      <w:i/>
                      <w:iCs/>
                      <w:lang w:val="cy-GB"/>
                    </w:rPr>
                    <w:t>Gall eich cymorth a’ch cefnogaeth chi wneud gwahaniaeth mawr i iechyd eich babi.</w:t>
                  </w:r>
                </w:p>
                <w:p w:rsidR="00AD19D3" w:rsidRPr="00564819" w:rsidRDefault="00AD19D3" w:rsidP="00564819">
                  <w:pPr>
                    <w:spacing w:after="0"/>
                  </w:pPr>
                </w:p>
              </w:txbxContent>
            </v:textbox>
          </v:shape>
        </w:pict>
      </w: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8B5C9D" w:rsidRDefault="008B5C9D" w:rsidP="00495C3E">
      <w:pPr>
        <w:spacing w:after="0"/>
        <w:rPr>
          <w:b/>
          <w:bCs/>
          <w:i/>
          <w:iCs/>
        </w:rPr>
      </w:pPr>
    </w:p>
    <w:p w:rsidR="00495C3E" w:rsidRDefault="00495C3E" w:rsidP="00495C3E">
      <w:pPr>
        <w:spacing w:after="0"/>
      </w:pPr>
    </w:p>
    <w:sectPr w:rsidR="00495C3E" w:rsidSect="008B5C9D">
      <w:headerReference w:type="default" r:id="rId7"/>
      <w:pgSz w:w="11906" w:h="16838"/>
      <w:pgMar w:top="964" w:right="624" w:bottom="964" w:left="62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9D3" w:rsidRDefault="00AD19D3" w:rsidP="00495C3E">
      <w:pPr>
        <w:spacing w:after="0" w:line="240" w:lineRule="auto"/>
      </w:pPr>
      <w:r>
        <w:separator/>
      </w:r>
    </w:p>
  </w:endnote>
  <w:endnote w:type="continuationSeparator" w:id="0">
    <w:p w:rsidR="00AD19D3" w:rsidRDefault="00AD19D3" w:rsidP="00495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9D3" w:rsidRDefault="00AD19D3" w:rsidP="00495C3E">
      <w:pPr>
        <w:spacing w:after="0" w:line="240" w:lineRule="auto"/>
      </w:pPr>
      <w:r>
        <w:separator/>
      </w:r>
    </w:p>
  </w:footnote>
  <w:footnote w:type="continuationSeparator" w:id="0">
    <w:p w:rsidR="00AD19D3" w:rsidRDefault="00AD19D3" w:rsidP="00495C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9D3" w:rsidRDefault="00AD19D3">
    <w:pPr>
      <w:pStyle w:val="Header"/>
    </w:pPr>
    <w:r w:rsidRPr="00495C3E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-158826</wp:posOffset>
          </wp:positionH>
          <wp:positionV relativeFrom="paragraph">
            <wp:posOffset>-218203</wp:posOffset>
          </wp:positionV>
          <wp:extent cx="1423803" cy="368489"/>
          <wp:effectExtent l="19050" t="0" r="4947" b="0"/>
          <wp:wrapNone/>
          <wp:docPr id="6" name="Picture 1" descr="C:\Documents and Settings\ha123374\Local Settings\Temporary Internet Files\Content.Outlook\489KPIA3\BCUHB Logo 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ha123374\Local Settings\Temporary Internet Files\Content.Outlook\489KPIA3\BCUHB Logo Colour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3803" cy="3684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5C3E"/>
    <w:rsid w:val="00066AD6"/>
    <w:rsid w:val="00193AEF"/>
    <w:rsid w:val="001B18AE"/>
    <w:rsid w:val="00495C3E"/>
    <w:rsid w:val="00564819"/>
    <w:rsid w:val="008B5C9D"/>
    <w:rsid w:val="00916061"/>
    <w:rsid w:val="00AD19D3"/>
    <w:rsid w:val="00B634F7"/>
    <w:rsid w:val="00BE0C72"/>
    <w:rsid w:val="00D86901"/>
    <w:rsid w:val="00E0403F"/>
    <w:rsid w:val="00EC1C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Verdana" w:eastAsiaTheme="minorHAnsi" w:hAnsi="Verdana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1C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5C3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95C3E"/>
  </w:style>
  <w:style w:type="paragraph" w:styleId="Footer">
    <w:name w:val="footer"/>
    <w:basedOn w:val="Normal"/>
    <w:link w:val="FooterChar"/>
    <w:uiPriority w:val="99"/>
    <w:semiHidden/>
    <w:unhideWhenUsed/>
    <w:rsid w:val="00495C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5C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2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1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8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Hannah Lloyd</cp:lastModifiedBy>
  <cp:revision>5</cp:revision>
  <dcterms:created xsi:type="dcterms:W3CDTF">2014-11-19T13:55:00Z</dcterms:created>
  <dcterms:modified xsi:type="dcterms:W3CDTF">2014-11-24T16:21:00Z</dcterms:modified>
</cp:coreProperties>
</file>