
<file path=[Content_Types].xml><?xml version="1.0" encoding="utf-8"?>
<Types xmlns="http://schemas.openxmlformats.org/package/2006/content-types">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1.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2.xml" ContentType="application/vnd.openxmlformats-officedocument.themeOverrid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3.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D3868BA" w14:textId="77777777" w:rsidR="00400ABD" w:rsidRPr="00406CC4" w:rsidRDefault="006677E6">
      <w:pPr>
        <w:rPr>
          <w:rFonts w:ascii="Segoe UI" w:hAnsi="Segoe UI" w:cs="Segoe UI"/>
          <w:b/>
          <w:bCs/>
          <w:sz w:val="24"/>
          <w:szCs w:val="24"/>
        </w:rPr>
      </w:pPr>
      <w:r>
        <w:rPr>
          <w:rFonts w:ascii="Segoe UI" w:eastAsia="Segoe UI" w:hAnsi="Segoe UI" w:cs="Segoe UI"/>
          <w:b/>
          <w:bCs/>
          <w:sz w:val="24"/>
          <w:szCs w:val="24"/>
          <w:bdr w:val="nil"/>
          <w:lang w:val="cy-GB"/>
        </w:rPr>
        <w:t>Helpwch i Lunio Dyfodol Gwasanaethau Cleifion Mewnol yn Nhywyn</w:t>
      </w:r>
    </w:p>
    <w:p w14:paraId="5D3868BB" w14:textId="77777777" w:rsidR="000728A8" w:rsidRPr="00406CC4" w:rsidRDefault="006677E6">
      <w:pPr>
        <w:rPr>
          <w:rFonts w:ascii="Segoe UI" w:hAnsi="Segoe UI" w:cs="Segoe UI"/>
          <w:b/>
          <w:bCs/>
          <w:sz w:val="24"/>
          <w:szCs w:val="24"/>
        </w:rPr>
      </w:pPr>
      <w:r w:rsidRPr="00406CC4">
        <w:rPr>
          <w:rFonts w:ascii="Segoe UI" w:hAnsi="Segoe UI" w:cs="Segoe UI"/>
          <w:b/>
          <w:bCs/>
          <w:noProof/>
          <w:sz w:val="24"/>
          <w:szCs w:val="24"/>
        </w:rPr>
        <mc:AlternateContent>
          <mc:Choice Requires="wps">
            <w:drawing>
              <wp:anchor distT="45720" distB="45720" distL="114300" distR="114300" simplePos="0" relativeHeight="251662336" behindDoc="0" locked="0" layoutInCell="1" allowOverlap="1" wp14:anchorId="5D386958" wp14:editId="5D386959">
                <wp:simplePos x="0" y="0"/>
                <wp:positionH relativeFrom="margin">
                  <wp:align>right</wp:align>
                </wp:positionH>
                <wp:positionV relativeFrom="paragraph">
                  <wp:posOffset>337185</wp:posOffset>
                </wp:positionV>
                <wp:extent cx="5629275" cy="1766316"/>
                <wp:effectExtent l="0" t="0" r="9525" b="635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29275" cy="1766316"/>
                        </a:xfrm>
                        <a:prstGeom prst="rect">
                          <a:avLst/>
                        </a:prstGeom>
                        <a:solidFill>
                          <a:schemeClr val="tx2">
                            <a:lumMod val="60000"/>
                            <a:lumOff val="40000"/>
                          </a:schemeClr>
                        </a:solidFill>
                        <a:ln w="9525">
                          <a:noFill/>
                          <a:miter lim="800000"/>
                          <a:headEnd/>
                          <a:tailEnd/>
                        </a:ln>
                      </wps:spPr>
                      <wps:txbx>
                        <w:txbxContent>
                          <w:p w14:paraId="5D386960" w14:textId="77777777" w:rsidR="003372EC" w:rsidRDefault="006677E6" w:rsidP="003372EC">
                            <w:pPr>
                              <w:pStyle w:val="ListParagraph"/>
                              <w:numPr>
                                <w:ilvl w:val="0"/>
                                <w:numId w:val="27"/>
                              </w:numPr>
                            </w:pPr>
                            <w:r>
                              <w:rPr>
                                <w:rFonts w:ascii="Calibri" w:eastAsia="Calibri" w:hAnsi="Calibri" w:cs="Calibri"/>
                                <w:bdr w:val="nil"/>
                                <w:lang w:val="cy-GB"/>
                              </w:rPr>
                              <w:t>Cyflwyniad</w:t>
                            </w:r>
                          </w:p>
                          <w:p w14:paraId="5D386961" w14:textId="77777777" w:rsidR="003372EC" w:rsidRDefault="006677E6" w:rsidP="003372EC">
                            <w:pPr>
                              <w:pStyle w:val="ListParagraph"/>
                              <w:numPr>
                                <w:ilvl w:val="0"/>
                                <w:numId w:val="27"/>
                              </w:numPr>
                            </w:pPr>
                            <w:r>
                              <w:rPr>
                                <w:rFonts w:ascii="Calibri" w:eastAsia="Calibri" w:hAnsi="Calibri" w:cs="Calibri"/>
                                <w:bdr w:val="nil"/>
                                <w:lang w:val="cy-GB"/>
                              </w:rPr>
                              <w:t>Y cefndir</w:t>
                            </w:r>
                          </w:p>
                          <w:p w14:paraId="5D386962" w14:textId="77777777" w:rsidR="003372EC" w:rsidRPr="003372EC" w:rsidRDefault="006677E6" w:rsidP="003372EC">
                            <w:pPr>
                              <w:pStyle w:val="ListParagraph"/>
                              <w:numPr>
                                <w:ilvl w:val="0"/>
                                <w:numId w:val="27"/>
                              </w:numPr>
                            </w:pPr>
                            <w:r>
                              <w:rPr>
                                <w:rFonts w:ascii="Calibri" w:eastAsia="Calibri" w:hAnsi="Calibri" w:cs="Calibri"/>
                                <w:bdr w:val="nil"/>
                                <w:lang w:val="cy-GB"/>
                              </w:rPr>
                              <w:t>Dyletswyddau cyfreithiol ar gyfer cyfathrebu ac ymgysylltu sy'n ymwneud â newid gwasanaeth </w:t>
                            </w:r>
                          </w:p>
                          <w:p w14:paraId="5D386963" w14:textId="77777777" w:rsidR="003372EC" w:rsidRDefault="006677E6" w:rsidP="003372EC">
                            <w:pPr>
                              <w:pStyle w:val="ListParagraph"/>
                              <w:numPr>
                                <w:ilvl w:val="0"/>
                                <w:numId w:val="27"/>
                              </w:numPr>
                            </w:pPr>
                            <w:r>
                              <w:rPr>
                                <w:rFonts w:ascii="Calibri" w:eastAsia="Calibri" w:hAnsi="Calibri" w:cs="Calibri"/>
                                <w:bdr w:val="nil"/>
                                <w:lang w:val="cy-GB"/>
                              </w:rPr>
                              <w:t>Dulliau ymgysylltu</w:t>
                            </w:r>
                          </w:p>
                          <w:p w14:paraId="5D386964" w14:textId="77777777" w:rsidR="003372EC" w:rsidRDefault="006677E6" w:rsidP="003372EC">
                            <w:pPr>
                              <w:pStyle w:val="ListParagraph"/>
                              <w:numPr>
                                <w:ilvl w:val="0"/>
                                <w:numId w:val="27"/>
                              </w:numPr>
                            </w:pPr>
                            <w:r>
                              <w:rPr>
                                <w:rFonts w:ascii="Calibri" w:eastAsia="Calibri" w:hAnsi="Calibri" w:cs="Calibri"/>
                                <w:bdr w:val="nil"/>
                                <w:lang w:val="cy-GB"/>
                              </w:rPr>
                              <w:t>Canfyddiadau cam un</w:t>
                            </w:r>
                          </w:p>
                          <w:p w14:paraId="5D386965" w14:textId="77777777" w:rsidR="003372EC" w:rsidRDefault="006677E6" w:rsidP="003372EC">
                            <w:pPr>
                              <w:pStyle w:val="ListParagraph"/>
                              <w:numPr>
                                <w:ilvl w:val="0"/>
                                <w:numId w:val="27"/>
                              </w:numPr>
                            </w:pPr>
                            <w:r>
                              <w:rPr>
                                <w:rFonts w:ascii="Calibri" w:eastAsia="Calibri" w:hAnsi="Calibri" w:cs="Calibri"/>
                                <w:bdr w:val="nil"/>
                                <w:lang w:val="cy-GB"/>
                              </w:rPr>
                              <w:t>Y camau nesaf</w:t>
                            </w:r>
                          </w:p>
                          <w:p w14:paraId="5D386966" w14:textId="0B41E60D" w:rsidR="003372EC" w:rsidRPr="003372EC" w:rsidRDefault="006677E6" w:rsidP="003372EC">
                            <w:pPr>
                              <w:pStyle w:val="ListParagraph"/>
                              <w:numPr>
                                <w:ilvl w:val="0"/>
                                <w:numId w:val="27"/>
                              </w:numPr>
                            </w:pPr>
                            <w:r>
                              <w:rPr>
                                <w:rFonts w:ascii="Calibri" w:eastAsia="Calibri" w:hAnsi="Calibri" w:cs="Calibri"/>
                                <w:bdr w:val="nil"/>
                                <w:lang w:val="cy-GB"/>
                              </w:rPr>
                              <w:t xml:space="preserve">Adborth o </w:t>
                            </w:r>
                            <w:r w:rsidR="009C33E9">
                              <w:rPr>
                                <w:rFonts w:ascii="Calibri" w:eastAsia="Calibri" w:hAnsi="Calibri" w:cs="Calibri"/>
                                <w:bdr w:val="nil"/>
                                <w:lang w:val="cy-GB"/>
                              </w:rPr>
                              <w:t>A</w:t>
                            </w:r>
                            <w:r>
                              <w:rPr>
                                <w:rFonts w:ascii="Calibri" w:eastAsia="Calibri" w:hAnsi="Calibri" w:cs="Calibri"/>
                                <w:bdr w:val="nil"/>
                                <w:lang w:val="cy-GB"/>
                              </w:rPr>
                              <w:t>rolwg Cam Un fesul cwestiwn</w:t>
                            </w:r>
                          </w:p>
                          <w:p w14:paraId="5D386967" w14:textId="77777777" w:rsidR="003372EC" w:rsidRPr="003372EC" w:rsidRDefault="006677E6" w:rsidP="003372EC">
                            <w:pPr>
                              <w:pStyle w:val="ListParagraph"/>
                              <w:numPr>
                                <w:ilvl w:val="0"/>
                                <w:numId w:val="27"/>
                              </w:numPr>
                              <w:tabs>
                                <w:tab w:val="left" w:pos="3779"/>
                              </w:tabs>
                            </w:pPr>
                            <w:r>
                              <w:rPr>
                                <w:rFonts w:ascii="Calibri" w:eastAsia="Calibri" w:hAnsi="Calibri" w:cs="Calibri"/>
                                <w:bdr w:val="nil"/>
                                <w:lang w:val="cy-GB"/>
                              </w:rPr>
                              <w:t xml:space="preserve">Trosolwg o'r ymatebwyr </w:t>
                            </w:r>
                          </w:p>
                          <w:p w14:paraId="5D386969" w14:textId="5E74E337" w:rsidR="003372EC" w:rsidRDefault="006677E6" w:rsidP="005E7255">
                            <w:pPr>
                              <w:pStyle w:val="ListParagraph"/>
                              <w:numPr>
                                <w:ilvl w:val="0"/>
                                <w:numId w:val="27"/>
                              </w:numPr>
                            </w:pPr>
                            <w:r>
                              <w:rPr>
                                <w:rFonts w:ascii="Calibri" w:eastAsia="Calibri" w:hAnsi="Calibri" w:cs="Calibri"/>
                                <w:bdr w:val="nil"/>
                                <w:lang w:val="cy-GB"/>
                              </w:rPr>
                              <w:t>Atodiad 1: Ymatebion BIPBC i gwestiynau a dderbyniwyd gan</w:t>
                            </w:r>
                            <w:r w:rsidR="005E7255">
                              <w:rPr>
                                <w:rFonts w:ascii="Calibri" w:eastAsia="Calibri" w:hAnsi="Calibri" w:cs="Calibri"/>
                                <w:bdr w:val="nil"/>
                                <w:lang w:val="cy-GB"/>
                              </w:rPr>
                              <w:t xml:space="preserve"> </w:t>
                            </w:r>
                            <w:r w:rsidRPr="005E7255">
                              <w:rPr>
                                <w:rFonts w:ascii="Calibri" w:eastAsia="Calibri" w:hAnsi="Calibri" w:cs="Calibri"/>
                                <w:bdr w:val="nil"/>
                                <w:lang w:val="cy-GB"/>
                              </w:rPr>
                              <w:t>Fforwm Pobl Hŷn De Meirionnydd</w:t>
                            </w:r>
                          </w:p>
                        </w:txbxContent>
                      </wps:txbx>
                      <wps:bodyPr rot="0" vert="horz" wrap="square"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5D386958" id="_x0000_t202" coordsize="21600,21600" o:spt="202" path="m,l,21600r21600,l21600,xe">
                <v:stroke joinstyle="miter"/>
                <v:path gradientshapeok="t" o:connecttype="rect"/>
              </v:shapetype>
              <v:shape id="Text Box 2" o:spid="_x0000_s1026" type="#_x0000_t202" style="position:absolute;margin-left:392.05pt;margin-top:26.55pt;width:443.25pt;height:139.1pt;z-index:251662336;visibility:visible;mso-wrap-style:square;mso-width-percent:0;mso-height-percent:200;mso-wrap-distance-left:9pt;mso-wrap-distance-top:3.6pt;mso-wrap-distance-right:9pt;mso-wrap-distance-bottom:3.6pt;mso-position-horizontal:righ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" fillcolor="#8496b0 [1951]" stroked="f">
                <v:textbox style="mso-fit-shape-to-text:t">
                  <w:txbxContent>
                    <w:p w14:paraId="5D386960" w14:textId="77777777" w:rsidR="003372EC" w:rsidRDefault="006677E6" w:rsidP="003372EC">
                      <w:pPr>
                        <w:pStyle w:val="ListParagraph"/>
                        <w:numPr>
                          <w:ilvl w:val="0"/>
                          <w:numId w:val="27"/>
                        </w:numPr>
                      </w:pPr>
                      <w:r>
                        <w:rPr>
                          <w:rFonts w:ascii="Calibri" w:eastAsia="Calibri" w:hAnsi="Calibri" w:cs="Calibri"/>
                          <w:bdr w:val="nil"/>
                          <w:lang w:val="cy-GB"/>
                        </w:rPr>
                        <w:t>Cyflwyniad</w:t>
                      </w:r>
                    </w:p>
                    <w:p w14:paraId="5D386961" w14:textId="77777777" w:rsidR="003372EC" w:rsidRDefault="006677E6" w:rsidP="003372EC">
                      <w:pPr>
                        <w:pStyle w:val="ListParagraph"/>
                        <w:numPr>
                          <w:ilvl w:val="0"/>
                          <w:numId w:val="27"/>
                        </w:numPr>
                      </w:pPr>
                      <w:r>
                        <w:rPr>
                          <w:rFonts w:ascii="Calibri" w:eastAsia="Calibri" w:hAnsi="Calibri" w:cs="Calibri"/>
                          <w:bdr w:val="nil"/>
                          <w:lang w:val="cy-GB"/>
                        </w:rPr>
                        <w:t>Y cefndir</w:t>
                      </w:r>
                    </w:p>
                    <w:p w14:paraId="5D386962" w14:textId="77777777" w:rsidR="003372EC" w:rsidRPr="003372EC" w:rsidRDefault="006677E6" w:rsidP="003372EC">
                      <w:pPr>
                        <w:pStyle w:val="ListParagraph"/>
                        <w:numPr>
                          <w:ilvl w:val="0"/>
                          <w:numId w:val="27"/>
                        </w:numPr>
                      </w:pPr>
                      <w:r>
                        <w:rPr>
                          <w:rFonts w:ascii="Calibri" w:eastAsia="Calibri" w:hAnsi="Calibri" w:cs="Calibri"/>
                          <w:bdr w:val="nil"/>
                          <w:lang w:val="cy-GB"/>
                        </w:rPr>
                        <w:t>Dyletswyddau cyfreithiol ar gyfer cyfathrebu ac ymgysylltu sy'n ymwneud â newid gwasanaeth </w:t>
                      </w:r>
                    </w:p>
                    <w:p w14:paraId="5D386963" w14:textId="77777777" w:rsidR="003372EC" w:rsidRDefault="006677E6" w:rsidP="003372EC">
                      <w:pPr>
                        <w:pStyle w:val="ListParagraph"/>
                        <w:numPr>
                          <w:ilvl w:val="0"/>
                          <w:numId w:val="27"/>
                        </w:numPr>
                      </w:pPr>
                      <w:r>
                        <w:rPr>
                          <w:rFonts w:ascii="Calibri" w:eastAsia="Calibri" w:hAnsi="Calibri" w:cs="Calibri"/>
                          <w:bdr w:val="nil"/>
                          <w:lang w:val="cy-GB"/>
                        </w:rPr>
                        <w:t>Dulli</w:t>
                      </w:r>
                      <w:r>
                        <w:rPr>
                          <w:rFonts w:ascii="Calibri" w:eastAsia="Calibri" w:hAnsi="Calibri" w:cs="Calibri"/>
                          <w:bdr w:val="nil"/>
                          <w:lang w:val="cy-GB"/>
                        </w:rPr>
                        <w:t>au ymgysylltu</w:t>
                      </w:r>
                    </w:p>
                    <w:p w14:paraId="5D386964" w14:textId="77777777" w:rsidR="003372EC" w:rsidRDefault="006677E6" w:rsidP="003372EC">
                      <w:pPr>
                        <w:pStyle w:val="ListParagraph"/>
                        <w:numPr>
                          <w:ilvl w:val="0"/>
                          <w:numId w:val="27"/>
                        </w:numPr>
                      </w:pPr>
                      <w:r>
                        <w:rPr>
                          <w:rFonts w:ascii="Calibri" w:eastAsia="Calibri" w:hAnsi="Calibri" w:cs="Calibri"/>
                          <w:bdr w:val="nil"/>
                          <w:lang w:val="cy-GB"/>
                        </w:rPr>
                        <w:t>Canfyddiadau cam un</w:t>
                      </w:r>
                    </w:p>
                    <w:p w14:paraId="5D386965" w14:textId="77777777" w:rsidR="003372EC" w:rsidRDefault="006677E6" w:rsidP="003372EC">
                      <w:pPr>
                        <w:pStyle w:val="ListParagraph"/>
                        <w:numPr>
                          <w:ilvl w:val="0"/>
                          <w:numId w:val="27"/>
                        </w:numPr>
                      </w:pPr>
                      <w:r>
                        <w:rPr>
                          <w:rFonts w:ascii="Calibri" w:eastAsia="Calibri" w:hAnsi="Calibri" w:cs="Calibri"/>
                          <w:bdr w:val="nil"/>
                          <w:lang w:val="cy-GB"/>
                        </w:rPr>
                        <w:t>Y camau nesaf</w:t>
                      </w:r>
                    </w:p>
                    <w:p w14:paraId="5D386966" w14:textId="0B41E60D" w:rsidR="003372EC" w:rsidRPr="003372EC" w:rsidRDefault="006677E6" w:rsidP="003372EC">
                      <w:pPr>
                        <w:pStyle w:val="ListParagraph"/>
                        <w:numPr>
                          <w:ilvl w:val="0"/>
                          <w:numId w:val="27"/>
                        </w:numPr>
                      </w:pPr>
                      <w:r>
                        <w:rPr>
                          <w:rFonts w:ascii="Calibri" w:eastAsia="Calibri" w:hAnsi="Calibri" w:cs="Calibri"/>
                          <w:bdr w:val="nil"/>
                          <w:lang w:val="cy-GB"/>
                        </w:rPr>
                        <w:t xml:space="preserve">Adborth o </w:t>
                      </w:r>
                      <w:r w:rsidR="009C33E9">
                        <w:rPr>
                          <w:rFonts w:ascii="Calibri" w:eastAsia="Calibri" w:hAnsi="Calibri" w:cs="Calibri"/>
                          <w:bdr w:val="nil"/>
                          <w:lang w:val="cy-GB"/>
                        </w:rPr>
                        <w:t>A</w:t>
                      </w:r>
                      <w:r>
                        <w:rPr>
                          <w:rFonts w:ascii="Calibri" w:eastAsia="Calibri" w:hAnsi="Calibri" w:cs="Calibri"/>
                          <w:bdr w:val="nil"/>
                          <w:lang w:val="cy-GB"/>
                        </w:rPr>
                        <w:t>rolwg Cam Un fesul cwestiwn</w:t>
                      </w:r>
                    </w:p>
                    <w:p w14:paraId="5D386967" w14:textId="77777777" w:rsidR="003372EC" w:rsidRPr="003372EC" w:rsidRDefault="006677E6" w:rsidP="003372EC">
                      <w:pPr>
                        <w:pStyle w:val="ListParagraph"/>
                        <w:numPr>
                          <w:ilvl w:val="0"/>
                          <w:numId w:val="27"/>
                        </w:numPr>
                        <w:tabs>
                          <w:tab w:val="left" w:pos="3779"/>
                        </w:tabs>
                      </w:pPr>
                      <w:r>
                        <w:rPr>
                          <w:rFonts w:ascii="Calibri" w:eastAsia="Calibri" w:hAnsi="Calibri" w:cs="Calibri"/>
                          <w:bdr w:val="nil"/>
                          <w:lang w:val="cy-GB"/>
                        </w:rPr>
                        <w:t xml:space="preserve">Trosolwg o'r ymatebwyr </w:t>
                      </w:r>
                    </w:p>
                    <w:p w14:paraId="5D386969" w14:textId="5E74E337" w:rsidR="003372EC" w:rsidRDefault="006677E6" w:rsidP="005E7255">
                      <w:pPr>
                        <w:pStyle w:val="ListParagraph"/>
                        <w:numPr>
                          <w:ilvl w:val="0"/>
                          <w:numId w:val="27"/>
                        </w:numPr>
                      </w:pPr>
                      <w:r>
                        <w:rPr>
                          <w:rFonts w:ascii="Calibri" w:eastAsia="Calibri" w:hAnsi="Calibri" w:cs="Calibri"/>
                          <w:bdr w:val="nil"/>
                          <w:lang w:val="cy-GB"/>
                        </w:rPr>
                        <w:t>Atodia</w:t>
                      </w:r>
                      <w:r>
                        <w:rPr>
                          <w:rFonts w:ascii="Calibri" w:eastAsia="Calibri" w:hAnsi="Calibri" w:cs="Calibri"/>
                          <w:bdr w:val="nil"/>
                          <w:lang w:val="cy-GB"/>
                        </w:rPr>
                        <w:t>d 1: Ymatebion BIPBC i gwestiynau a dderbyniwyd gan</w:t>
                      </w:r>
                      <w:r w:rsidR="005E7255">
                        <w:rPr>
                          <w:rFonts w:ascii="Calibri" w:eastAsia="Calibri" w:hAnsi="Calibri" w:cs="Calibri"/>
                          <w:bdr w:val="nil"/>
                          <w:lang w:val="cy-GB"/>
                        </w:rPr>
                        <w:t xml:space="preserve"> </w:t>
                      </w:r>
                      <w:r w:rsidRPr="005E7255">
                        <w:rPr>
                          <w:rFonts w:ascii="Calibri" w:eastAsia="Calibri" w:hAnsi="Calibri" w:cs="Calibri"/>
                          <w:bdr w:val="nil"/>
                          <w:lang w:val="cy-GB"/>
                        </w:rPr>
                        <w:t>Fforwm Pobl Hŷn De Meirionnydd</w:t>
                      </w:r>
                    </w:p>
                  </w:txbxContent>
                </v:textbox>
                <w10:wrap type="square" anchorx="margin"/>
              </v:shape>
            </w:pict>
          </mc:Fallback>
        </mc:AlternateContent>
      </w:r>
      <w:r>
        <w:rPr>
          <w:rFonts w:ascii="Segoe UI" w:eastAsia="Segoe UI" w:hAnsi="Segoe UI" w:cs="Segoe UI"/>
          <w:b/>
          <w:bCs/>
          <w:sz w:val="24"/>
          <w:szCs w:val="24"/>
          <w:bdr w:val="nil"/>
          <w:lang w:val="cy-GB"/>
        </w:rPr>
        <w:t xml:space="preserve">Crynodeb o Ymgysylltiad Cam Un </w:t>
      </w:r>
    </w:p>
    <w:p w14:paraId="5D3868BC" w14:textId="77777777" w:rsidR="003372EC" w:rsidRPr="00406CC4" w:rsidRDefault="003372EC">
      <w:pPr>
        <w:rPr>
          <w:rFonts w:ascii="Segoe UI" w:hAnsi="Segoe UI" w:cs="Segoe UI"/>
          <w:b/>
          <w:bCs/>
          <w:sz w:val="24"/>
          <w:szCs w:val="24"/>
        </w:rPr>
      </w:pPr>
    </w:p>
    <w:p w14:paraId="5D3868BD" w14:textId="77777777" w:rsidR="001206A0" w:rsidRPr="00406CC4" w:rsidRDefault="006677E6" w:rsidP="003372EC">
      <w:pPr>
        <w:pStyle w:val="ListParagraph"/>
        <w:numPr>
          <w:ilvl w:val="0"/>
          <w:numId w:val="26"/>
        </w:numPr>
        <w:rPr>
          <w:rFonts w:ascii="Segoe UI" w:hAnsi="Segoe UI" w:cs="Segoe UI"/>
          <w:b/>
          <w:bCs/>
          <w:sz w:val="24"/>
          <w:szCs w:val="24"/>
        </w:rPr>
      </w:pPr>
      <w:r>
        <w:rPr>
          <w:rFonts w:ascii="Segoe UI" w:eastAsia="Segoe UI" w:hAnsi="Segoe UI" w:cs="Segoe UI"/>
          <w:b/>
          <w:bCs/>
          <w:sz w:val="24"/>
          <w:szCs w:val="24"/>
          <w:bdr w:val="nil"/>
          <w:lang w:val="cy-GB"/>
        </w:rPr>
        <w:t>Cyflwyniad</w:t>
      </w:r>
    </w:p>
    <w:p w14:paraId="5D3868BE" w14:textId="707DF550" w:rsidR="001206A0" w:rsidRPr="00406CC4" w:rsidRDefault="006677E6" w:rsidP="009A501B">
      <w:pPr>
        <w:pStyle w:val="NormalWeb"/>
        <w:rPr>
          <w:rFonts w:ascii="Segoe UI" w:hAnsi="Segoe UI" w:cs="Segoe UI"/>
        </w:rPr>
      </w:pPr>
      <w:r>
        <w:rPr>
          <w:rFonts w:ascii="Segoe UI" w:eastAsia="Segoe UI" w:hAnsi="Segoe UI" w:cs="Segoe UI"/>
          <w:bdr w:val="nil"/>
          <w:lang w:val="cy-GB"/>
        </w:rPr>
        <w:t>Mae'r adroddiad hwn yn rhoi trosolwg o'r cam cyntaf o</w:t>
      </w:r>
      <w:r w:rsidR="004D3072">
        <w:rPr>
          <w:rFonts w:ascii="Segoe UI" w:eastAsia="Segoe UI" w:hAnsi="Segoe UI" w:cs="Segoe UI"/>
          <w:bdr w:val="nil"/>
          <w:lang w:val="cy-GB"/>
        </w:rPr>
        <w:t>’r</w:t>
      </w:r>
      <w:r>
        <w:rPr>
          <w:rFonts w:ascii="Segoe UI" w:eastAsia="Segoe UI" w:hAnsi="Segoe UI" w:cs="Segoe UI"/>
          <w:bdr w:val="nil"/>
          <w:lang w:val="cy-GB"/>
        </w:rPr>
        <w:t xml:space="preserve"> ymgysyllt</w:t>
      </w:r>
      <w:r w:rsidR="004D3072">
        <w:rPr>
          <w:rFonts w:ascii="Segoe UI" w:eastAsia="Segoe UI" w:hAnsi="Segoe UI" w:cs="Segoe UI"/>
          <w:bdr w:val="nil"/>
          <w:lang w:val="cy-GB"/>
        </w:rPr>
        <w:t>iad</w:t>
      </w:r>
      <w:r>
        <w:rPr>
          <w:rFonts w:ascii="Segoe UI" w:eastAsia="Segoe UI" w:hAnsi="Segoe UI" w:cs="Segoe UI"/>
          <w:bdr w:val="nil"/>
          <w:lang w:val="cy-GB"/>
        </w:rPr>
        <w:t xml:space="preserve"> ar ddyfodol gwasanaethau cleifion mewnol yn Ysbyty Tywyn. Mae'n amlinellu'r cyd-destun a'r rhesymeg y tu ôl i'r materion a arweiniodd at yr adolygiad gwasanaeth, yn crynhoi'r ymdrechion a wnaed </w:t>
      </w:r>
      <w:r w:rsidR="006D11F7">
        <w:rPr>
          <w:rFonts w:ascii="Segoe UI" w:eastAsia="Segoe UI" w:hAnsi="Segoe UI" w:cs="Segoe UI"/>
          <w:bdr w:val="nil"/>
          <w:lang w:val="cy-GB"/>
        </w:rPr>
        <w:t xml:space="preserve">hyd yma </w:t>
      </w:r>
      <w:r>
        <w:rPr>
          <w:rFonts w:ascii="Segoe UI" w:eastAsia="Segoe UI" w:hAnsi="Segoe UI" w:cs="Segoe UI"/>
          <w:bdr w:val="nil"/>
          <w:lang w:val="cy-GB"/>
        </w:rPr>
        <w:t>i gynnwys y gymuned leol a</w:t>
      </w:r>
      <w:r w:rsidR="00DD2161">
        <w:rPr>
          <w:rFonts w:ascii="Segoe UI" w:eastAsia="Segoe UI" w:hAnsi="Segoe UI" w:cs="Segoe UI"/>
          <w:bdr w:val="nil"/>
          <w:lang w:val="cy-GB"/>
        </w:rPr>
        <w:t>’r</w:t>
      </w:r>
      <w:r>
        <w:rPr>
          <w:rFonts w:ascii="Segoe UI" w:eastAsia="Segoe UI" w:hAnsi="Segoe UI" w:cs="Segoe UI"/>
          <w:bdr w:val="nil"/>
          <w:lang w:val="cy-GB"/>
        </w:rPr>
        <w:t xml:space="preserve"> rhanddeiliaid</w:t>
      </w:r>
      <w:r w:rsidR="006D11F7">
        <w:rPr>
          <w:rFonts w:ascii="Segoe UI" w:eastAsia="Segoe UI" w:hAnsi="Segoe UI" w:cs="Segoe UI"/>
          <w:bdr w:val="nil"/>
          <w:lang w:val="cy-GB"/>
        </w:rPr>
        <w:t>,</w:t>
      </w:r>
      <w:r>
        <w:rPr>
          <w:rFonts w:ascii="Segoe UI" w:eastAsia="Segoe UI" w:hAnsi="Segoe UI" w:cs="Segoe UI"/>
          <w:bdr w:val="nil"/>
          <w:lang w:val="cy-GB"/>
        </w:rPr>
        <w:t xml:space="preserve"> ac yn nodi'r fframwaith cyfreithiol sy'n llywio'r broses hon. Y nod yw sicrhau tryloywder a chyfranogiad ystyrlon wrth wneud penderfyniadau ynghylch y</w:t>
      </w:r>
      <w:r w:rsidR="006D11F7">
        <w:rPr>
          <w:rFonts w:ascii="Segoe UI" w:eastAsia="Segoe UI" w:hAnsi="Segoe UI" w:cs="Segoe UI"/>
          <w:bdr w:val="nil"/>
          <w:lang w:val="cy-GB"/>
        </w:rPr>
        <w:t xml:space="preserve"> d</w:t>
      </w:r>
      <w:r>
        <w:rPr>
          <w:rFonts w:ascii="Segoe UI" w:eastAsia="Segoe UI" w:hAnsi="Segoe UI" w:cs="Segoe UI"/>
          <w:bdr w:val="nil"/>
          <w:lang w:val="cy-GB"/>
        </w:rPr>
        <w:t xml:space="preserve">darpariaeth </w:t>
      </w:r>
      <w:r w:rsidR="006D11F7">
        <w:rPr>
          <w:rFonts w:ascii="Segoe UI" w:eastAsia="Segoe UI" w:hAnsi="Segoe UI" w:cs="Segoe UI"/>
          <w:bdr w:val="nil"/>
          <w:lang w:val="cy-GB"/>
        </w:rPr>
        <w:t xml:space="preserve">o </w:t>
      </w:r>
      <w:r>
        <w:rPr>
          <w:rFonts w:ascii="Segoe UI" w:eastAsia="Segoe UI" w:hAnsi="Segoe UI" w:cs="Segoe UI"/>
          <w:bdr w:val="nil"/>
          <w:lang w:val="cy-GB"/>
        </w:rPr>
        <w:t>ofal iechyd yn Nhywyn.</w:t>
      </w:r>
    </w:p>
    <w:p w14:paraId="5D3868BF" w14:textId="0F314F6D" w:rsidR="009A501B" w:rsidRPr="00406CC4" w:rsidRDefault="006677E6" w:rsidP="00CA469D">
      <w:pPr>
        <w:pStyle w:val="NormalWeb"/>
        <w:rPr>
          <w:rFonts w:ascii="Segoe UI" w:hAnsi="Segoe UI" w:cs="Segoe UI"/>
        </w:rPr>
      </w:pPr>
      <w:r>
        <w:rPr>
          <w:rFonts w:ascii="Segoe UI" w:eastAsia="Segoe UI" w:hAnsi="Segoe UI" w:cs="Segoe UI"/>
          <w:bdr w:val="nil"/>
          <w:lang w:val="cy-GB"/>
        </w:rPr>
        <w:t xml:space="preserve">Mae'r adborth sydd wedi'i gynnwys yn yr adroddiad hwn yn cynrychioli barn 518 o ymatebwyr i arolwg ar-lein BIPBC, gweithgarwch cyfryngau cymdeithasol </w:t>
      </w:r>
      <w:r w:rsidR="00112617">
        <w:rPr>
          <w:rFonts w:ascii="Segoe UI" w:eastAsia="Segoe UI" w:hAnsi="Segoe UI" w:cs="Segoe UI"/>
          <w:bdr w:val="nil"/>
          <w:lang w:val="cy-GB"/>
        </w:rPr>
        <w:t>ac</w:t>
      </w:r>
      <w:r>
        <w:rPr>
          <w:rFonts w:ascii="Segoe UI" w:eastAsia="Segoe UI" w:hAnsi="Segoe UI" w:cs="Segoe UI"/>
          <w:bdr w:val="nil"/>
          <w:lang w:val="cy-GB"/>
        </w:rPr>
        <w:t xml:space="preserve"> amrywiaeth o ddigwyddiadau a sgyrsiau ymgysylltu wyneb yn wyneb. </w:t>
      </w:r>
    </w:p>
    <w:p w14:paraId="5D3868C0" w14:textId="77777777" w:rsidR="000728A8" w:rsidRPr="00406CC4" w:rsidRDefault="006677E6" w:rsidP="003372EC">
      <w:pPr>
        <w:pStyle w:val="ListParagraph"/>
        <w:numPr>
          <w:ilvl w:val="0"/>
          <w:numId w:val="26"/>
        </w:numPr>
        <w:rPr>
          <w:rFonts w:ascii="Segoe UI" w:hAnsi="Segoe UI" w:cs="Segoe UI"/>
          <w:b/>
          <w:bCs/>
          <w:sz w:val="24"/>
          <w:szCs w:val="24"/>
        </w:rPr>
      </w:pPr>
      <w:r>
        <w:rPr>
          <w:rFonts w:ascii="Segoe UI" w:eastAsia="Segoe UI" w:hAnsi="Segoe UI" w:cs="Segoe UI"/>
          <w:b/>
          <w:bCs/>
          <w:sz w:val="24"/>
          <w:szCs w:val="24"/>
          <w:bdr w:val="nil"/>
          <w:lang w:val="cy-GB"/>
        </w:rPr>
        <w:t>Y cefndir</w:t>
      </w:r>
    </w:p>
    <w:p w14:paraId="5D3868C1" w14:textId="4806709C" w:rsidR="000728A8" w:rsidRPr="00406CC4" w:rsidRDefault="002B2E6D" w:rsidP="000728A8">
      <w:pPr>
        <w:pStyle w:val="NormalWeb"/>
        <w:rPr>
          <w:rFonts w:ascii="Segoe UI" w:hAnsi="Segoe UI" w:cs="Segoe UI"/>
        </w:rPr>
      </w:pPr>
      <w:r>
        <w:rPr>
          <w:rFonts w:ascii="Segoe UI" w:hAnsi="Segoe UI" w:cs="Segoe UI"/>
          <w:lang w:val="cy-GB"/>
        </w:rPr>
        <w:t>O ganlyniad i heriau parhaus wrth staffio'r gwasanaeth yn ddiogel, m</w:t>
      </w:r>
      <w:r w:rsidR="002A0235">
        <w:rPr>
          <w:rFonts w:ascii="Segoe UI" w:hAnsi="Segoe UI" w:cs="Segoe UI"/>
          <w:lang w:val="cy-GB"/>
        </w:rPr>
        <w:t>ae ward cleifion mewnol Ysbyty Tywyn wedi bod ar gau dros dro ers mis Ebrill 2023</w:t>
      </w:r>
      <w:r>
        <w:rPr>
          <w:rFonts w:ascii="Segoe UI" w:hAnsi="Segoe UI" w:cs="Segoe UI"/>
          <w:lang w:val="cy-GB"/>
        </w:rPr>
        <w:t>.</w:t>
      </w:r>
      <w:r w:rsidR="002A0235">
        <w:rPr>
          <w:rFonts w:ascii="Segoe UI" w:hAnsi="Segoe UI" w:cs="Segoe UI"/>
          <w:lang w:val="cy-GB"/>
        </w:rPr>
        <w:t xml:space="preserve"> Bu rhywfaint o gynnydd ar ôl ymdrechion i recriwtio</w:t>
      </w:r>
      <w:r w:rsidR="008B6BFE">
        <w:rPr>
          <w:rFonts w:ascii="Segoe UI" w:hAnsi="Segoe UI" w:cs="Segoe UI"/>
          <w:lang w:val="cy-GB"/>
        </w:rPr>
        <w:t xml:space="preserve"> ond er</w:t>
      </w:r>
      <w:r w:rsidR="002A0235">
        <w:rPr>
          <w:rFonts w:ascii="Segoe UI" w:hAnsi="Segoe UI" w:cs="Segoe UI"/>
          <w:lang w:val="cy-GB"/>
        </w:rPr>
        <w:t xml:space="preserve"> hynny, nid oes digon o staff â'r sgiliau cywir, na digon o staff yn aros, i redeg y ward yn ddiogel.</w:t>
      </w:r>
    </w:p>
    <w:p w14:paraId="5D3868C2" w14:textId="67057B4D" w:rsidR="000728A8" w:rsidRPr="00406CC4" w:rsidRDefault="002A0235" w:rsidP="000728A8">
      <w:pPr>
        <w:pStyle w:val="NormalWeb"/>
        <w:rPr>
          <w:rFonts w:ascii="Segoe UI" w:hAnsi="Segoe UI" w:cs="Segoe UI"/>
        </w:rPr>
      </w:pPr>
      <w:r>
        <w:rPr>
          <w:rFonts w:ascii="Segoe UI" w:hAnsi="Segoe UI" w:cs="Segoe UI"/>
          <w:lang w:val="cy-GB"/>
        </w:rPr>
        <w:t xml:space="preserve">Yn y cyfamser, mae'r Bwrdd Iechyd wedi gweithio gyda phartneriaid lleol i atgyfnerthu ac ehangu gwasanaethau amgen. </w:t>
      </w:r>
      <w:r w:rsidR="008E4EF2" w:rsidRPr="00642330">
        <w:rPr>
          <w:rFonts w:ascii="Segoe UI" w:hAnsi="Segoe UI" w:cs="Segoe UI"/>
          <w:color w:val="000000"/>
          <w:lang w:val="cy-GB"/>
        </w:rPr>
        <w:t xml:space="preserve">Mae hyn yn cynnwys gwelyau cleifion mewnol ychwanegol yn Nolgellau, lansio gwasanaeth Tuag Adref yn y gymuned, ailagor yr Uned Mân Anafiadau, a datblygu </w:t>
      </w:r>
      <w:r w:rsidR="008E4EF2" w:rsidRPr="000721C3">
        <w:rPr>
          <w:rFonts w:ascii="Segoe UI" w:hAnsi="Segoe UI" w:cs="Segoe UI"/>
          <w:color w:val="000000"/>
          <w:lang w:val="cy-GB"/>
        </w:rPr>
        <w:t>Ystafell Driniaeth</w:t>
      </w:r>
      <w:r w:rsidR="008E4EF2" w:rsidRPr="00FF2B64">
        <w:rPr>
          <w:rFonts w:ascii="Segoe UI" w:hAnsi="Segoe UI" w:cs="Segoe UI"/>
          <w:color w:val="000000"/>
          <w:lang w:val="cy-GB"/>
        </w:rPr>
        <w:t xml:space="preserve"> a </w:t>
      </w:r>
      <w:r w:rsidR="008E4EF2" w:rsidRPr="000721C3">
        <w:rPr>
          <w:rFonts w:ascii="Segoe UI" w:hAnsi="Segoe UI" w:cs="Segoe UI"/>
          <w:color w:val="000000"/>
          <w:lang w:val="cy-GB"/>
        </w:rPr>
        <w:t>Hwb Lles</w:t>
      </w:r>
      <w:r w:rsidR="008E4EF2" w:rsidRPr="00642330">
        <w:rPr>
          <w:rFonts w:ascii="Segoe UI" w:hAnsi="Segoe UI" w:cs="Segoe UI"/>
          <w:color w:val="000000"/>
          <w:lang w:val="cy-GB"/>
        </w:rPr>
        <w:t xml:space="preserve"> newydd yn Ysbyty Tywyn.</w:t>
      </w:r>
    </w:p>
    <w:p w14:paraId="5D3868C3" w14:textId="77777777" w:rsidR="00C110B7" w:rsidRPr="00406CC4" w:rsidRDefault="006677E6" w:rsidP="003372EC">
      <w:pPr>
        <w:pStyle w:val="paragraph"/>
        <w:numPr>
          <w:ilvl w:val="0"/>
          <w:numId w:val="26"/>
        </w:numPr>
        <w:spacing w:before="0" w:beforeAutospacing="0" w:after="0" w:afterAutospacing="0"/>
        <w:textAlignment w:val="baseline"/>
        <w:rPr>
          <w:rFonts w:ascii="Segoe UI" w:eastAsiaTheme="minorHAnsi" w:hAnsi="Segoe UI" w:cs="Segoe UI"/>
          <w:b/>
          <w:bCs/>
          <w:lang w:eastAsia="en-US"/>
        </w:rPr>
      </w:pPr>
      <w:r>
        <w:rPr>
          <w:rFonts w:ascii="Segoe UI" w:eastAsia="Segoe UI" w:hAnsi="Segoe UI" w:cs="Segoe UI"/>
          <w:b/>
          <w:bCs/>
          <w:bdr w:val="nil"/>
          <w:lang w:val="cy-GB" w:eastAsia="en-US"/>
        </w:rPr>
        <w:lastRenderedPageBreak/>
        <w:t>Dyletswyddau cyfreithiol ar gyfer cyfathrebu ac ymgysylltu sy'n ymwneud â newid gwasanaeth </w:t>
      </w:r>
    </w:p>
    <w:p w14:paraId="5D3868C4" w14:textId="77777777" w:rsidR="00C110B7" w:rsidRPr="00406CC4" w:rsidRDefault="00C110B7" w:rsidP="00C110B7">
      <w:pPr>
        <w:pStyle w:val="paragraph"/>
        <w:spacing w:before="0" w:beforeAutospacing="0" w:after="0" w:afterAutospacing="0"/>
        <w:textAlignment w:val="baseline"/>
        <w:rPr>
          <w:rStyle w:val="normaltextrun"/>
          <w:rFonts w:ascii="Segoe UI" w:hAnsi="Segoe UI" w:cs="Segoe UI"/>
          <w:color w:val="000000"/>
          <w:sz w:val="22"/>
          <w:szCs w:val="22"/>
        </w:rPr>
      </w:pPr>
    </w:p>
    <w:p w14:paraId="5D3868C5" w14:textId="6E94DC7A" w:rsidR="00C110B7" w:rsidRPr="00406CC4" w:rsidRDefault="006677E6" w:rsidP="00C110B7">
      <w:pPr>
        <w:pStyle w:val="paragraph"/>
        <w:spacing w:before="0" w:beforeAutospacing="0" w:after="0" w:afterAutospacing="0"/>
        <w:textAlignment w:val="baseline"/>
        <w:rPr>
          <w:rFonts w:ascii="Segoe UI" w:hAnsi="Segoe UI" w:cs="Segoe UI"/>
        </w:rPr>
      </w:pPr>
      <w:r>
        <w:rPr>
          <w:rStyle w:val="normaltextrun"/>
          <w:rFonts w:ascii="Segoe UI" w:eastAsia="Segoe UI" w:hAnsi="Segoe UI" w:cs="Segoe UI"/>
          <w:color w:val="000000"/>
          <w:bdr w:val="nil"/>
          <w:lang w:val="cy-GB"/>
        </w:rPr>
        <w:t xml:space="preserve">Mae'n rhaid i Fwrdd Iechyd Prifysgol Betsi Cadwaladr fel bwrdd cyhoeddus, lynu wrth yr holl ddeddfwriaeth </w:t>
      </w:r>
      <w:r w:rsidR="007D5877">
        <w:rPr>
          <w:rStyle w:val="normaltextrun"/>
          <w:rFonts w:ascii="Segoe UI" w:eastAsia="Segoe UI" w:hAnsi="Segoe UI" w:cs="Segoe UI"/>
          <w:color w:val="000000"/>
          <w:bdr w:val="nil"/>
          <w:lang w:val="cy-GB"/>
        </w:rPr>
        <w:t>o ran</w:t>
      </w:r>
      <w:r>
        <w:rPr>
          <w:rStyle w:val="normaltextrun"/>
          <w:rFonts w:ascii="Segoe UI" w:eastAsia="Segoe UI" w:hAnsi="Segoe UI" w:cs="Segoe UI"/>
          <w:color w:val="000000"/>
          <w:bdr w:val="nil"/>
          <w:lang w:val="cy-GB"/>
        </w:rPr>
        <w:t xml:space="preserve"> cynnwys ei boblogaeth wrth gynllunio, datblygu a darparu gwasanaethau.  </w:t>
      </w:r>
    </w:p>
    <w:p w14:paraId="5D3868C6" w14:textId="77777777" w:rsidR="00C110B7" w:rsidRPr="00406CC4" w:rsidRDefault="00C110B7" w:rsidP="00C110B7">
      <w:pPr>
        <w:pStyle w:val="paragraph"/>
        <w:spacing w:before="0" w:beforeAutospacing="0" w:after="0" w:afterAutospacing="0"/>
        <w:textAlignment w:val="baseline"/>
        <w:rPr>
          <w:rFonts w:ascii="Segoe UI" w:hAnsi="Segoe UI" w:cs="Segoe UI"/>
        </w:rPr>
      </w:pPr>
    </w:p>
    <w:p w14:paraId="5D3868C7" w14:textId="530264D3" w:rsidR="00C110B7" w:rsidRPr="00406CC4" w:rsidRDefault="00BB1B31" w:rsidP="00C110B7">
      <w:pPr>
        <w:pStyle w:val="paragraph"/>
        <w:spacing w:before="0" w:beforeAutospacing="0" w:after="0" w:afterAutospacing="0"/>
        <w:textAlignment w:val="baseline"/>
        <w:rPr>
          <w:rFonts w:ascii="Segoe UI" w:hAnsi="Segoe UI" w:cs="Segoe UI"/>
        </w:rPr>
      </w:pPr>
      <w:hyperlink r:id="rId6" w:tgtFrame="_blank" w:history="1">
        <w:r w:rsidR="006677E6">
          <w:rPr>
            <w:rFonts w:ascii="Segoe UI" w:eastAsia="Segoe UI" w:hAnsi="Segoe UI" w:cs="Segoe UI"/>
            <w:color w:val="0000FF"/>
            <w:u w:val="single"/>
            <w:bdr w:val="nil"/>
            <w:lang w:val="cy-GB"/>
          </w:rPr>
          <w:t>Mae canllawiau gan Lywodraeth Cymru yn nodi bod</w:t>
        </w:r>
      </w:hyperlink>
      <w:r w:rsidR="005E2489">
        <w:rPr>
          <w:rFonts w:ascii="Segoe UI" w:eastAsia="Segoe UI" w:hAnsi="Segoe UI" w:cs="Segoe UI"/>
          <w:color w:val="0000FF"/>
          <w:u w:val="single"/>
          <w:bdr w:val="nil"/>
          <w:lang w:val="cy-GB"/>
        </w:rPr>
        <w:t>:</w:t>
      </w:r>
      <w:r w:rsidR="006677E6">
        <w:rPr>
          <w:rFonts w:ascii="Segoe UI" w:eastAsia="Segoe UI" w:hAnsi="Segoe UI" w:cs="Segoe UI"/>
          <w:color w:val="000000"/>
          <w:bdr w:val="nil"/>
          <w:lang w:val="cy-GB"/>
        </w:rPr>
        <w:t>  </w:t>
      </w:r>
    </w:p>
    <w:p w14:paraId="5D3868C8" w14:textId="77777777" w:rsidR="00C110B7" w:rsidRPr="00406CC4" w:rsidRDefault="006677E6" w:rsidP="00C110B7">
      <w:pPr>
        <w:pStyle w:val="paragraph"/>
        <w:shd w:val="clear" w:color="auto" w:fill="FFFFFF"/>
        <w:spacing w:before="0" w:beforeAutospacing="0" w:after="0" w:afterAutospacing="0"/>
        <w:textAlignment w:val="baseline"/>
        <w:rPr>
          <w:rStyle w:val="eop"/>
          <w:rFonts w:ascii="Segoe UI" w:hAnsi="Segoe UI" w:cs="Segoe UI"/>
          <w:color w:val="000000"/>
        </w:rPr>
      </w:pPr>
      <w:r>
        <w:rPr>
          <w:rStyle w:val="normaltextrun"/>
          <w:rFonts w:ascii="Segoe UI" w:eastAsia="Segoe UI" w:hAnsi="Segoe UI" w:cs="Segoe UI"/>
          <w:color w:val="000000"/>
          <w:bdr w:val="nil"/>
          <w:lang w:val="cy-GB"/>
        </w:rPr>
        <w:t>Adran 183 o Ddeddf y Gwasanaeth Iechyd Gwladol (Cymru) 2006 yn ei gwneud yn ofynnol i Fyrddau Iechyd Lleol, mewn perthynas â’r gwasanaethau a gaiff eu darparu neu eu caffael ganddynt, wneud trefniadau i gynnwys ac ymgynghori â defnyddwyr presennol a darpar ddefnyddwyr gwasanaethau, neu eu cynrychiolwyr, wrth wneud y canlynol: </w:t>
      </w:r>
    </w:p>
    <w:p w14:paraId="5D3868C9" w14:textId="77777777" w:rsidR="00C110B7" w:rsidRPr="00406CC4" w:rsidRDefault="00C110B7" w:rsidP="00C110B7">
      <w:pPr>
        <w:pStyle w:val="paragraph"/>
        <w:shd w:val="clear" w:color="auto" w:fill="FFFFFF"/>
        <w:spacing w:before="0" w:beforeAutospacing="0" w:after="0" w:afterAutospacing="0"/>
        <w:textAlignment w:val="baseline"/>
        <w:rPr>
          <w:rFonts w:ascii="Segoe UI" w:hAnsi="Segoe UI" w:cs="Segoe UI"/>
        </w:rPr>
      </w:pPr>
    </w:p>
    <w:p w14:paraId="5D3868CA" w14:textId="77777777" w:rsidR="00C110B7" w:rsidRPr="00406CC4" w:rsidRDefault="006677E6" w:rsidP="00C110B7">
      <w:pPr>
        <w:pStyle w:val="paragraph"/>
        <w:numPr>
          <w:ilvl w:val="0"/>
          <w:numId w:val="2"/>
        </w:numPr>
        <w:shd w:val="clear" w:color="auto" w:fill="FFFFFF"/>
        <w:spacing w:before="0" w:beforeAutospacing="0" w:after="0" w:afterAutospacing="0"/>
        <w:ind w:left="1080" w:firstLine="0"/>
        <w:textAlignment w:val="baseline"/>
        <w:rPr>
          <w:rFonts w:ascii="Segoe UI" w:hAnsi="Segoe UI" w:cs="Segoe UI"/>
        </w:rPr>
      </w:pPr>
      <w:r>
        <w:rPr>
          <w:rStyle w:val="normaltextrun"/>
          <w:rFonts w:ascii="Segoe UI" w:eastAsia="Segoe UI" w:hAnsi="Segoe UI" w:cs="Segoe UI"/>
          <w:color w:val="000000"/>
          <w:bdr w:val="nil"/>
          <w:lang w:val="cy-GB"/>
        </w:rPr>
        <w:t>cynllunio i ddarparu gwasanaethau maent yn gyfrifol amdanynt </w:t>
      </w:r>
    </w:p>
    <w:p w14:paraId="5D3868CB" w14:textId="77777777" w:rsidR="00C110B7" w:rsidRPr="00406CC4" w:rsidRDefault="006677E6" w:rsidP="00C110B7">
      <w:pPr>
        <w:pStyle w:val="paragraph"/>
        <w:numPr>
          <w:ilvl w:val="0"/>
          <w:numId w:val="3"/>
        </w:numPr>
        <w:shd w:val="clear" w:color="auto" w:fill="FFFFFF"/>
        <w:spacing w:before="0" w:beforeAutospacing="0" w:after="0" w:afterAutospacing="0"/>
        <w:ind w:left="1080" w:firstLine="0"/>
        <w:textAlignment w:val="baseline"/>
        <w:rPr>
          <w:rFonts w:ascii="Segoe UI" w:hAnsi="Segoe UI" w:cs="Segoe UI"/>
        </w:rPr>
      </w:pPr>
      <w:r>
        <w:rPr>
          <w:rStyle w:val="normaltextrun"/>
          <w:rFonts w:ascii="Segoe UI" w:eastAsia="Segoe UI" w:hAnsi="Segoe UI" w:cs="Segoe UI"/>
          <w:color w:val="000000"/>
          <w:bdr w:val="nil"/>
          <w:lang w:val="cy-GB"/>
        </w:rPr>
        <w:t>llunio ac ystyried cynigion ar gyfer newid y ffordd y darperir y gwasanaethau hynny </w:t>
      </w:r>
    </w:p>
    <w:p w14:paraId="5D3868CC" w14:textId="77777777" w:rsidR="00C110B7" w:rsidRPr="00406CC4" w:rsidRDefault="006677E6" w:rsidP="00C110B7">
      <w:pPr>
        <w:pStyle w:val="paragraph"/>
        <w:numPr>
          <w:ilvl w:val="0"/>
          <w:numId w:val="4"/>
        </w:numPr>
        <w:shd w:val="clear" w:color="auto" w:fill="FFFFFF"/>
        <w:spacing w:before="0" w:beforeAutospacing="0" w:after="0" w:afterAutospacing="0"/>
        <w:ind w:left="1080" w:firstLine="0"/>
        <w:textAlignment w:val="baseline"/>
        <w:rPr>
          <w:rStyle w:val="eop"/>
          <w:rFonts w:ascii="Segoe UI" w:hAnsi="Segoe UI" w:cs="Segoe UI"/>
        </w:rPr>
      </w:pPr>
      <w:r>
        <w:rPr>
          <w:rStyle w:val="normaltextrun"/>
          <w:rFonts w:ascii="Segoe UI" w:eastAsia="Segoe UI" w:hAnsi="Segoe UI" w:cs="Segoe UI"/>
          <w:color w:val="000000"/>
          <w:bdr w:val="nil"/>
          <w:lang w:val="cy-GB"/>
        </w:rPr>
        <w:t>gwneud penderfyniadau sy’n effeithio ar y modd y rhoddir y gwasanaethau hynny ar waith </w:t>
      </w:r>
    </w:p>
    <w:p w14:paraId="5D3868CD" w14:textId="77777777" w:rsidR="00C110B7" w:rsidRPr="00406CC4" w:rsidRDefault="00C110B7" w:rsidP="00C110B7">
      <w:pPr>
        <w:pStyle w:val="paragraph"/>
        <w:shd w:val="clear" w:color="auto" w:fill="FFFFFF"/>
        <w:spacing w:before="0" w:beforeAutospacing="0" w:after="0" w:afterAutospacing="0"/>
        <w:ind w:left="1080"/>
        <w:textAlignment w:val="baseline"/>
        <w:rPr>
          <w:rFonts w:ascii="Segoe UI" w:hAnsi="Segoe UI" w:cs="Segoe UI"/>
        </w:rPr>
      </w:pPr>
    </w:p>
    <w:p w14:paraId="5D3868CE" w14:textId="520D8FD3" w:rsidR="00C110B7" w:rsidRPr="00406CC4" w:rsidRDefault="006677E6" w:rsidP="00C110B7">
      <w:pPr>
        <w:pStyle w:val="paragraph"/>
        <w:shd w:val="clear" w:color="auto" w:fill="FFFFFF"/>
        <w:spacing w:before="0" w:beforeAutospacing="0" w:after="0" w:afterAutospacing="0"/>
        <w:textAlignment w:val="baseline"/>
        <w:rPr>
          <w:rFonts w:ascii="Segoe UI" w:hAnsi="Segoe UI" w:cs="Segoe UI"/>
        </w:rPr>
      </w:pPr>
      <w:r>
        <w:rPr>
          <w:rStyle w:val="normaltextrun"/>
          <w:rFonts w:ascii="Segoe UI" w:hAnsi="Segoe UI" w:cs="Segoe UI"/>
          <w:color w:val="000000"/>
          <w:bdr w:val="nil"/>
          <w:lang w:val="cy-GB"/>
        </w:rPr>
        <w:t>Mae Adran 242 o Ddeddf y Gwasanaeth Iechyd Gwladol 2006 yn estyn y gofyniad hwn i Ymddiriedolaethau'r GIG yng Nghymru</w:t>
      </w:r>
      <w:r w:rsidR="00756772">
        <w:rPr>
          <w:rStyle w:val="normaltextrun"/>
          <w:rFonts w:ascii="Segoe UI" w:hAnsi="Segoe UI" w:cs="Segoe UI"/>
          <w:color w:val="000000"/>
          <w:bdr w:val="nil"/>
          <w:lang w:val="cy-GB"/>
        </w:rPr>
        <w:t>.</w:t>
      </w:r>
      <w:r>
        <w:rPr>
          <w:rStyle w:val="normaltextrun"/>
          <w:rFonts w:ascii="Segoe UI" w:hAnsi="Segoe UI" w:cs="Segoe UI"/>
          <w:color w:val="000000"/>
          <w:bdr w:val="nil"/>
          <w:lang w:val="cy-GB"/>
        </w:rPr>
        <w:t xml:space="preserve"> At ddibenion y canllawiau hyn, mae Llywodraeth Cymru o'r farn bod Llais yn gorff sy'n cynrychioli defnyddwyr presennol a darpar ddefnyddwyr gwasanaethau. </w:t>
      </w:r>
    </w:p>
    <w:p w14:paraId="5D3868CF" w14:textId="77777777" w:rsidR="00C110B7" w:rsidRPr="00406CC4" w:rsidRDefault="00C110B7" w:rsidP="00C110B7">
      <w:pPr>
        <w:pStyle w:val="paragraph"/>
        <w:spacing w:before="0" w:beforeAutospacing="0" w:after="0" w:afterAutospacing="0"/>
        <w:textAlignment w:val="baseline"/>
        <w:rPr>
          <w:rStyle w:val="normaltextrun"/>
          <w:rFonts w:ascii="Segoe UI" w:hAnsi="Segoe UI" w:cs="Segoe UI"/>
          <w:color w:val="000000"/>
        </w:rPr>
      </w:pPr>
    </w:p>
    <w:p w14:paraId="5D3868D0" w14:textId="77777777" w:rsidR="00C110B7" w:rsidRPr="00406CC4" w:rsidRDefault="006677E6" w:rsidP="00C110B7">
      <w:pPr>
        <w:pStyle w:val="paragraph"/>
        <w:spacing w:before="0" w:beforeAutospacing="0" w:after="0" w:afterAutospacing="0"/>
        <w:textAlignment w:val="baseline"/>
        <w:rPr>
          <w:rFonts w:ascii="Segoe UI" w:hAnsi="Segoe UI" w:cs="Segoe UI"/>
        </w:rPr>
      </w:pPr>
      <w:r>
        <w:rPr>
          <w:rStyle w:val="normaltextrun"/>
          <w:rFonts w:ascii="Segoe UI" w:hAnsi="Segoe UI" w:cs="Segoe UI"/>
          <w:color w:val="000000"/>
          <w:bdr w:val="nil"/>
          <w:lang w:val="cy-GB"/>
        </w:rPr>
        <w:t>Mae Llais yn cynrychioli buddiannau'r cyhoedd mewn perthynas ag iechyd a gwasanaethau cymdeithasol yng Nghymru. Mae'r angen i sicrhau gwasanaethau diogel a chynaliadwy a mynediad i bawb at arfer gorau o fewn yr adnoddau sydd ar gael yn achosi'r un pryder i'r GIG ac i'w ddefnyddwyr, ac mae'n rhywbeth y mae'n rhaid i'r GIG yng Nghymru weithio gyda Llais i'w gyflawni. Felly, dylai cyrff y GIG ymgysylltu â Llais wrth iddynt weithio i wella gwasanaethau. </w:t>
      </w:r>
    </w:p>
    <w:p w14:paraId="5D3868D1" w14:textId="77777777" w:rsidR="00400ABD" w:rsidRPr="00406CC4" w:rsidRDefault="00400ABD" w:rsidP="000728A8">
      <w:pPr>
        <w:pStyle w:val="NormalWeb"/>
        <w:rPr>
          <w:rFonts w:ascii="Segoe UI" w:hAnsi="Segoe UI" w:cs="Segoe UI"/>
          <w:b/>
          <w:bCs/>
        </w:rPr>
      </w:pPr>
    </w:p>
    <w:p w14:paraId="5D3868D2" w14:textId="77777777" w:rsidR="00C110B7" w:rsidRPr="00406CC4" w:rsidRDefault="006677E6" w:rsidP="003372EC">
      <w:pPr>
        <w:pStyle w:val="NormalWeb"/>
        <w:numPr>
          <w:ilvl w:val="0"/>
          <w:numId w:val="26"/>
        </w:numPr>
        <w:rPr>
          <w:rFonts w:ascii="Segoe UI" w:hAnsi="Segoe UI" w:cs="Segoe UI"/>
          <w:b/>
          <w:bCs/>
        </w:rPr>
      </w:pPr>
      <w:r>
        <w:rPr>
          <w:rFonts w:ascii="Segoe UI" w:eastAsia="Segoe UI" w:hAnsi="Segoe UI" w:cs="Segoe UI"/>
          <w:b/>
          <w:bCs/>
          <w:bdr w:val="nil"/>
          <w:lang w:val="cy-GB"/>
        </w:rPr>
        <w:t>Dulliau ymgysylltu</w:t>
      </w:r>
    </w:p>
    <w:p w14:paraId="5D3868D3" w14:textId="22616D9B" w:rsidR="000728A8" w:rsidRPr="00406CC4" w:rsidRDefault="008545DC" w:rsidP="000728A8">
      <w:pPr>
        <w:pStyle w:val="NormalWeb"/>
        <w:rPr>
          <w:rFonts w:ascii="Segoe UI" w:hAnsi="Segoe UI" w:cs="Segoe UI"/>
        </w:rPr>
      </w:pPr>
      <w:r>
        <w:rPr>
          <w:rFonts w:ascii="Segoe UI" w:eastAsia="Segoe UI" w:hAnsi="Segoe UI" w:cs="Segoe UI"/>
          <w:bdr w:val="nil"/>
          <w:lang w:val="cy-GB"/>
        </w:rPr>
        <w:t>Ers cau'r ward yn 2023, c</w:t>
      </w:r>
      <w:r w:rsidR="006677E6">
        <w:rPr>
          <w:rFonts w:ascii="Segoe UI" w:eastAsia="Segoe UI" w:hAnsi="Segoe UI" w:cs="Segoe UI"/>
          <w:bdr w:val="nil"/>
          <w:lang w:val="cy-GB"/>
        </w:rPr>
        <w:t>ynhaliwyd ystod eang o ymgysylltiadau i gynnwys rhanddeiliaid, ac ers Gorffennaf 2025 bu ymarfer ymgysyllt</w:t>
      </w:r>
      <w:r w:rsidR="00D33E20">
        <w:rPr>
          <w:rFonts w:ascii="Segoe UI" w:eastAsia="Segoe UI" w:hAnsi="Segoe UI" w:cs="Segoe UI"/>
          <w:bdr w:val="nil"/>
          <w:lang w:val="cy-GB"/>
        </w:rPr>
        <w:t>u</w:t>
      </w:r>
      <w:r w:rsidR="006677E6">
        <w:rPr>
          <w:rFonts w:ascii="Segoe UI" w:eastAsia="Segoe UI" w:hAnsi="Segoe UI" w:cs="Segoe UI"/>
          <w:bdr w:val="nil"/>
          <w:lang w:val="cy-GB"/>
        </w:rPr>
        <w:t xml:space="preserve"> </w:t>
      </w:r>
      <w:r>
        <w:rPr>
          <w:rFonts w:ascii="Segoe UI" w:eastAsia="Segoe UI" w:hAnsi="Segoe UI" w:cs="Segoe UI"/>
          <w:bdr w:val="nil"/>
          <w:lang w:val="cy-GB"/>
        </w:rPr>
        <w:t>s</w:t>
      </w:r>
      <w:r w:rsidR="006677E6">
        <w:rPr>
          <w:rFonts w:ascii="Segoe UI" w:eastAsia="Segoe UI" w:hAnsi="Segoe UI" w:cs="Segoe UI"/>
          <w:bdr w:val="nil"/>
          <w:lang w:val="cy-GB"/>
        </w:rPr>
        <w:t>y</w:t>
      </w:r>
      <w:r>
        <w:rPr>
          <w:rFonts w:ascii="Segoe UI" w:eastAsia="Segoe UI" w:hAnsi="Segoe UI" w:cs="Segoe UI"/>
          <w:bdr w:val="nil"/>
          <w:lang w:val="cy-GB"/>
        </w:rPr>
        <w:t>’</w:t>
      </w:r>
      <w:r w:rsidR="006677E6">
        <w:rPr>
          <w:rFonts w:ascii="Segoe UI" w:eastAsia="Segoe UI" w:hAnsi="Segoe UI" w:cs="Segoe UI"/>
          <w:bdr w:val="nil"/>
          <w:lang w:val="cy-GB"/>
        </w:rPr>
        <w:t xml:space="preserve">n canolbwyntio'n benodol ar drigolion lleol, staff a rhanddeiliaid. </w:t>
      </w:r>
    </w:p>
    <w:p w14:paraId="5D3868D4" w14:textId="77777777" w:rsidR="002B19D5" w:rsidRPr="00406CC4" w:rsidRDefault="006677E6" w:rsidP="000728A8">
      <w:pPr>
        <w:pStyle w:val="NormalWeb"/>
        <w:rPr>
          <w:rFonts w:ascii="Segoe UI" w:hAnsi="Segoe UI" w:cs="Segoe UI"/>
          <w:b/>
          <w:bCs/>
        </w:rPr>
      </w:pPr>
      <w:r>
        <w:rPr>
          <w:rFonts w:ascii="Segoe UI" w:eastAsia="Segoe UI" w:hAnsi="Segoe UI" w:cs="Segoe UI"/>
          <w:bdr w:val="nil"/>
          <w:lang w:val="cy-GB"/>
        </w:rPr>
        <w:t xml:space="preserve">Gweithredir dulliau ymgysylltu fesul cam i gefnogi'r broses adolygu gwasanaeth fel a ganlyn. </w:t>
      </w:r>
    </w:p>
    <w:p w14:paraId="5D3868D5" w14:textId="4D2ACFC2" w:rsidR="002B19D5" w:rsidRPr="00406CC4" w:rsidRDefault="006677E6" w:rsidP="002B19D5">
      <w:pPr>
        <w:pStyle w:val="NormalWeb"/>
        <w:rPr>
          <w:rFonts w:ascii="Segoe UI" w:hAnsi="Segoe UI" w:cs="Segoe UI"/>
          <w:b/>
          <w:bCs/>
        </w:rPr>
      </w:pPr>
      <w:r>
        <w:rPr>
          <w:rFonts w:ascii="Segoe UI" w:eastAsia="Segoe UI" w:hAnsi="Segoe UI" w:cs="Segoe UI"/>
          <w:b/>
          <w:bCs/>
          <w:bdr w:val="nil"/>
          <w:lang w:val="cy-GB"/>
        </w:rPr>
        <w:t xml:space="preserve">Cam un (Gorffennaf 2025 </w:t>
      </w:r>
      <w:r w:rsidR="00261F20">
        <w:rPr>
          <w:rFonts w:ascii="Segoe UI" w:eastAsia="Segoe UI" w:hAnsi="Segoe UI" w:cs="Segoe UI"/>
          <w:b/>
          <w:bCs/>
          <w:bdr w:val="nil"/>
          <w:lang w:val="cy-GB"/>
        </w:rPr>
        <w:t>hyd at</w:t>
      </w:r>
      <w:r>
        <w:rPr>
          <w:rFonts w:ascii="Segoe UI" w:eastAsia="Segoe UI" w:hAnsi="Segoe UI" w:cs="Segoe UI"/>
          <w:b/>
          <w:bCs/>
          <w:bdr w:val="nil"/>
          <w:lang w:val="cy-GB"/>
        </w:rPr>
        <w:t xml:space="preserve"> Hydref 2025)</w:t>
      </w:r>
    </w:p>
    <w:p w14:paraId="5D3868D6" w14:textId="77777777" w:rsidR="002B19D5" w:rsidRPr="00406CC4" w:rsidRDefault="006677E6" w:rsidP="002B19D5">
      <w:pPr>
        <w:pStyle w:val="NormalWeb"/>
        <w:rPr>
          <w:rFonts w:ascii="Segoe UI" w:hAnsi="Segoe UI" w:cs="Segoe UI"/>
        </w:rPr>
      </w:pPr>
      <w:r>
        <w:rPr>
          <w:rFonts w:ascii="Segoe UI" w:eastAsia="Segoe UI" w:hAnsi="Segoe UI" w:cs="Segoe UI"/>
          <w:bdr w:val="nil"/>
          <w:lang w:val="cy-GB"/>
        </w:rPr>
        <w:lastRenderedPageBreak/>
        <w:t>Roedd y cam hwn o gyfathrebu ac ymgysylltu yn canolbwyntio ar:</w:t>
      </w:r>
    </w:p>
    <w:p w14:paraId="5D3868D7" w14:textId="77777777" w:rsidR="002B19D5" w:rsidRPr="00406CC4" w:rsidRDefault="006677E6" w:rsidP="002B19D5">
      <w:pPr>
        <w:pStyle w:val="NormalWeb"/>
        <w:numPr>
          <w:ilvl w:val="0"/>
          <w:numId w:val="1"/>
        </w:numPr>
        <w:rPr>
          <w:rFonts w:ascii="Segoe UI" w:hAnsi="Segoe UI" w:cs="Segoe UI"/>
        </w:rPr>
      </w:pPr>
      <w:r>
        <w:rPr>
          <w:rFonts w:ascii="Segoe UI" w:eastAsia="Segoe UI" w:hAnsi="Segoe UI" w:cs="Segoe UI"/>
          <w:bdr w:val="nil"/>
          <w:lang w:val="cy-GB"/>
        </w:rPr>
        <w:t xml:space="preserve">Gwrando ar yr hyn sy'n bwysig i bobl — eu blaenoriaethau, eu pryderon, eu syniadau a'u profiadau. </w:t>
      </w:r>
    </w:p>
    <w:p w14:paraId="5D3868D8" w14:textId="77777777" w:rsidR="002B19D5" w:rsidRPr="00406CC4" w:rsidRDefault="006677E6" w:rsidP="002B19D5">
      <w:pPr>
        <w:pStyle w:val="NormalWeb"/>
        <w:numPr>
          <w:ilvl w:val="0"/>
          <w:numId w:val="1"/>
        </w:numPr>
        <w:rPr>
          <w:rFonts w:ascii="Segoe UI" w:hAnsi="Segoe UI" w:cs="Segoe UI"/>
        </w:rPr>
      </w:pPr>
      <w:r>
        <w:rPr>
          <w:rFonts w:ascii="Segoe UI" w:eastAsia="Segoe UI" w:hAnsi="Segoe UI" w:cs="Segoe UI"/>
          <w:bdr w:val="nil"/>
          <w:lang w:val="cy-GB"/>
        </w:rPr>
        <w:t>Cofnodi adborth.</w:t>
      </w:r>
    </w:p>
    <w:p w14:paraId="5D3868D9" w14:textId="77777777" w:rsidR="002B19D5" w:rsidRPr="00406CC4" w:rsidRDefault="006677E6" w:rsidP="002B19D5">
      <w:pPr>
        <w:pStyle w:val="NormalWeb"/>
        <w:numPr>
          <w:ilvl w:val="0"/>
          <w:numId w:val="1"/>
        </w:numPr>
        <w:rPr>
          <w:rFonts w:ascii="Segoe UI" w:hAnsi="Segoe UI" w:cs="Segoe UI"/>
        </w:rPr>
      </w:pPr>
      <w:r>
        <w:rPr>
          <w:rFonts w:ascii="Segoe UI" w:eastAsia="Segoe UI" w:hAnsi="Segoe UI" w:cs="Segoe UI"/>
          <w:bdr w:val="nil"/>
          <w:lang w:val="cy-GB"/>
        </w:rPr>
        <w:t>Codi ymwybyddiaeth am yr ymarfer gwrando, y materion sy'n ymwneud â'r cau dros dro a chyfleoedd i lunio dyfodol gwasanaethau lleol.</w:t>
      </w:r>
    </w:p>
    <w:p w14:paraId="5D3868DA" w14:textId="77777777" w:rsidR="00924582" w:rsidRPr="00406CC4" w:rsidRDefault="006677E6" w:rsidP="00924582">
      <w:pPr>
        <w:pStyle w:val="NormalWeb"/>
        <w:rPr>
          <w:rFonts w:ascii="Segoe UI" w:hAnsi="Segoe UI" w:cs="Segoe UI"/>
        </w:rPr>
      </w:pPr>
      <w:r>
        <w:rPr>
          <w:rFonts w:ascii="Segoe UI" w:eastAsia="Segoe UI" w:hAnsi="Segoe UI" w:cs="Segoe UI"/>
          <w:bdr w:val="nil"/>
          <w:lang w:val="cy-GB"/>
        </w:rPr>
        <w:t xml:space="preserve">Gwnaed hyn drwy’r gweithgareddau canlynol: </w:t>
      </w:r>
    </w:p>
    <w:p w14:paraId="5D3868DB" w14:textId="77777777" w:rsidR="00924582" w:rsidRPr="00406CC4" w:rsidRDefault="006677E6" w:rsidP="00E70920">
      <w:pPr>
        <w:pStyle w:val="NormalWeb"/>
        <w:numPr>
          <w:ilvl w:val="0"/>
          <w:numId w:val="5"/>
        </w:numPr>
        <w:rPr>
          <w:rFonts w:ascii="Segoe UI" w:hAnsi="Segoe UI" w:cs="Segoe UI"/>
        </w:rPr>
      </w:pPr>
      <w:r>
        <w:rPr>
          <w:rFonts w:ascii="Segoe UI" w:eastAsia="Segoe UI" w:hAnsi="Segoe UI" w:cs="Segoe UI"/>
          <w:bdr w:val="nil"/>
          <w:lang w:val="cy-GB"/>
        </w:rPr>
        <w:t xml:space="preserve">Cyfryngau cymdeithasol a chodi ymwybyddiaeth ddigidol: </w:t>
      </w:r>
    </w:p>
    <w:p w14:paraId="5D3868DC" w14:textId="1494CCEA" w:rsidR="00924582" w:rsidRPr="00406CC4" w:rsidRDefault="000E7038" w:rsidP="00924582">
      <w:pPr>
        <w:pStyle w:val="NormalWeb"/>
        <w:ind w:left="720"/>
      </w:pPr>
      <w:r>
        <w:rPr>
          <w:rFonts w:ascii="Segoe UI" w:eastAsia="Segoe UI" w:hAnsi="Segoe UI" w:cs="Segoe UI"/>
          <w:bdr w:val="nil"/>
          <w:lang w:val="cy-GB"/>
        </w:rPr>
        <w:t>Edrychwyd ar</w:t>
      </w:r>
      <w:r w:rsidR="006677E6">
        <w:rPr>
          <w:rFonts w:ascii="Segoe UI" w:eastAsia="Segoe UI" w:hAnsi="Segoe UI" w:cs="Segoe UI"/>
          <w:bdr w:val="nil"/>
          <w:lang w:val="cy-GB"/>
        </w:rPr>
        <w:t xml:space="preserve"> y wefan: 2,401 o weithiau.</w:t>
      </w:r>
      <w:r w:rsidR="006677E6">
        <w:rPr>
          <w:bdr w:val="nil"/>
          <w:lang w:val="cy-GB"/>
        </w:rPr>
        <w:t xml:space="preserve"> </w:t>
      </w:r>
    </w:p>
    <w:p w14:paraId="5D3868DD" w14:textId="448F6375" w:rsidR="00924582" w:rsidRPr="00406CC4" w:rsidRDefault="006677E6" w:rsidP="00924582">
      <w:pPr>
        <w:pStyle w:val="NormalWeb"/>
        <w:ind w:left="720"/>
        <w:rPr>
          <w:rFonts w:ascii="Segoe UI" w:hAnsi="Segoe UI" w:cs="Segoe UI"/>
        </w:rPr>
      </w:pPr>
      <w:proofErr w:type="spellStart"/>
      <w:r>
        <w:rPr>
          <w:rFonts w:ascii="Segoe UI" w:eastAsia="Segoe UI" w:hAnsi="Segoe UI" w:cs="Segoe UI"/>
          <w:bdr w:val="nil"/>
          <w:lang w:val="cy-GB"/>
        </w:rPr>
        <w:t>Postiadau</w:t>
      </w:r>
      <w:proofErr w:type="spellEnd"/>
      <w:r>
        <w:rPr>
          <w:rFonts w:ascii="Segoe UI" w:eastAsia="Segoe UI" w:hAnsi="Segoe UI" w:cs="Segoe UI"/>
          <w:bdr w:val="nil"/>
          <w:lang w:val="cy-GB"/>
        </w:rPr>
        <w:t xml:space="preserve"> ar gyfryngau cymdeithasol Tywyn yn codi ymwybyddiaeth </w:t>
      </w:r>
      <w:r w:rsidR="000E7038">
        <w:rPr>
          <w:rFonts w:ascii="Segoe UI" w:eastAsia="Segoe UI" w:hAnsi="Segoe UI" w:cs="Segoe UI"/>
          <w:bdr w:val="nil"/>
          <w:lang w:val="cy-GB"/>
        </w:rPr>
        <w:t xml:space="preserve">am yr </w:t>
      </w:r>
      <w:r>
        <w:rPr>
          <w:rFonts w:ascii="Segoe UI" w:eastAsia="Segoe UI" w:hAnsi="Segoe UI" w:cs="Segoe UI"/>
          <w:bdr w:val="nil"/>
          <w:lang w:val="cy-GB"/>
        </w:rPr>
        <w:t xml:space="preserve">arolwg: </w:t>
      </w:r>
    </w:p>
    <w:p w14:paraId="5D3868DE" w14:textId="77777777" w:rsidR="00924582" w:rsidRPr="00406CC4" w:rsidRDefault="006677E6" w:rsidP="00924582">
      <w:pPr>
        <w:pStyle w:val="NormalWeb"/>
        <w:ind w:left="720"/>
        <w:rPr>
          <w:rFonts w:ascii="Segoe UI" w:hAnsi="Segoe UI" w:cs="Segoe UI"/>
        </w:rPr>
      </w:pPr>
      <w:r>
        <w:rPr>
          <w:rFonts w:ascii="Segoe UI" w:eastAsia="Segoe UI" w:hAnsi="Segoe UI" w:cs="Segoe UI"/>
          <w:bdr w:val="nil"/>
          <w:lang w:val="cy-GB"/>
        </w:rPr>
        <w:t xml:space="preserve">Argraffiadau (cyrraedd ffrydiau pobl): 76,299 o weithiau, </w:t>
      </w:r>
    </w:p>
    <w:p w14:paraId="5D3868DF" w14:textId="77777777" w:rsidR="00924582" w:rsidRPr="00406CC4" w:rsidRDefault="006677E6" w:rsidP="00924582">
      <w:pPr>
        <w:pStyle w:val="NormalWeb"/>
        <w:ind w:left="720"/>
        <w:rPr>
          <w:rFonts w:ascii="Segoe UI" w:hAnsi="Segoe UI" w:cs="Segoe UI"/>
        </w:rPr>
      </w:pPr>
      <w:proofErr w:type="spellStart"/>
      <w:r>
        <w:rPr>
          <w:rFonts w:ascii="Segoe UI" w:eastAsia="Segoe UI" w:hAnsi="Segoe UI" w:cs="Segoe UI"/>
          <w:bdr w:val="nil"/>
          <w:lang w:val="cy-GB"/>
        </w:rPr>
        <w:t>Rhyngweithiodd</w:t>
      </w:r>
      <w:proofErr w:type="spellEnd"/>
      <w:r>
        <w:rPr>
          <w:rFonts w:ascii="Segoe UI" w:eastAsia="Segoe UI" w:hAnsi="Segoe UI" w:cs="Segoe UI"/>
          <w:bdr w:val="nil"/>
          <w:lang w:val="cy-GB"/>
        </w:rPr>
        <w:t xml:space="preserve"> defnyddwyr cyfryngau cymdeithasol â'r </w:t>
      </w:r>
      <w:proofErr w:type="spellStart"/>
      <w:r>
        <w:rPr>
          <w:rFonts w:ascii="Segoe UI" w:eastAsia="Segoe UI" w:hAnsi="Segoe UI" w:cs="Segoe UI"/>
          <w:bdr w:val="nil"/>
          <w:lang w:val="cy-GB"/>
        </w:rPr>
        <w:t>postiadau</w:t>
      </w:r>
      <w:proofErr w:type="spellEnd"/>
      <w:r>
        <w:rPr>
          <w:rFonts w:ascii="Segoe UI" w:eastAsia="Segoe UI" w:hAnsi="Segoe UI" w:cs="Segoe UI"/>
          <w:bdr w:val="nil"/>
          <w:lang w:val="cy-GB"/>
        </w:rPr>
        <w:t xml:space="preserve"> 639 o weithiau. </w:t>
      </w:r>
    </w:p>
    <w:p w14:paraId="5D3868E0" w14:textId="3BD1388A" w:rsidR="001E1414" w:rsidRPr="00406CC4" w:rsidRDefault="006677E6" w:rsidP="00924582">
      <w:pPr>
        <w:pStyle w:val="NormalWeb"/>
        <w:numPr>
          <w:ilvl w:val="0"/>
          <w:numId w:val="5"/>
        </w:numPr>
        <w:rPr>
          <w:rFonts w:ascii="Segoe UI" w:hAnsi="Segoe UI" w:cs="Segoe UI"/>
        </w:rPr>
      </w:pPr>
      <w:r>
        <w:rPr>
          <w:rFonts w:ascii="Segoe UI" w:eastAsia="Segoe UI" w:hAnsi="Segoe UI" w:cs="Segoe UI"/>
          <w:bdr w:val="nil"/>
          <w:lang w:val="cy-GB"/>
        </w:rPr>
        <w:t>Derbyni</w:t>
      </w:r>
      <w:r w:rsidR="009F0CE2">
        <w:rPr>
          <w:rFonts w:ascii="Segoe UI" w:eastAsia="Segoe UI" w:hAnsi="Segoe UI" w:cs="Segoe UI"/>
          <w:bdr w:val="nil"/>
          <w:lang w:val="cy-GB"/>
        </w:rPr>
        <w:t>odd BIPBC</w:t>
      </w:r>
      <w:r>
        <w:rPr>
          <w:rFonts w:ascii="Segoe UI" w:eastAsia="Segoe UI" w:hAnsi="Segoe UI" w:cs="Segoe UI"/>
          <w:bdr w:val="nil"/>
          <w:lang w:val="cy-GB"/>
        </w:rPr>
        <w:t xml:space="preserve"> </w:t>
      </w:r>
      <w:r w:rsidR="009F0CE2">
        <w:rPr>
          <w:rFonts w:ascii="Segoe UI" w:eastAsia="Segoe UI" w:hAnsi="Segoe UI" w:cs="Segoe UI"/>
          <w:bdr w:val="nil"/>
          <w:lang w:val="cy-GB"/>
        </w:rPr>
        <w:t>g</w:t>
      </w:r>
      <w:r>
        <w:rPr>
          <w:rFonts w:ascii="Segoe UI" w:eastAsia="Segoe UI" w:hAnsi="Segoe UI" w:cs="Segoe UI"/>
          <w:bdr w:val="nil"/>
          <w:lang w:val="cy-GB"/>
        </w:rPr>
        <w:t xml:space="preserve">yfanswm o 518 o arolygon </w:t>
      </w:r>
      <w:r w:rsidR="009F0CE2">
        <w:rPr>
          <w:rFonts w:ascii="Segoe UI" w:eastAsia="Segoe UI" w:hAnsi="Segoe UI" w:cs="Segoe UI"/>
          <w:bdr w:val="nil"/>
          <w:lang w:val="cy-GB"/>
        </w:rPr>
        <w:t xml:space="preserve">a oedd </w:t>
      </w:r>
      <w:r>
        <w:rPr>
          <w:rFonts w:ascii="Segoe UI" w:eastAsia="Segoe UI" w:hAnsi="Segoe UI" w:cs="Segoe UI"/>
          <w:bdr w:val="nil"/>
          <w:lang w:val="cy-GB"/>
        </w:rPr>
        <w:t>wedi'u cwblhau</w:t>
      </w:r>
      <w:r w:rsidR="009F0CE2">
        <w:rPr>
          <w:rFonts w:ascii="Segoe UI" w:eastAsia="Segoe UI" w:hAnsi="Segoe UI" w:cs="Segoe UI"/>
          <w:bdr w:val="nil"/>
          <w:lang w:val="cy-GB"/>
        </w:rPr>
        <w:t>.</w:t>
      </w:r>
    </w:p>
    <w:p w14:paraId="5D3868E1" w14:textId="12A695BE" w:rsidR="001E1414" w:rsidRPr="00406CC4" w:rsidRDefault="006677E6" w:rsidP="00C110B7">
      <w:pPr>
        <w:pStyle w:val="NormalWeb"/>
        <w:numPr>
          <w:ilvl w:val="0"/>
          <w:numId w:val="5"/>
        </w:numPr>
        <w:rPr>
          <w:rFonts w:ascii="Segoe UI" w:hAnsi="Segoe UI" w:cs="Segoe UI"/>
        </w:rPr>
      </w:pPr>
      <w:r>
        <w:rPr>
          <w:rFonts w:ascii="Segoe UI" w:eastAsia="Segoe UI" w:hAnsi="Segoe UI" w:cs="Segoe UI"/>
          <w:bdr w:val="nil"/>
          <w:lang w:val="cy-GB"/>
        </w:rPr>
        <w:t>Cysyllt</w:t>
      </w:r>
      <w:r w:rsidR="000826CB">
        <w:rPr>
          <w:rFonts w:ascii="Segoe UI" w:eastAsia="Segoe UI" w:hAnsi="Segoe UI" w:cs="Segoe UI"/>
          <w:bdr w:val="nil"/>
          <w:lang w:val="cy-GB"/>
        </w:rPr>
        <w:t>wyd</w:t>
      </w:r>
      <w:r>
        <w:rPr>
          <w:rFonts w:ascii="Segoe UI" w:eastAsia="Segoe UI" w:hAnsi="Segoe UI" w:cs="Segoe UI"/>
          <w:bdr w:val="nil"/>
          <w:lang w:val="cy-GB"/>
        </w:rPr>
        <w:t xml:space="preserve"> â grwpiau rhanddeiliaid ar gyfer sgyrsiau wyneb yn wyneb a chefnogaeth i godi ymwybyddiaeth.</w:t>
      </w:r>
    </w:p>
    <w:p w14:paraId="5D3868E2" w14:textId="77777777" w:rsidR="001E1414" w:rsidRPr="00406CC4" w:rsidRDefault="006677E6" w:rsidP="00C110B7">
      <w:pPr>
        <w:pStyle w:val="NormalWeb"/>
        <w:numPr>
          <w:ilvl w:val="0"/>
          <w:numId w:val="5"/>
        </w:numPr>
        <w:rPr>
          <w:rFonts w:ascii="Segoe UI" w:hAnsi="Segoe UI" w:cs="Segoe UI"/>
        </w:rPr>
      </w:pPr>
      <w:r>
        <w:rPr>
          <w:rFonts w:ascii="Segoe UI" w:eastAsia="Segoe UI" w:hAnsi="Segoe UI" w:cs="Segoe UI"/>
          <w:b/>
          <w:bCs/>
          <w:bdr w:val="nil"/>
          <w:lang w:val="cy-GB"/>
        </w:rPr>
        <w:t>04.08.2025:</w:t>
      </w:r>
      <w:r>
        <w:rPr>
          <w:rFonts w:ascii="Segoe UI" w:eastAsia="Segoe UI" w:hAnsi="Segoe UI" w:cs="Segoe UI"/>
          <w:bdr w:val="nil"/>
          <w:lang w:val="cy-GB"/>
        </w:rPr>
        <w:t xml:space="preserve"> Mynychu digwyddiad gwrando mewn partneriaeth â Bwrdd Iechyd Prifysgol Hywel Dda.</w:t>
      </w:r>
    </w:p>
    <w:p w14:paraId="5D3868E3" w14:textId="59108C63" w:rsidR="001E1414" w:rsidRPr="00406CC4" w:rsidRDefault="006677E6" w:rsidP="00C110B7">
      <w:pPr>
        <w:pStyle w:val="NormalWeb"/>
        <w:numPr>
          <w:ilvl w:val="0"/>
          <w:numId w:val="5"/>
        </w:numPr>
        <w:rPr>
          <w:rFonts w:ascii="Segoe UI" w:hAnsi="Segoe UI" w:cs="Segoe UI"/>
        </w:rPr>
      </w:pPr>
      <w:r>
        <w:rPr>
          <w:rFonts w:ascii="Segoe UI" w:eastAsia="Segoe UI" w:hAnsi="Segoe UI" w:cs="Segoe UI"/>
          <w:b/>
          <w:bCs/>
          <w:bdr w:val="nil"/>
          <w:lang w:val="cy-GB"/>
        </w:rPr>
        <w:t>20.08.20</w:t>
      </w:r>
      <w:r w:rsidR="0052534C">
        <w:rPr>
          <w:rFonts w:ascii="Segoe UI" w:eastAsia="Segoe UI" w:hAnsi="Segoe UI" w:cs="Segoe UI"/>
          <w:b/>
          <w:bCs/>
          <w:bdr w:val="nil"/>
          <w:lang w:val="cy-GB"/>
        </w:rPr>
        <w:t>2</w:t>
      </w:r>
      <w:r>
        <w:rPr>
          <w:rFonts w:ascii="Segoe UI" w:eastAsia="Segoe UI" w:hAnsi="Segoe UI" w:cs="Segoe UI"/>
          <w:b/>
          <w:bCs/>
          <w:bdr w:val="nil"/>
          <w:lang w:val="cy-GB"/>
        </w:rPr>
        <w:t>5:</w:t>
      </w:r>
      <w:r>
        <w:rPr>
          <w:rFonts w:ascii="Segoe UI" w:eastAsia="Segoe UI" w:hAnsi="Segoe UI" w:cs="Segoe UI"/>
          <w:bdr w:val="nil"/>
          <w:lang w:val="cy-GB"/>
        </w:rPr>
        <w:t xml:space="preserve"> Mynychu Sioe Sir Feirionnydd.</w:t>
      </w:r>
    </w:p>
    <w:p w14:paraId="5D3868E4" w14:textId="3848B9E6" w:rsidR="001E1414" w:rsidRPr="00406CC4" w:rsidRDefault="006677E6" w:rsidP="00C110B7">
      <w:pPr>
        <w:pStyle w:val="NormalWeb"/>
        <w:numPr>
          <w:ilvl w:val="0"/>
          <w:numId w:val="5"/>
        </w:numPr>
        <w:rPr>
          <w:rFonts w:ascii="Segoe UI" w:hAnsi="Segoe UI" w:cs="Segoe UI"/>
          <w:b/>
          <w:bCs/>
        </w:rPr>
      </w:pPr>
      <w:r>
        <w:rPr>
          <w:rFonts w:ascii="Segoe UI" w:eastAsia="Segoe UI" w:hAnsi="Segoe UI" w:cs="Segoe UI"/>
          <w:b/>
          <w:bCs/>
          <w:bdr w:val="nil"/>
          <w:lang w:val="cy-GB"/>
        </w:rPr>
        <w:t>20.08.20</w:t>
      </w:r>
      <w:r w:rsidR="0052534C">
        <w:rPr>
          <w:rFonts w:ascii="Segoe UI" w:eastAsia="Segoe UI" w:hAnsi="Segoe UI" w:cs="Segoe UI"/>
          <w:b/>
          <w:bCs/>
          <w:bdr w:val="nil"/>
          <w:lang w:val="cy-GB"/>
        </w:rPr>
        <w:t>2</w:t>
      </w:r>
      <w:r>
        <w:rPr>
          <w:rFonts w:ascii="Segoe UI" w:eastAsia="Segoe UI" w:hAnsi="Segoe UI" w:cs="Segoe UI"/>
          <w:b/>
          <w:bCs/>
          <w:bdr w:val="nil"/>
          <w:lang w:val="cy-GB"/>
        </w:rPr>
        <w:t xml:space="preserve">5: </w:t>
      </w:r>
      <w:r>
        <w:rPr>
          <w:rFonts w:ascii="Segoe UI" w:eastAsia="Segoe UI" w:hAnsi="Segoe UI" w:cs="Segoe UI"/>
          <w:bdr w:val="nil"/>
          <w:lang w:val="cy-GB"/>
        </w:rPr>
        <w:t xml:space="preserve">Mynychu Fforwm Pobl Hŷn De Meirionnydd </w:t>
      </w:r>
    </w:p>
    <w:p w14:paraId="5D3868E5" w14:textId="77777777" w:rsidR="00681EE5" w:rsidRPr="00406CC4" w:rsidRDefault="006677E6" w:rsidP="00681EE5">
      <w:pPr>
        <w:pStyle w:val="NormalWeb"/>
        <w:numPr>
          <w:ilvl w:val="0"/>
          <w:numId w:val="5"/>
        </w:numPr>
        <w:rPr>
          <w:rFonts w:ascii="Segoe UI" w:hAnsi="Segoe UI" w:cs="Segoe UI"/>
          <w:b/>
          <w:bCs/>
        </w:rPr>
      </w:pPr>
      <w:r>
        <w:rPr>
          <w:rFonts w:ascii="Segoe UI" w:eastAsia="Segoe UI" w:hAnsi="Segoe UI" w:cs="Segoe UI"/>
          <w:b/>
          <w:bCs/>
          <w:bdr w:val="nil"/>
          <w:lang w:val="cy-GB"/>
        </w:rPr>
        <w:t xml:space="preserve">12.09.2025: </w:t>
      </w:r>
      <w:r>
        <w:rPr>
          <w:rFonts w:ascii="Segoe UI" w:eastAsia="Segoe UI" w:hAnsi="Segoe UI" w:cs="Segoe UI"/>
          <w:bdr w:val="nil"/>
          <w:lang w:val="cy-GB"/>
        </w:rPr>
        <w:t>Mynychu Canolfan Galw Heibio Cymuned Aberdyfi</w:t>
      </w:r>
    </w:p>
    <w:p w14:paraId="5D3868E6" w14:textId="77777777" w:rsidR="00681EE5" w:rsidRPr="00406CC4" w:rsidRDefault="006677E6" w:rsidP="00681EE5">
      <w:pPr>
        <w:pStyle w:val="NormalWeb"/>
        <w:numPr>
          <w:ilvl w:val="0"/>
          <w:numId w:val="5"/>
        </w:numPr>
        <w:rPr>
          <w:rFonts w:ascii="Segoe UI" w:hAnsi="Segoe UI" w:cs="Segoe UI"/>
          <w:b/>
          <w:bCs/>
        </w:rPr>
      </w:pPr>
      <w:r>
        <w:rPr>
          <w:rFonts w:ascii="Segoe UI" w:eastAsia="Segoe UI" w:hAnsi="Segoe UI" w:cs="Segoe UI"/>
          <w:b/>
          <w:bCs/>
          <w:bdr w:val="nil"/>
          <w:lang w:val="cy-GB"/>
        </w:rPr>
        <w:t xml:space="preserve">15.09.2025: </w:t>
      </w:r>
      <w:r>
        <w:rPr>
          <w:rFonts w:ascii="Segoe UI" w:eastAsia="Segoe UI" w:hAnsi="Segoe UI" w:cs="Segoe UI"/>
          <w:bdr w:val="nil"/>
          <w:lang w:val="cy-GB"/>
        </w:rPr>
        <w:t>Mynychu Cyngor Cymuned Aberdyfi</w:t>
      </w:r>
    </w:p>
    <w:p w14:paraId="5D3868E7" w14:textId="14F57E28" w:rsidR="001E1414" w:rsidRPr="00406CC4" w:rsidRDefault="006677E6" w:rsidP="00C110B7">
      <w:pPr>
        <w:pStyle w:val="NormalWeb"/>
        <w:numPr>
          <w:ilvl w:val="0"/>
          <w:numId w:val="5"/>
        </w:numPr>
        <w:rPr>
          <w:rFonts w:ascii="Segoe UI" w:hAnsi="Segoe UI" w:cs="Segoe UI"/>
          <w:b/>
          <w:bCs/>
        </w:rPr>
      </w:pPr>
      <w:r>
        <w:rPr>
          <w:rFonts w:ascii="Segoe UI" w:eastAsia="Segoe UI" w:hAnsi="Segoe UI" w:cs="Segoe UI"/>
          <w:bdr w:val="nil"/>
          <w:lang w:val="cy-GB"/>
        </w:rPr>
        <w:t xml:space="preserve">Monitro gohebiaeth. Er bod diweddariadau'n cael eu darparu'n rhagweithiol, ni dderbyniwyd unrhyw ymholiadau penodol </w:t>
      </w:r>
      <w:r w:rsidR="007548B9">
        <w:rPr>
          <w:rFonts w:ascii="Segoe UI" w:eastAsia="Segoe UI" w:hAnsi="Segoe UI" w:cs="Segoe UI"/>
          <w:bdr w:val="nil"/>
          <w:lang w:val="cy-GB"/>
        </w:rPr>
        <w:t xml:space="preserve">a oedd yn ymwneud yn uniongyrchol â gwelyau cleifion mewnol yn Nhywyn </w:t>
      </w:r>
      <w:r>
        <w:rPr>
          <w:rFonts w:ascii="Segoe UI" w:eastAsia="Segoe UI" w:hAnsi="Segoe UI" w:cs="Segoe UI"/>
          <w:bdr w:val="nil"/>
          <w:lang w:val="cy-GB"/>
        </w:rPr>
        <w:t>gan Aelodau Senedd Cymru nac Aelodau Senedd y DU yn ystod y cyfnod hwn.</w:t>
      </w:r>
    </w:p>
    <w:p w14:paraId="5D3868E8" w14:textId="5A5E1DA9" w:rsidR="00C110B7" w:rsidRPr="00406CC4" w:rsidRDefault="002A0235" w:rsidP="002B19D5">
      <w:pPr>
        <w:pStyle w:val="NormalWeb"/>
        <w:rPr>
          <w:rFonts w:ascii="Segoe UI" w:hAnsi="Segoe UI" w:cs="Segoe UI"/>
        </w:rPr>
      </w:pPr>
      <w:r>
        <w:rPr>
          <w:rFonts w:ascii="Segoe UI" w:hAnsi="Segoe UI" w:cs="Segoe UI"/>
          <w:lang w:val="cy-GB"/>
        </w:rPr>
        <w:t xml:space="preserve">Cyflwynwyd y themâu allweddol a amlygwyd gan yr adborth ar-lein ac wyneb yn wyneb yn y </w:t>
      </w:r>
      <w:r w:rsidR="0068132E">
        <w:rPr>
          <w:rFonts w:ascii="Segoe UI" w:hAnsi="Segoe UI" w:cs="Segoe UI"/>
          <w:lang w:val="cy-GB"/>
        </w:rPr>
        <w:t>c</w:t>
      </w:r>
      <w:r>
        <w:rPr>
          <w:rFonts w:ascii="Segoe UI" w:hAnsi="Segoe UI" w:cs="Segoe UI"/>
          <w:lang w:val="cy-GB"/>
        </w:rPr>
        <w:t xml:space="preserve">yntaf o drafodaethau'r "Ystafell Gytbwys" ar gyfer Tywyn, </w:t>
      </w:r>
      <w:r w:rsidR="0068132E">
        <w:rPr>
          <w:rFonts w:ascii="Segoe UI" w:hAnsi="Segoe UI" w:cs="Segoe UI"/>
          <w:lang w:val="cy-GB"/>
        </w:rPr>
        <w:t xml:space="preserve">a gynhaliwyd </w:t>
      </w:r>
      <w:r>
        <w:rPr>
          <w:rFonts w:ascii="Segoe UI" w:hAnsi="Segoe UI" w:cs="Segoe UI"/>
          <w:lang w:val="cy-GB"/>
        </w:rPr>
        <w:t xml:space="preserve">ddydd Gwener 5 Medi 2025. Bydd canlyniadau'r Ystafell Gytbwys gyntaf yn caniatáu i wybodaeth fanylach fod ar gael i gynorthwyo trafodaethau yn yr ail ddigwyddiad Ystafell Gytbwys </w:t>
      </w:r>
      <w:r w:rsidR="009A4DE0">
        <w:rPr>
          <w:rFonts w:ascii="Segoe UI" w:hAnsi="Segoe UI" w:cs="Segoe UI"/>
          <w:lang w:val="cy-GB"/>
        </w:rPr>
        <w:t xml:space="preserve">a gynhelir </w:t>
      </w:r>
      <w:r>
        <w:rPr>
          <w:rFonts w:ascii="Segoe UI" w:hAnsi="Segoe UI" w:cs="Segoe UI"/>
          <w:lang w:val="cy-GB"/>
        </w:rPr>
        <w:t>ddydd Iau 16 Hydref 2025</w:t>
      </w:r>
      <w:r w:rsidR="00903E95">
        <w:rPr>
          <w:rFonts w:ascii="Segoe UI" w:hAnsi="Segoe UI" w:cs="Segoe UI"/>
          <w:lang w:val="cy-GB"/>
        </w:rPr>
        <w:t>.</w:t>
      </w:r>
      <w:r>
        <w:rPr>
          <w:rFonts w:ascii="Segoe UI" w:hAnsi="Segoe UI" w:cs="Segoe UI"/>
          <w:lang w:val="cy-GB"/>
        </w:rPr>
        <w:t xml:space="preserve"> </w:t>
      </w:r>
      <w:r w:rsidR="00903E95">
        <w:rPr>
          <w:rFonts w:ascii="Segoe UI" w:hAnsi="Segoe UI" w:cs="Segoe UI"/>
          <w:lang w:val="cy-GB"/>
        </w:rPr>
        <w:t>Bryd hynny,</w:t>
      </w:r>
      <w:r>
        <w:rPr>
          <w:rFonts w:ascii="Segoe UI" w:hAnsi="Segoe UI" w:cs="Segoe UI"/>
          <w:lang w:val="cy-GB"/>
        </w:rPr>
        <w:t xml:space="preserve"> bydd rhanddeiliaid allweddol a nodwyd yn gweithio i ddiffinio rhestr fer o opsiynau neu opsiwn </w:t>
      </w:r>
      <w:r w:rsidR="007E3D66">
        <w:rPr>
          <w:rFonts w:ascii="Segoe UI" w:hAnsi="Segoe UI" w:cs="Segoe UI"/>
          <w:lang w:val="cy-GB"/>
        </w:rPr>
        <w:t>sy’n cael ei ffafrio</w:t>
      </w:r>
      <w:r w:rsidR="00B23E04">
        <w:rPr>
          <w:rFonts w:ascii="Segoe UI" w:hAnsi="Segoe UI" w:cs="Segoe UI"/>
          <w:lang w:val="cy-GB"/>
        </w:rPr>
        <w:t>,</w:t>
      </w:r>
      <w:r>
        <w:rPr>
          <w:rFonts w:ascii="Segoe UI" w:hAnsi="Segoe UI" w:cs="Segoe UI"/>
          <w:lang w:val="cy-GB"/>
        </w:rPr>
        <w:t xml:space="preserve"> a fydd yn llywio ymgysylltiad pellach drwy gydol mis Tachwedd 2025.</w:t>
      </w:r>
    </w:p>
    <w:p w14:paraId="5D3868E9" w14:textId="33718BFF" w:rsidR="00DB26B1" w:rsidRPr="00406CC4" w:rsidRDefault="006677E6" w:rsidP="00DB26B1">
      <w:pPr>
        <w:pStyle w:val="NormalWeb"/>
        <w:rPr>
          <w:rFonts w:ascii="Segoe UI" w:hAnsi="Segoe UI" w:cs="Segoe UI"/>
        </w:rPr>
      </w:pPr>
      <w:r>
        <w:rPr>
          <w:rFonts w:ascii="Segoe UI" w:eastAsia="Segoe UI" w:hAnsi="Segoe UI" w:cs="Segoe UI"/>
          <w:bdr w:val="nil"/>
          <w:lang w:val="cy-GB"/>
        </w:rPr>
        <w:lastRenderedPageBreak/>
        <w:t>Mae cyfathrebu rheolaidd â Llais yn parhau</w:t>
      </w:r>
      <w:r w:rsidR="00EC1A5C">
        <w:rPr>
          <w:rFonts w:ascii="Segoe UI" w:eastAsia="Segoe UI" w:hAnsi="Segoe UI" w:cs="Segoe UI"/>
          <w:bdr w:val="nil"/>
          <w:lang w:val="cy-GB"/>
        </w:rPr>
        <w:t>,</w:t>
      </w:r>
      <w:r>
        <w:rPr>
          <w:rFonts w:ascii="Segoe UI" w:eastAsia="Segoe UI" w:hAnsi="Segoe UI" w:cs="Segoe UI"/>
          <w:bdr w:val="nil"/>
          <w:lang w:val="cy-GB"/>
        </w:rPr>
        <w:t xml:space="preserve"> â diweddariadau rhagweithiol yn cael eu darparu</w:t>
      </w:r>
      <w:r w:rsidR="005E296C">
        <w:rPr>
          <w:rFonts w:ascii="Segoe UI" w:eastAsia="Segoe UI" w:hAnsi="Segoe UI" w:cs="Segoe UI"/>
          <w:bdr w:val="nil"/>
          <w:lang w:val="cy-GB"/>
        </w:rPr>
        <w:t xml:space="preserve">. Mae Llais hefyd yn </w:t>
      </w:r>
      <w:r w:rsidR="003439CC">
        <w:rPr>
          <w:rFonts w:ascii="Segoe UI" w:eastAsia="Segoe UI" w:hAnsi="Segoe UI" w:cs="Segoe UI"/>
          <w:bdr w:val="nil"/>
          <w:lang w:val="cy-GB"/>
        </w:rPr>
        <w:t xml:space="preserve">cymryd rhan lawn yn </w:t>
      </w:r>
      <w:r w:rsidR="00105201">
        <w:rPr>
          <w:rFonts w:ascii="Segoe UI" w:eastAsia="Segoe UI" w:hAnsi="Segoe UI" w:cs="Segoe UI"/>
          <w:bdr w:val="nil"/>
          <w:lang w:val="cy-GB"/>
        </w:rPr>
        <w:t xml:space="preserve">y </w:t>
      </w:r>
      <w:r>
        <w:rPr>
          <w:rFonts w:ascii="Segoe UI" w:eastAsia="Segoe UI" w:hAnsi="Segoe UI" w:cs="Segoe UI"/>
          <w:bdr w:val="nil"/>
          <w:lang w:val="cy-GB"/>
        </w:rPr>
        <w:t>sgyrsiau Ystafell Gytbwys.</w:t>
      </w:r>
    </w:p>
    <w:p w14:paraId="5D3868EA" w14:textId="085A7B56" w:rsidR="00C110B7" w:rsidRPr="00406CC4" w:rsidRDefault="006677E6" w:rsidP="002B19D5">
      <w:pPr>
        <w:pStyle w:val="NormalWeb"/>
        <w:rPr>
          <w:rFonts w:ascii="Segoe UI" w:hAnsi="Segoe UI" w:cs="Segoe UI"/>
          <w:b/>
          <w:bCs/>
        </w:rPr>
      </w:pPr>
      <w:r>
        <w:rPr>
          <w:rFonts w:ascii="Segoe UI" w:eastAsia="Segoe UI" w:hAnsi="Segoe UI" w:cs="Segoe UI"/>
          <w:b/>
          <w:bCs/>
          <w:bdr w:val="nil"/>
          <w:lang w:val="cy-GB"/>
        </w:rPr>
        <w:t xml:space="preserve">Cam dau (Tachwedd </w:t>
      </w:r>
      <w:r w:rsidR="00EF0CC2">
        <w:rPr>
          <w:rFonts w:ascii="Segoe UI" w:eastAsia="Segoe UI" w:hAnsi="Segoe UI" w:cs="Segoe UI"/>
          <w:b/>
          <w:bCs/>
          <w:bdr w:val="nil"/>
          <w:lang w:val="cy-GB"/>
        </w:rPr>
        <w:t>hyd at</w:t>
      </w:r>
      <w:r>
        <w:rPr>
          <w:rFonts w:ascii="Segoe UI" w:eastAsia="Segoe UI" w:hAnsi="Segoe UI" w:cs="Segoe UI"/>
          <w:b/>
          <w:bCs/>
          <w:bdr w:val="nil"/>
          <w:lang w:val="cy-GB"/>
        </w:rPr>
        <w:t xml:space="preserve"> Ragfyr 2025)</w:t>
      </w:r>
    </w:p>
    <w:p w14:paraId="5D3868EB" w14:textId="744DB983" w:rsidR="00C110B7" w:rsidRPr="00406CC4" w:rsidRDefault="006677E6" w:rsidP="002B19D5">
      <w:pPr>
        <w:pStyle w:val="NormalWeb"/>
        <w:rPr>
          <w:rFonts w:ascii="Segoe UI" w:hAnsi="Segoe UI" w:cs="Segoe UI"/>
        </w:rPr>
      </w:pPr>
      <w:r>
        <w:rPr>
          <w:rFonts w:ascii="Segoe UI" w:eastAsia="Segoe UI" w:hAnsi="Segoe UI" w:cs="Segoe UI"/>
          <w:bdr w:val="nil"/>
          <w:lang w:val="cy-GB"/>
        </w:rPr>
        <w:t xml:space="preserve">Bydd ail gam y gweithgareddau cyfathrebu ac ymgysylltu yn codi ymwybyddiaeth am y rhestr fer o opsiynau ac yn gwahodd adborth arni; </w:t>
      </w:r>
      <w:r w:rsidR="00DD3FF6">
        <w:rPr>
          <w:rFonts w:ascii="Segoe UI" w:eastAsia="Segoe UI" w:hAnsi="Segoe UI" w:cs="Segoe UI"/>
          <w:bdr w:val="nil"/>
          <w:lang w:val="cy-GB"/>
        </w:rPr>
        <w:t xml:space="preserve">yn </w:t>
      </w:r>
      <w:r>
        <w:rPr>
          <w:rFonts w:ascii="Segoe UI" w:eastAsia="Segoe UI" w:hAnsi="Segoe UI" w:cs="Segoe UI"/>
          <w:bdr w:val="nil"/>
          <w:lang w:val="cy-GB"/>
        </w:rPr>
        <w:t xml:space="preserve">esbonio'r gwaith i ddatblygu'r opsiynau a cheisio adborth yn weithredol gan y rhai sydd wedi bod yn rhan o'r broses gyfan, y rhai yr effeithir arnynt fwyaf (fel yr amlinellwyd gan yr Asesiad </w:t>
      </w:r>
      <w:r w:rsidR="00E34F26">
        <w:rPr>
          <w:rFonts w:ascii="Segoe UI" w:eastAsia="Segoe UI" w:hAnsi="Segoe UI" w:cs="Segoe UI"/>
          <w:bdr w:val="nil"/>
          <w:lang w:val="cy-GB"/>
        </w:rPr>
        <w:t xml:space="preserve">o’r </w:t>
      </w:r>
      <w:r>
        <w:rPr>
          <w:rFonts w:ascii="Segoe UI" w:eastAsia="Segoe UI" w:hAnsi="Segoe UI" w:cs="Segoe UI"/>
          <w:bdr w:val="nil"/>
          <w:lang w:val="cy-GB"/>
        </w:rPr>
        <w:t xml:space="preserve">Effaith ar Gydraddoldeb Integredig), y staff a'r gymuned ehangach. </w:t>
      </w:r>
    </w:p>
    <w:p w14:paraId="5D3868EC" w14:textId="0FF52DDD" w:rsidR="002B19D5" w:rsidRPr="00406CC4" w:rsidRDefault="006677E6" w:rsidP="002B19D5">
      <w:pPr>
        <w:pStyle w:val="NormalWeb"/>
        <w:rPr>
          <w:rFonts w:ascii="Segoe UI" w:hAnsi="Segoe UI" w:cs="Segoe UI"/>
        </w:rPr>
      </w:pPr>
      <w:r>
        <w:rPr>
          <w:rFonts w:ascii="Segoe UI" w:eastAsia="Segoe UI" w:hAnsi="Segoe UI" w:cs="Segoe UI"/>
          <w:bdr w:val="nil"/>
          <w:lang w:val="cy-GB"/>
        </w:rPr>
        <w:t>Cynhelir ymgysylltiad</w:t>
      </w:r>
      <w:r w:rsidR="00A6143C">
        <w:rPr>
          <w:rFonts w:ascii="Segoe UI" w:eastAsia="Segoe UI" w:hAnsi="Segoe UI" w:cs="Segoe UI"/>
          <w:bdr w:val="nil"/>
          <w:lang w:val="cy-GB"/>
        </w:rPr>
        <w:t>au</w:t>
      </w:r>
      <w:r>
        <w:rPr>
          <w:rFonts w:ascii="Segoe UI" w:eastAsia="Segoe UI" w:hAnsi="Segoe UI" w:cs="Segoe UI"/>
          <w:bdr w:val="nil"/>
          <w:lang w:val="cy-GB"/>
        </w:rPr>
        <w:t xml:space="preserve"> wyneb yn wyneb yn ogystal â sicrhau bod opsiynau i roi adborth ar ffurf copi caled a chopi digidol ar gael ar raddfa fawr ar draws y gymuned leol. </w:t>
      </w:r>
    </w:p>
    <w:p w14:paraId="5D3868ED" w14:textId="77777777" w:rsidR="002B19D5" w:rsidRPr="00406CC4" w:rsidRDefault="006677E6" w:rsidP="002B19D5">
      <w:pPr>
        <w:pStyle w:val="NormalWeb"/>
        <w:rPr>
          <w:rFonts w:ascii="Segoe UI" w:hAnsi="Segoe UI" w:cs="Segoe UI"/>
        </w:rPr>
      </w:pPr>
      <w:r>
        <w:rPr>
          <w:rFonts w:ascii="Segoe UI" w:eastAsia="Segoe UI" w:hAnsi="Segoe UI" w:cs="Segoe UI"/>
          <w:bdr w:val="nil"/>
          <w:lang w:val="cy-GB"/>
        </w:rPr>
        <w:t xml:space="preserve">Yn dilyn y cyfnod ymgysylltu hwn, bydd yr holl adborth yn cael ei ddadansoddi'n annibynnol i gynorthwyo'r Bwrdd Iechyd i wneud penderfyniad ynghylch dyfodol y gwasanaethau yn eu cyfarfod Bwrdd ym mis Ionawr 2026.  </w:t>
      </w:r>
    </w:p>
    <w:p w14:paraId="5D3868EE" w14:textId="77777777" w:rsidR="003372EC" w:rsidRPr="00406CC4" w:rsidRDefault="003372EC" w:rsidP="002B19D5">
      <w:pPr>
        <w:pStyle w:val="NormalWeb"/>
        <w:rPr>
          <w:rFonts w:ascii="Segoe UI" w:hAnsi="Segoe UI" w:cs="Segoe UI"/>
        </w:rPr>
      </w:pPr>
    </w:p>
    <w:p w14:paraId="5D3868EF" w14:textId="77777777" w:rsidR="003372EC" w:rsidRPr="00406CC4" w:rsidRDefault="003372EC" w:rsidP="002B19D5">
      <w:pPr>
        <w:pStyle w:val="NormalWeb"/>
        <w:rPr>
          <w:rFonts w:ascii="Segoe UI" w:hAnsi="Segoe UI" w:cs="Segoe UI"/>
        </w:rPr>
      </w:pPr>
    </w:p>
    <w:p w14:paraId="5D3868F0" w14:textId="77777777" w:rsidR="00400ABD" w:rsidRPr="00406CC4" w:rsidRDefault="006677E6" w:rsidP="003372EC">
      <w:pPr>
        <w:pStyle w:val="NormalWeb"/>
        <w:numPr>
          <w:ilvl w:val="0"/>
          <w:numId w:val="26"/>
        </w:numPr>
        <w:rPr>
          <w:rFonts w:ascii="Segoe UI" w:hAnsi="Segoe UI" w:cs="Segoe UI"/>
          <w:b/>
          <w:bCs/>
        </w:rPr>
      </w:pPr>
      <w:r>
        <w:rPr>
          <w:rFonts w:ascii="Segoe UI" w:eastAsia="Segoe UI" w:hAnsi="Segoe UI" w:cs="Segoe UI"/>
          <w:b/>
          <w:bCs/>
          <w:bdr w:val="nil"/>
          <w:lang w:val="cy-GB"/>
        </w:rPr>
        <w:t>Canfyddiadau Cam Un</w:t>
      </w:r>
    </w:p>
    <w:p w14:paraId="5D3868F1" w14:textId="4A717EEF" w:rsidR="00C472C1" w:rsidRPr="00406CC4" w:rsidRDefault="006677E6" w:rsidP="00C472C1">
      <w:pPr>
        <w:pStyle w:val="NormalWeb"/>
        <w:rPr>
          <w:rFonts w:ascii="Segoe UI" w:hAnsi="Segoe UI" w:cs="Segoe UI"/>
        </w:rPr>
      </w:pPr>
      <w:r>
        <w:rPr>
          <w:rFonts w:ascii="Segoe UI" w:eastAsia="Segoe UI" w:hAnsi="Segoe UI" w:cs="Segoe UI"/>
          <w:bdr w:val="nil"/>
          <w:lang w:val="cy-GB"/>
        </w:rPr>
        <w:t>Mae'n bwysig nodi bod cymryd rhan mewn ceisiadau am adborth yn wirfoddol, a'r ymatebwyr sy'n dewis eu hunain i wneud hynny. Mae'n bosibl felly, na fydd y safbwyntiau a gesglir yn cynrychioli'r boblogaeth ehangach o gleifion na'r cyhoedd yn llawn.</w:t>
      </w:r>
    </w:p>
    <w:p w14:paraId="5D3868F2" w14:textId="77777777" w:rsidR="008B36F1" w:rsidRPr="00406CC4" w:rsidRDefault="006677E6" w:rsidP="00400ABD">
      <w:pPr>
        <w:pStyle w:val="NormalWeb"/>
        <w:rPr>
          <w:rFonts w:ascii="Segoe UI" w:hAnsi="Segoe UI" w:cs="Segoe UI"/>
          <w:b/>
          <w:bCs/>
        </w:rPr>
      </w:pPr>
      <w:r>
        <w:rPr>
          <w:rFonts w:ascii="Segoe UI" w:eastAsia="Segoe UI" w:hAnsi="Segoe UI" w:cs="Segoe UI"/>
          <w:b/>
          <w:bCs/>
          <w:bdr w:val="nil"/>
          <w:lang w:val="cy-GB"/>
        </w:rPr>
        <w:t xml:space="preserve">Crynodeb o'r holl adborth </w:t>
      </w:r>
    </w:p>
    <w:p w14:paraId="5D3868F3" w14:textId="585836B3" w:rsidR="006B30EC" w:rsidRPr="00406CC4" w:rsidRDefault="006677E6" w:rsidP="002B19D5">
      <w:pPr>
        <w:pStyle w:val="NormalWeb"/>
        <w:rPr>
          <w:rFonts w:ascii="Segoe UI" w:hAnsi="Segoe UI" w:cs="Segoe UI"/>
        </w:rPr>
      </w:pPr>
      <w:r>
        <w:rPr>
          <w:rFonts w:ascii="Segoe UI" w:eastAsia="Segoe UI" w:hAnsi="Segoe UI" w:cs="Segoe UI"/>
          <w:bdr w:val="nil"/>
          <w:lang w:val="cy-GB"/>
        </w:rPr>
        <w:t xml:space="preserve">Mae'r ymateb i geisiadau am adborth ar lunio dyfodol gwasanaethau cleifion mewnol yn Ysbyty Cymuned Tywyn yn dangos cymuned ymroddedig a gweithgar sydd â phryderon ynghylch cau Ward Dyfi am gyfnod hir ac effaith negyddol y gostyngiad </w:t>
      </w:r>
      <w:proofErr w:type="spellStart"/>
      <w:r>
        <w:rPr>
          <w:rFonts w:ascii="Segoe UI" w:eastAsia="Segoe UI" w:hAnsi="Segoe UI" w:cs="Segoe UI"/>
          <w:bdr w:val="nil"/>
          <w:lang w:val="cy-GB"/>
        </w:rPr>
        <w:t>canfyddedig</w:t>
      </w:r>
      <w:proofErr w:type="spellEnd"/>
      <w:r>
        <w:rPr>
          <w:rFonts w:ascii="Segoe UI" w:eastAsia="Segoe UI" w:hAnsi="Segoe UI" w:cs="Segoe UI"/>
          <w:bdr w:val="nil"/>
          <w:lang w:val="cy-GB"/>
        </w:rPr>
        <w:t xml:space="preserve"> yn y ddarpariaeth leol. </w:t>
      </w:r>
    </w:p>
    <w:p w14:paraId="5D3868F4" w14:textId="4B376949" w:rsidR="00C472C1" w:rsidRPr="00406CC4" w:rsidRDefault="006677E6" w:rsidP="00C472C1">
      <w:pPr>
        <w:pStyle w:val="NormalWeb"/>
        <w:rPr>
          <w:rFonts w:ascii="Segoe UI" w:hAnsi="Segoe UI" w:cs="Segoe UI"/>
        </w:rPr>
      </w:pPr>
      <w:r>
        <w:rPr>
          <w:rFonts w:ascii="Segoe UI" w:eastAsia="Segoe UI" w:hAnsi="Segoe UI" w:cs="Segoe UI"/>
          <w:bdr w:val="nil"/>
          <w:lang w:val="cy-GB"/>
        </w:rPr>
        <w:t>Mae'r gymuned yn teimlo bod cau Ward Dyfi wedi arwain at ofid i deuluoedd a gofalwyr</w:t>
      </w:r>
      <w:r w:rsidR="009C1024">
        <w:rPr>
          <w:rFonts w:ascii="Segoe UI" w:eastAsia="Segoe UI" w:hAnsi="Segoe UI" w:cs="Segoe UI"/>
          <w:bdr w:val="nil"/>
          <w:lang w:val="cy-GB"/>
        </w:rPr>
        <w:t xml:space="preserve">, gydag </w:t>
      </w:r>
      <w:r>
        <w:rPr>
          <w:rFonts w:ascii="Segoe UI" w:eastAsia="Segoe UI" w:hAnsi="Segoe UI" w:cs="Segoe UI"/>
          <w:bdr w:val="nil"/>
          <w:lang w:val="cy-GB"/>
        </w:rPr>
        <w:t>anwyliaid yn marw oddi cartref, teuluoedd yn methu ymweld, a mwy o bwysau ar ysbytai pell. Mae oedi o ran ambiwlansys a’r bygythiad o golli’r gwasanaeth ambiwlans awyr wedi dwys</w:t>
      </w:r>
      <w:r w:rsidR="007B0963" w:rsidRPr="000721C3">
        <w:rPr>
          <w:rFonts w:ascii="Segoe UI" w:eastAsia="Segoe UI" w:hAnsi="Segoe UI" w:cs="Segoe UI"/>
          <w:bdr w:val="nil"/>
          <w:lang w:val="cy-GB"/>
        </w:rPr>
        <w:t>á</w:t>
      </w:r>
      <w:r>
        <w:rPr>
          <w:rFonts w:ascii="Segoe UI" w:eastAsia="Segoe UI" w:hAnsi="Segoe UI" w:cs="Segoe UI"/>
          <w:bdr w:val="nil"/>
          <w:lang w:val="cy-GB"/>
        </w:rPr>
        <w:t>u'r ofnau ynghylch gofal brys.</w:t>
      </w:r>
    </w:p>
    <w:p w14:paraId="5D3868F5" w14:textId="2F897EDE" w:rsidR="006B30EC" w:rsidRPr="00406CC4" w:rsidRDefault="006677E6" w:rsidP="006B30EC">
      <w:pPr>
        <w:pStyle w:val="NormalWeb"/>
        <w:rPr>
          <w:rFonts w:ascii="Segoe UI" w:hAnsi="Segoe UI" w:cs="Segoe UI"/>
        </w:rPr>
      </w:pPr>
      <w:r>
        <w:rPr>
          <w:rFonts w:ascii="Segoe UI" w:eastAsia="Segoe UI" w:hAnsi="Segoe UI" w:cs="Segoe UI"/>
          <w:bdr w:val="nil"/>
          <w:lang w:val="cy-GB"/>
        </w:rPr>
        <w:t xml:space="preserve">Mae mynediad at wasanaethau meddyg teulu hefyd yn cael ei grybwyll fel her gyda'r ymatebwyr yn disgrifio gorfod aros yn hir, systemau archebu annibynadwy, a diffyg parhad oherwydd dibyniaeth ar feddygon locwm. Awgrymir yn yr adborth fod llawer </w:t>
      </w:r>
      <w:r>
        <w:rPr>
          <w:rFonts w:ascii="Segoe UI" w:eastAsia="Segoe UI" w:hAnsi="Segoe UI" w:cs="Segoe UI"/>
          <w:bdr w:val="nil"/>
          <w:lang w:val="cy-GB"/>
        </w:rPr>
        <w:lastRenderedPageBreak/>
        <w:t xml:space="preserve">o drigolion oedrannus yn cael trafferth gyda systemau digidol </w:t>
      </w:r>
      <w:r w:rsidR="00D27F27">
        <w:rPr>
          <w:rFonts w:ascii="Segoe UI" w:eastAsia="Segoe UI" w:hAnsi="Segoe UI" w:cs="Segoe UI"/>
          <w:bdr w:val="nil"/>
          <w:lang w:val="cy-GB"/>
        </w:rPr>
        <w:t>ac yn</w:t>
      </w:r>
      <w:r w:rsidR="00BD3D36">
        <w:rPr>
          <w:rFonts w:ascii="Segoe UI" w:eastAsia="Segoe UI" w:hAnsi="Segoe UI" w:cs="Segoe UI"/>
          <w:bdr w:val="nil"/>
          <w:lang w:val="cy-GB"/>
        </w:rPr>
        <w:t xml:space="preserve"> </w:t>
      </w:r>
      <w:r>
        <w:rPr>
          <w:rFonts w:ascii="Segoe UI" w:eastAsia="Segoe UI" w:hAnsi="Segoe UI" w:cs="Segoe UI"/>
          <w:bdr w:val="nil"/>
          <w:lang w:val="cy-GB"/>
        </w:rPr>
        <w:t xml:space="preserve">nodi eu bod yn teimlo eu bod yn cael eu diystyru neu eu bod heb gefnogaeth. </w:t>
      </w:r>
    </w:p>
    <w:p w14:paraId="5D3868F6" w14:textId="27CF03D1" w:rsidR="006B30EC" w:rsidRPr="00406CC4" w:rsidRDefault="002A0235" w:rsidP="006B30EC">
      <w:pPr>
        <w:pStyle w:val="NormalWeb"/>
        <w:rPr>
          <w:rFonts w:ascii="Segoe UI" w:hAnsi="Segoe UI" w:cs="Segoe UI"/>
        </w:rPr>
      </w:pPr>
      <w:r>
        <w:rPr>
          <w:rFonts w:ascii="Segoe UI" w:hAnsi="Segoe UI" w:cs="Segoe UI"/>
          <w:lang w:val="cy-GB"/>
        </w:rPr>
        <w:t>Mae'r Uned Mân Anafiadau a'r Ystafell Driniaeth yn derbyn canmoliaeth am ansawdd eu gofal, ond mae oriau cyfyngedig (dydd Llun - dydd Gwener, 9</w:t>
      </w:r>
      <w:r w:rsidR="00D27F27">
        <w:rPr>
          <w:rFonts w:ascii="Segoe UI" w:hAnsi="Segoe UI" w:cs="Segoe UI"/>
          <w:lang w:val="cy-GB"/>
        </w:rPr>
        <w:t xml:space="preserve"> </w:t>
      </w:r>
      <w:r>
        <w:rPr>
          <w:rFonts w:ascii="Segoe UI" w:hAnsi="Segoe UI" w:cs="Segoe UI"/>
          <w:lang w:val="cy-GB"/>
        </w:rPr>
        <w:t>-</w:t>
      </w:r>
      <w:r w:rsidR="00D27F27">
        <w:rPr>
          <w:rFonts w:ascii="Segoe UI" w:hAnsi="Segoe UI" w:cs="Segoe UI"/>
          <w:lang w:val="cy-GB"/>
        </w:rPr>
        <w:t xml:space="preserve"> </w:t>
      </w:r>
      <w:r>
        <w:rPr>
          <w:rFonts w:ascii="Segoe UI" w:hAnsi="Segoe UI" w:cs="Segoe UI"/>
          <w:lang w:val="cy-GB"/>
        </w:rPr>
        <w:t xml:space="preserve">5) yn cyfyngu mynediad atynt. Mae'r </w:t>
      </w:r>
      <w:r w:rsidRPr="00181033">
        <w:rPr>
          <w:rFonts w:ascii="Segoe UI" w:hAnsi="Segoe UI" w:cs="Segoe UI"/>
          <w:lang w:val="cy-GB"/>
        </w:rPr>
        <w:t>Hwb Lles</w:t>
      </w:r>
      <w:r>
        <w:rPr>
          <w:rFonts w:ascii="Segoe UI" w:hAnsi="Segoe UI" w:cs="Segoe UI"/>
          <w:lang w:val="cy-GB"/>
        </w:rPr>
        <w:t xml:space="preserve"> yn llai adnabyddus, </w:t>
      </w:r>
      <w:r w:rsidR="00D27F27">
        <w:rPr>
          <w:rFonts w:ascii="Segoe UI" w:hAnsi="Segoe UI" w:cs="Segoe UI"/>
          <w:lang w:val="cy-GB"/>
        </w:rPr>
        <w:t xml:space="preserve">yr </w:t>
      </w:r>
      <w:r>
        <w:rPr>
          <w:rFonts w:ascii="Segoe UI" w:hAnsi="Segoe UI" w:cs="Segoe UI"/>
          <w:lang w:val="cy-GB"/>
        </w:rPr>
        <w:t xml:space="preserve">adborth </w:t>
      </w:r>
      <w:r w:rsidR="00D27F27">
        <w:rPr>
          <w:rFonts w:ascii="Segoe UI" w:hAnsi="Segoe UI" w:cs="Segoe UI"/>
          <w:lang w:val="cy-GB"/>
        </w:rPr>
        <w:t>yn g</w:t>
      </w:r>
      <w:r>
        <w:rPr>
          <w:rFonts w:ascii="Segoe UI" w:hAnsi="Segoe UI" w:cs="Segoe UI"/>
          <w:lang w:val="cy-GB"/>
        </w:rPr>
        <w:t>ymysg a galwadau am well hyrwyddo a phwrpas cliriach.</w:t>
      </w:r>
    </w:p>
    <w:p w14:paraId="5D3868F7" w14:textId="4BD22ACA" w:rsidR="006B30EC" w:rsidRPr="00406CC4" w:rsidRDefault="006677E6" w:rsidP="006B30EC">
      <w:pPr>
        <w:pStyle w:val="NormalWeb"/>
        <w:rPr>
          <w:rFonts w:ascii="Segoe UI" w:hAnsi="Segoe UI" w:cs="Segoe UI"/>
        </w:rPr>
      </w:pPr>
      <w:r>
        <w:rPr>
          <w:rFonts w:ascii="Segoe UI" w:eastAsia="Segoe UI" w:hAnsi="Segoe UI" w:cs="Segoe UI"/>
          <w:bdr w:val="nil"/>
          <w:lang w:val="cy-GB"/>
        </w:rPr>
        <w:t xml:space="preserve">Mae </w:t>
      </w:r>
      <w:r w:rsidR="00D41395">
        <w:rPr>
          <w:rFonts w:ascii="Segoe UI" w:eastAsia="Segoe UI" w:hAnsi="Segoe UI" w:cs="Segoe UI"/>
          <w:bdr w:val="nil"/>
          <w:lang w:val="cy-GB"/>
        </w:rPr>
        <w:t>cludiant</w:t>
      </w:r>
      <w:r>
        <w:rPr>
          <w:rFonts w:ascii="Segoe UI" w:eastAsia="Segoe UI" w:hAnsi="Segoe UI" w:cs="Segoe UI"/>
          <w:bdr w:val="nil"/>
          <w:lang w:val="cy-GB"/>
        </w:rPr>
        <w:t xml:space="preserve"> yn rhwystr sy'n codi dro ar ôl tro. Nid yw'r gwasanaethau cyhoeddus yn ddigon aml nac yn ddibynadwy, yn enwedig i'r rhai heb gar. Mae teithiau hir i ysbytai yn Aberystwyth, Bangor, neu Wrecsam yn feichus yn gorfforol ac yn ariannol, yn enwedig i drigolion hŷn a gofalwyr.</w:t>
      </w:r>
    </w:p>
    <w:p w14:paraId="5D3868F8" w14:textId="2B457CA6" w:rsidR="006B30EC" w:rsidRPr="00406CC4" w:rsidRDefault="006677E6" w:rsidP="006B30EC">
      <w:pPr>
        <w:pStyle w:val="NormalWeb"/>
        <w:rPr>
          <w:rFonts w:ascii="Segoe UI" w:hAnsi="Segoe UI" w:cs="Segoe UI"/>
        </w:rPr>
      </w:pPr>
      <w:r>
        <w:rPr>
          <w:rFonts w:ascii="Segoe UI" w:eastAsia="Segoe UI" w:hAnsi="Segoe UI" w:cs="Segoe UI"/>
          <w:bdr w:val="nil"/>
          <w:lang w:val="cy-GB"/>
        </w:rPr>
        <w:t>Mae gan Dywyn gyfran uwch o drigolion oedrannus o'i gymharu â'r cyfartaledd cenedlaethol gyda'r ymatebwyr yn teimlo nad yw gwasanaethau wedi'u teilwra i'w hanghenion. Awgrym</w:t>
      </w:r>
      <w:r w:rsidR="003F3302">
        <w:rPr>
          <w:rFonts w:ascii="Segoe UI" w:eastAsia="Segoe UI" w:hAnsi="Segoe UI" w:cs="Segoe UI"/>
          <w:bdr w:val="nil"/>
          <w:lang w:val="cy-GB"/>
        </w:rPr>
        <w:t>ir</w:t>
      </w:r>
      <w:r>
        <w:rPr>
          <w:rFonts w:ascii="Segoe UI" w:eastAsia="Segoe UI" w:hAnsi="Segoe UI" w:cs="Segoe UI"/>
          <w:bdr w:val="nil"/>
          <w:lang w:val="cy-GB"/>
        </w:rPr>
        <w:t xml:space="preserve"> bod oedi mewn pecynnau gofal cartref, diffyg cefnogaeth adsefydlu a mynediad gwael at glinigau arbenigol yn cyfrannu at unigedd a dirywiad mewn iechyd.</w:t>
      </w:r>
    </w:p>
    <w:p w14:paraId="5D3868F9" w14:textId="77777777" w:rsidR="006B30EC" w:rsidRPr="00406CC4" w:rsidRDefault="006677E6" w:rsidP="006B30EC">
      <w:pPr>
        <w:pStyle w:val="NormalWeb"/>
        <w:rPr>
          <w:rFonts w:ascii="Segoe UI" w:hAnsi="Segoe UI" w:cs="Segoe UI"/>
        </w:rPr>
      </w:pPr>
      <w:r>
        <w:rPr>
          <w:rFonts w:ascii="Segoe UI" w:eastAsia="Segoe UI" w:hAnsi="Segoe UI" w:cs="Segoe UI"/>
          <w:bdr w:val="nil"/>
          <w:lang w:val="cy-GB"/>
        </w:rPr>
        <w:t xml:space="preserve">Mae sawl galwad yn yr adborth am glinigau lleol sy'n ymdrin â diabetes, </w:t>
      </w:r>
      <w:proofErr w:type="spellStart"/>
      <w:r>
        <w:rPr>
          <w:rFonts w:ascii="Segoe UI" w:eastAsia="Segoe UI" w:hAnsi="Segoe UI" w:cs="Segoe UI"/>
          <w:bdr w:val="nil"/>
          <w:lang w:val="cy-GB"/>
        </w:rPr>
        <w:t>awdioleg</w:t>
      </w:r>
      <w:proofErr w:type="spellEnd"/>
      <w:r>
        <w:rPr>
          <w:rFonts w:ascii="Segoe UI" w:eastAsia="Segoe UI" w:hAnsi="Segoe UI" w:cs="Segoe UI"/>
          <w:bdr w:val="nil"/>
          <w:lang w:val="cy-GB"/>
        </w:rPr>
        <w:t>, dermatoleg, mamolaeth, adferiad ar ôl strôc ac iechyd meddwl. Gwneir sylwadau penodol ynghylch diffyg gwasanaethau deintyddol y GIG.</w:t>
      </w:r>
    </w:p>
    <w:p w14:paraId="5D3868FA" w14:textId="77777777" w:rsidR="006B30EC" w:rsidRPr="00406CC4" w:rsidRDefault="006677E6" w:rsidP="006B30EC">
      <w:pPr>
        <w:pStyle w:val="NormalWeb"/>
        <w:rPr>
          <w:rFonts w:ascii="Segoe UI" w:hAnsi="Segoe UI" w:cs="Segoe UI"/>
        </w:rPr>
      </w:pPr>
      <w:r>
        <w:rPr>
          <w:rFonts w:ascii="Segoe UI" w:eastAsia="Segoe UI" w:hAnsi="Segoe UI" w:cs="Segoe UI"/>
          <w:bdr w:val="nil"/>
          <w:lang w:val="cy-GB"/>
        </w:rPr>
        <w:t>Mae prinder staff yn hysbys gydag ymatebwyr yn awgrymu atebion ymarferol, gan gynnwys cymhellion adleoli, prentisiaethau a gwell cefnogaeth i weithwyr proffesiynol sydd wedi ymddeol yn rhannol.</w:t>
      </w:r>
    </w:p>
    <w:p w14:paraId="5D3868FB" w14:textId="3B0CA480" w:rsidR="006B30EC" w:rsidRPr="00406CC4" w:rsidRDefault="006677E6" w:rsidP="006B30EC">
      <w:pPr>
        <w:pStyle w:val="NormalWeb"/>
        <w:rPr>
          <w:rFonts w:ascii="Segoe UI" w:hAnsi="Segoe UI" w:cs="Segoe UI"/>
        </w:rPr>
      </w:pPr>
      <w:r>
        <w:rPr>
          <w:rFonts w:ascii="Segoe UI" w:eastAsia="Segoe UI" w:hAnsi="Segoe UI" w:cs="Segoe UI"/>
          <w:bdr w:val="nil"/>
          <w:lang w:val="cy-GB"/>
        </w:rPr>
        <w:t xml:space="preserve">Mae rhwystredigaeth â'r Bwrdd Iechyd i'w weld drwy'r adborth, gyda llawer o ymatebwyr yn teimlo nad oes ganddynt ymddiriedaeth yn y penderfyniadau </w:t>
      </w:r>
      <w:r w:rsidR="00C2771C">
        <w:rPr>
          <w:rFonts w:ascii="Segoe UI" w:eastAsia="Segoe UI" w:hAnsi="Segoe UI" w:cs="Segoe UI"/>
          <w:bdr w:val="nil"/>
          <w:lang w:val="cy-GB"/>
        </w:rPr>
        <w:t xml:space="preserve">a wneir, </w:t>
      </w:r>
      <w:r w:rsidR="00767E04">
        <w:rPr>
          <w:rFonts w:ascii="Segoe UI" w:eastAsia="Segoe UI" w:hAnsi="Segoe UI" w:cs="Segoe UI"/>
          <w:bdr w:val="nil"/>
          <w:lang w:val="cy-GB"/>
        </w:rPr>
        <w:t>ac yn g</w:t>
      </w:r>
      <w:r>
        <w:rPr>
          <w:rFonts w:ascii="Segoe UI" w:eastAsia="Segoe UI" w:hAnsi="Segoe UI" w:cs="Segoe UI"/>
          <w:bdr w:val="nil"/>
          <w:lang w:val="cy-GB"/>
        </w:rPr>
        <w:t>alw am ddiweddariadau rheolaidd, tryloywder ac ymgysylltiad ystyrlon â'r gymuned leol.</w:t>
      </w:r>
    </w:p>
    <w:p w14:paraId="5D3868FC" w14:textId="77777777" w:rsidR="00131430" w:rsidRPr="00406CC4" w:rsidRDefault="006677E6" w:rsidP="003372EC">
      <w:pPr>
        <w:pStyle w:val="ListParagraph"/>
        <w:numPr>
          <w:ilvl w:val="0"/>
          <w:numId w:val="26"/>
        </w:numPr>
        <w:tabs>
          <w:tab w:val="left" w:pos="3779"/>
        </w:tabs>
        <w:rPr>
          <w:rFonts w:ascii="Segoe UI" w:hAnsi="Segoe UI" w:cs="Segoe UI"/>
          <w:b/>
          <w:bCs/>
          <w:sz w:val="24"/>
          <w:szCs w:val="24"/>
          <w:lang w:eastAsia="en-GB"/>
        </w:rPr>
      </w:pPr>
      <w:r>
        <w:rPr>
          <w:rFonts w:ascii="Segoe UI" w:eastAsia="Segoe UI" w:hAnsi="Segoe UI" w:cs="Segoe UI"/>
          <w:b/>
          <w:bCs/>
          <w:sz w:val="24"/>
          <w:szCs w:val="24"/>
          <w:bdr w:val="nil"/>
          <w:lang w:val="cy-GB" w:eastAsia="en-GB"/>
        </w:rPr>
        <w:t>Y camau nesaf</w:t>
      </w:r>
    </w:p>
    <w:p w14:paraId="5D3868FD" w14:textId="58C05442" w:rsidR="00131430" w:rsidRPr="00406CC4" w:rsidRDefault="006677E6" w:rsidP="00131430">
      <w:pPr>
        <w:tabs>
          <w:tab w:val="left" w:pos="3779"/>
        </w:tabs>
        <w:rPr>
          <w:rFonts w:ascii="Segoe UI" w:hAnsi="Segoe UI" w:cs="Segoe UI"/>
          <w:sz w:val="24"/>
          <w:szCs w:val="24"/>
          <w:lang w:eastAsia="en-GB"/>
        </w:rPr>
      </w:pPr>
      <w:r>
        <w:rPr>
          <w:rFonts w:ascii="Segoe UI" w:eastAsia="Segoe UI" w:hAnsi="Segoe UI" w:cs="Segoe UI"/>
          <w:sz w:val="24"/>
          <w:szCs w:val="24"/>
          <w:bdr w:val="nil"/>
          <w:lang w:val="cy-GB" w:eastAsia="en-GB"/>
        </w:rPr>
        <w:t xml:space="preserve">Bydd yr holl adborth a gafwyd hyd yma yn cael ei ystyried cyn yr ail ddigwyddiad i </w:t>
      </w:r>
      <w:proofErr w:type="spellStart"/>
      <w:r>
        <w:rPr>
          <w:rFonts w:ascii="Segoe UI" w:eastAsia="Segoe UI" w:hAnsi="Segoe UI" w:cs="Segoe UI"/>
          <w:sz w:val="24"/>
          <w:szCs w:val="24"/>
          <w:bdr w:val="nil"/>
          <w:lang w:val="cy-GB" w:eastAsia="en-GB"/>
        </w:rPr>
        <w:t>randdeiliaid</w:t>
      </w:r>
      <w:proofErr w:type="spellEnd"/>
      <w:r>
        <w:rPr>
          <w:rFonts w:ascii="Segoe UI" w:eastAsia="Segoe UI" w:hAnsi="Segoe UI" w:cs="Segoe UI"/>
          <w:sz w:val="24"/>
          <w:szCs w:val="24"/>
          <w:bdr w:val="nil"/>
          <w:lang w:val="cy-GB" w:eastAsia="en-GB"/>
        </w:rPr>
        <w:t xml:space="preserve"> a gynhelir dydd Iau, 16 Hydref 2025. Bydd y wybodaeth yn cael ei defnyddio i lywio dull</w:t>
      </w:r>
      <w:r w:rsidR="003135E7">
        <w:rPr>
          <w:rFonts w:ascii="Segoe UI" w:eastAsia="Segoe UI" w:hAnsi="Segoe UI" w:cs="Segoe UI"/>
          <w:sz w:val="24"/>
          <w:szCs w:val="24"/>
          <w:bdr w:val="nil"/>
          <w:lang w:val="cy-GB" w:eastAsia="en-GB"/>
        </w:rPr>
        <w:t>iau</w:t>
      </w:r>
      <w:r>
        <w:rPr>
          <w:rFonts w:ascii="Segoe UI" w:eastAsia="Segoe UI" w:hAnsi="Segoe UI" w:cs="Segoe UI"/>
          <w:sz w:val="24"/>
          <w:szCs w:val="24"/>
          <w:bdr w:val="nil"/>
          <w:lang w:val="cy-GB" w:eastAsia="en-GB"/>
        </w:rPr>
        <w:t xml:space="preserve"> ymgysylltu’r Bwrdd Iechyd yn well, gan sicrhau bod yr holl nodweddion gwarchodedig yn cael eu hystyried a’u clywed; yn enwedig y rhai a nodwyd yng ngham nesaf yr </w:t>
      </w:r>
      <w:r w:rsidRPr="00181033">
        <w:rPr>
          <w:rFonts w:ascii="Segoe UI" w:eastAsia="Segoe UI" w:hAnsi="Segoe UI" w:cs="Segoe UI"/>
          <w:sz w:val="24"/>
          <w:szCs w:val="24"/>
          <w:bdr w:val="nil"/>
          <w:lang w:val="cy-GB" w:eastAsia="en-GB"/>
        </w:rPr>
        <w:t>Asesiad</w:t>
      </w:r>
      <w:r w:rsidR="00181033" w:rsidRPr="000721C3">
        <w:rPr>
          <w:rFonts w:ascii="Segoe UI" w:eastAsia="Segoe UI" w:hAnsi="Segoe UI" w:cs="Segoe UI"/>
          <w:sz w:val="24"/>
          <w:szCs w:val="24"/>
          <w:bdr w:val="nil"/>
          <w:lang w:val="cy-GB" w:eastAsia="en-GB"/>
        </w:rPr>
        <w:t xml:space="preserve"> Integredig</w:t>
      </w:r>
      <w:r w:rsidRPr="00181033">
        <w:rPr>
          <w:rFonts w:ascii="Segoe UI" w:eastAsia="Segoe UI" w:hAnsi="Segoe UI" w:cs="Segoe UI"/>
          <w:sz w:val="24"/>
          <w:szCs w:val="24"/>
          <w:bdr w:val="nil"/>
          <w:lang w:val="cy-GB" w:eastAsia="en-GB"/>
        </w:rPr>
        <w:t xml:space="preserve"> </w:t>
      </w:r>
      <w:r w:rsidR="003135E7" w:rsidRPr="00B763E5">
        <w:rPr>
          <w:rFonts w:ascii="Segoe UI" w:eastAsia="Segoe UI" w:hAnsi="Segoe UI" w:cs="Segoe UI"/>
          <w:sz w:val="24"/>
          <w:szCs w:val="24"/>
          <w:bdr w:val="nil"/>
          <w:lang w:val="cy-GB" w:eastAsia="en-GB"/>
        </w:rPr>
        <w:t xml:space="preserve">o’r </w:t>
      </w:r>
      <w:r w:rsidRPr="00B763E5">
        <w:rPr>
          <w:rFonts w:ascii="Segoe UI" w:eastAsia="Segoe UI" w:hAnsi="Segoe UI" w:cs="Segoe UI"/>
          <w:sz w:val="24"/>
          <w:szCs w:val="24"/>
          <w:bdr w:val="nil"/>
          <w:lang w:val="cy-GB" w:eastAsia="en-GB"/>
        </w:rPr>
        <w:t>Effaith ar Gydraddoldeb</w:t>
      </w:r>
      <w:r w:rsidRPr="000721C3">
        <w:rPr>
          <w:rFonts w:ascii="Segoe UI" w:eastAsia="Segoe UI" w:hAnsi="Segoe UI" w:cs="Segoe UI"/>
          <w:sz w:val="24"/>
          <w:szCs w:val="24"/>
          <w:bdr w:val="nil"/>
          <w:lang w:val="cy-GB" w:eastAsia="en-GB"/>
        </w:rPr>
        <w:t>.</w:t>
      </w:r>
      <w:r>
        <w:rPr>
          <w:rFonts w:ascii="Segoe UI" w:eastAsia="Segoe UI" w:hAnsi="Segoe UI" w:cs="Segoe UI"/>
          <w:sz w:val="24"/>
          <w:szCs w:val="24"/>
          <w:bdr w:val="nil"/>
          <w:lang w:val="cy-GB" w:eastAsia="en-GB"/>
        </w:rPr>
        <w:t xml:space="preserve"> </w:t>
      </w:r>
    </w:p>
    <w:p w14:paraId="5D386905" w14:textId="3771E6EE" w:rsidR="00131430" w:rsidRPr="008357F0" w:rsidRDefault="006677E6" w:rsidP="008357F0">
      <w:pPr>
        <w:tabs>
          <w:tab w:val="left" w:pos="3779"/>
        </w:tabs>
        <w:rPr>
          <w:rFonts w:ascii="Segoe UI" w:hAnsi="Segoe UI" w:cs="Segoe UI"/>
          <w:sz w:val="24"/>
          <w:szCs w:val="24"/>
          <w:lang w:eastAsia="en-GB"/>
        </w:rPr>
      </w:pPr>
      <w:r>
        <w:rPr>
          <w:rFonts w:ascii="Segoe UI" w:eastAsia="Segoe UI" w:hAnsi="Segoe UI" w:cs="Segoe UI"/>
          <w:sz w:val="24"/>
          <w:szCs w:val="24"/>
          <w:bdr w:val="nil"/>
          <w:lang w:val="cy-GB" w:eastAsia="en-GB"/>
        </w:rPr>
        <w:t xml:space="preserve">Yn dilyn datblygu rhestr fer o opsiynau neu opsiwn </w:t>
      </w:r>
      <w:r w:rsidR="00B87522">
        <w:rPr>
          <w:rFonts w:ascii="Segoe UI" w:eastAsia="Segoe UI" w:hAnsi="Segoe UI" w:cs="Segoe UI"/>
          <w:sz w:val="24"/>
          <w:szCs w:val="24"/>
          <w:bdr w:val="nil"/>
          <w:lang w:val="cy-GB" w:eastAsia="en-GB"/>
        </w:rPr>
        <w:t>sy’n cael ei ffafrio</w:t>
      </w:r>
      <w:r>
        <w:rPr>
          <w:rFonts w:ascii="Segoe UI" w:eastAsia="Segoe UI" w:hAnsi="Segoe UI" w:cs="Segoe UI"/>
          <w:sz w:val="24"/>
          <w:szCs w:val="24"/>
          <w:bdr w:val="nil"/>
          <w:lang w:val="cy-GB" w:eastAsia="en-GB"/>
        </w:rPr>
        <w:t xml:space="preserve"> ar gyfer dyfodol gwasanaethau cleifion mewnol, cynhelir gweithgaredd</w:t>
      </w:r>
      <w:r w:rsidR="00CA0350">
        <w:rPr>
          <w:rFonts w:ascii="Segoe UI" w:eastAsia="Segoe UI" w:hAnsi="Segoe UI" w:cs="Segoe UI"/>
          <w:sz w:val="24"/>
          <w:szCs w:val="24"/>
          <w:bdr w:val="nil"/>
          <w:lang w:val="cy-GB" w:eastAsia="en-GB"/>
        </w:rPr>
        <w:t>au</w:t>
      </w:r>
      <w:r>
        <w:rPr>
          <w:rFonts w:ascii="Segoe UI" w:eastAsia="Segoe UI" w:hAnsi="Segoe UI" w:cs="Segoe UI"/>
          <w:sz w:val="24"/>
          <w:szCs w:val="24"/>
          <w:bdr w:val="nil"/>
          <w:lang w:val="cy-GB" w:eastAsia="en-GB"/>
        </w:rPr>
        <w:t xml:space="preserve"> ymgysylltu a chyfathrebu cyhoeddus</w:t>
      </w:r>
      <w:r w:rsidR="00CA0350">
        <w:rPr>
          <w:rFonts w:ascii="Segoe UI" w:eastAsia="Segoe UI" w:hAnsi="Segoe UI" w:cs="Segoe UI"/>
          <w:sz w:val="24"/>
          <w:szCs w:val="24"/>
          <w:bdr w:val="nil"/>
          <w:lang w:val="cy-GB" w:eastAsia="en-GB"/>
        </w:rPr>
        <w:t>. Byddant yn cael eu targe</w:t>
      </w:r>
      <w:r>
        <w:rPr>
          <w:rFonts w:ascii="Segoe UI" w:eastAsia="Segoe UI" w:hAnsi="Segoe UI" w:cs="Segoe UI"/>
          <w:sz w:val="24"/>
          <w:szCs w:val="24"/>
          <w:bdr w:val="nil"/>
          <w:lang w:val="cy-GB" w:eastAsia="en-GB"/>
        </w:rPr>
        <w:t>du ar draws</w:t>
      </w:r>
      <w:r w:rsidR="00B82AE1">
        <w:rPr>
          <w:rFonts w:ascii="Segoe UI" w:eastAsia="Segoe UI" w:hAnsi="Segoe UI" w:cs="Segoe UI"/>
          <w:sz w:val="24"/>
          <w:szCs w:val="24"/>
          <w:bdr w:val="nil"/>
          <w:lang w:val="cy-GB" w:eastAsia="en-GB"/>
        </w:rPr>
        <w:t xml:space="preserve"> sawl</w:t>
      </w:r>
      <w:r>
        <w:rPr>
          <w:rFonts w:ascii="Segoe UI" w:eastAsia="Segoe UI" w:hAnsi="Segoe UI" w:cs="Segoe UI"/>
          <w:sz w:val="24"/>
          <w:szCs w:val="24"/>
          <w:bdr w:val="nil"/>
          <w:lang w:val="cy-GB" w:eastAsia="en-GB"/>
        </w:rPr>
        <w:t xml:space="preserve"> sianel i godi ymwybyddiaeth </w:t>
      </w:r>
      <w:r w:rsidR="00B82AE1">
        <w:rPr>
          <w:rFonts w:ascii="Segoe UI" w:eastAsia="Segoe UI" w:hAnsi="Segoe UI" w:cs="Segoe UI"/>
          <w:sz w:val="24"/>
          <w:szCs w:val="24"/>
          <w:bdr w:val="nil"/>
          <w:lang w:val="cy-GB" w:eastAsia="en-GB"/>
        </w:rPr>
        <w:t>am</w:t>
      </w:r>
      <w:r>
        <w:rPr>
          <w:rFonts w:ascii="Segoe UI" w:eastAsia="Segoe UI" w:hAnsi="Segoe UI" w:cs="Segoe UI"/>
          <w:sz w:val="24"/>
          <w:szCs w:val="24"/>
          <w:bdr w:val="nil"/>
          <w:lang w:val="cy-GB" w:eastAsia="en-GB"/>
        </w:rPr>
        <w:t xml:space="preserve"> unrhyw gynigion a ffyrdd o gymryd rhan. </w:t>
      </w:r>
    </w:p>
    <w:p w14:paraId="5D386906" w14:textId="77777777" w:rsidR="00DB26B1" w:rsidRPr="00406CC4" w:rsidRDefault="006677E6" w:rsidP="003372EC">
      <w:pPr>
        <w:pStyle w:val="NormalWeb"/>
        <w:numPr>
          <w:ilvl w:val="0"/>
          <w:numId w:val="26"/>
        </w:numPr>
        <w:rPr>
          <w:rFonts w:ascii="Segoe UI" w:hAnsi="Segoe UI" w:cs="Segoe UI"/>
          <w:b/>
          <w:bCs/>
        </w:rPr>
      </w:pPr>
      <w:bookmarkStart w:id="0" w:name="_Hlk210726939"/>
      <w:r>
        <w:rPr>
          <w:rFonts w:ascii="Segoe UI" w:eastAsia="Segoe UI" w:hAnsi="Segoe UI" w:cs="Segoe UI"/>
          <w:b/>
          <w:bCs/>
          <w:bdr w:val="nil"/>
          <w:lang w:val="cy-GB"/>
        </w:rPr>
        <w:lastRenderedPageBreak/>
        <w:t>Adborth o arolwg Cam Un fesul cwestiwn</w:t>
      </w:r>
    </w:p>
    <w:bookmarkEnd w:id="0"/>
    <w:p w14:paraId="5D386907" w14:textId="77777777" w:rsidR="003372EC" w:rsidRPr="00406CC4" w:rsidRDefault="006677E6" w:rsidP="002B19D5">
      <w:pPr>
        <w:pStyle w:val="NormalWeb"/>
        <w:rPr>
          <w:rFonts w:ascii="Segoe UI" w:hAnsi="Segoe UI" w:cs="Segoe UI"/>
        </w:rPr>
      </w:pPr>
      <w:r>
        <w:rPr>
          <w:rFonts w:ascii="Segoe UI" w:eastAsia="Segoe UI" w:hAnsi="Segoe UI" w:cs="Segoe UI"/>
          <w:bdr w:val="nil"/>
          <w:lang w:val="cy-GB"/>
        </w:rPr>
        <w:t xml:space="preserve">Sylwer, mae'r themâu allweddol wedi cael eu trefnu yn ôl pa mor aml y cânt eu crybwyll. </w:t>
      </w:r>
    </w:p>
    <w:p w14:paraId="5D386908" w14:textId="77777777" w:rsidR="00C64460" w:rsidRPr="00406CC4" w:rsidRDefault="006677E6" w:rsidP="00C64460">
      <w:pPr>
        <w:pStyle w:val="NormalWeb"/>
        <w:spacing w:before="240"/>
        <w:rPr>
          <w:rFonts w:ascii="Segoe UI" w:hAnsi="Segoe UI" w:cs="Segoe UI"/>
          <w:b/>
          <w:bCs/>
        </w:rPr>
      </w:pPr>
      <w:r>
        <w:rPr>
          <w:rFonts w:ascii="Segoe UI" w:eastAsia="Segoe UI" w:hAnsi="Segoe UI" w:cs="Segoe UI"/>
          <w:b/>
          <w:bCs/>
          <w:bdr w:val="nil"/>
          <w:lang w:val="cy-GB"/>
        </w:rPr>
        <w:t>1) Beth yw eich cysylltiad â Thywyn?</w:t>
      </w:r>
    </w:p>
    <w:p w14:paraId="5D386909" w14:textId="77777777" w:rsidR="00C64460" w:rsidRPr="00406CC4" w:rsidRDefault="006677E6" w:rsidP="00D043DD">
      <w:pPr>
        <w:pStyle w:val="NormalWeb"/>
        <w:rPr>
          <w:rFonts w:ascii="Segoe UI" w:hAnsi="Segoe UI" w:cs="Segoe UI"/>
        </w:rPr>
      </w:pPr>
      <w:r w:rsidRPr="00406CC4">
        <w:rPr>
          <w:rFonts w:ascii="Segoe UI" w:hAnsi="Segoe UI" w:cs="Segoe UI"/>
          <w:noProof/>
        </w:rPr>
        <w:drawing>
          <wp:anchor distT="0" distB="0" distL="114300" distR="114300" simplePos="0" relativeHeight="251660288" behindDoc="1" locked="0" layoutInCell="1" allowOverlap="1" wp14:anchorId="5D38695A" wp14:editId="5D38695B">
            <wp:simplePos x="0" y="0"/>
            <wp:positionH relativeFrom="margin">
              <wp:posOffset>219075</wp:posOffset>
            </wp:positionH>
            <wp:positionV relativeFrom="paragraph">
              <wp:posOffset>224790</wp:posOffset>
            </wp:positionV>
            <wp:extent cx="5191125" cy="3318510"/>
            <wp:effectExtent l="0" t="0" r="9525" b="0"/>
            <wp:wrapTight wrapText="bothSides">
              <wp:wrapPolygon edited="0">
                <wp:start x="0" y="0"/>
                <wp:lineTo x="0" y="21451"/>
                <wp:lineTo x="21560" y="21451"/>
                <wp:lineTo x="21560" y="0"/>
                <wp:lineTo x="0" y="0"/>
              </wp:wrapPolygon>
            </wp:wrapTigh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035267" name="Picture 2"/>
                    <pic:cNvPicPr>
                      <a:picLocks noChangeAspect="1" noChangeArrowheads="1"/>
                    </pic:cNvPicPr>
                  </pic:nvPicPr>
                  <pic:blipFill>
                    <a:blip r:embed="rId7">
                      <a:extLst>
                        <a:ext uri="{28A0092B-C50C-407E-A947-70E740481C1C}">
                          <a14:useLocalDpi xmlns:a14="http://schemas.microsoft.com/office/drawing/2010/main" val="0"/>
                        </a:ext>
                      </a:extLst>
                    </a:blip>
                    <a:stretch>
                      <a:fillRect/>
                    </a:stretch>
                  </pic:blipFill>
                  <pic:spPr bwMode="auto">
                    <a:xfrm>
                      <a:off x="0" y="0"/>
                      <a:ext cx="5191125" cy="3318510"/>
                    </a:xfrm>
                    <a:prstGeom prst="rect">
                      <a:avLst/>
                    </a:prstGeom>
                    <a:noFill/>
                  </pic:spPr>
                </pic:pic>
              </a:graphicData>
            </a:graphic>
            <wp14:sizeRelH relativeFrom="margin">
              <wp14:pctWidth>0</wp14:pctWidth>
            </wp14:sizeRelH>
            <wp14:sizeRelV relativeFrom="margin">
              <wp14:pctHeight>0</wp14:pctHeight>
            </wp14:sizeRelV>
          </wp:anchor>
        </w:drawing>
      </w:r>
    </w:p>
    <w:p w14:paraId="5D38690A" w14:textId="77777777" w:rsidR="00DB26B1" w:rsidRPr="00406CC4" w:rsidRDefault="00DB26B1" w:rsidP="002B19D5">
      <w:pPr>
        <w:pStyle w:val="NormalWeb"/>
        <w:rPr>
          <w:rFonts w:ascii="Segoe UI" w:hAnsi="Segoe UI" w:cs="Segoe UI"/>
        </w:rPr>
      </w:pPr>
    </w:p>
    <w:p w14:paraId="5D38690B" w14:textId="77777777" w:rsidR="00C64460" w:rsidRPr="00406CC4" w:rsidRDefault="006677E6" w:rsidP="00D043DD">
      <w:pPr>
        <w:pStyle w:val="NormalWeb"/>
        <w:rPr>
          <w:rFonts w:ascii="Segoe UI" w:hAnsi="Segoe UI" w:cs="Segoe UI"/>
          <w:b/>
          <w:bCs/>
        </w:rPr>
      </w:pPr>
      <w:r>
        <w:rPr>
          <w:rFonts w:ascii="Segoe UI" w:eastAsia="Segoe UI" w:hAnsi="Segoe UI" w:cs="Segoe UI"/>
          <w:b/>
          <w:bCs/>
          <w:bdr w:val="nil"/>
          <w:lang w:val="cy-GB"/>
        </w:rPr>
        <w:t>2) Pa mor hawdd neu anodd yw hi i chi gael mynediad at wasanaethau gofal iechyd yn Nhywyn a'r cyffiniau?</w:t>
      </w:r>
    </w:p>
    <w:p w14:paraId="5D38690C" w14:textId="77777777" w:rsidR="003C3DEE" w:rsidRPr="00406CC4" w:rsidRDefault="006677E6" w:rsidP="002B19D5">
      <w:pPr>
        <w:pStyle w:val="NormalWeb"/>
        <w:rPr>
          <w:rFonts w:ascii="Segoe UI" w:hAnsi="Segoe UI" w:cs="Segoe UI"/>
        </w:rPr>
      </w:pPr>
      <w:r w:rsidRPr="00406CC4">
        <w:rPr>
          <w:rFonts w:ascii="Segoe UI" w:hAnsi="Segoe UI" w:cs="Segoe UI"/>
          <w:noProof/>
        </w:rPr>
        <w:drawing>
          <wp:anchor distT="0" distB="0" distL="114300" distR="114300" simplePos="0" relativeHeight="251658240" behindDoc="1" locked="0" layoutInCell="1" allowOverlap="1" wp14:anchorId="5D38695C" wp14:editId="5D38695D">
            <wp:simplePos x="0" y="0"/>
            <wp:positionH relativeFrom="margin">
              <wp:align>center</wp:align>
            </wp:positionH>
            <wp:positionV relativeFrom="paragraph">
              <wp:posOffset>6985</wp:posOffset>
            </wp:positionV>
            <wp:extent cx="4763135" cy="2833370"/>
            <wp:effectExtent l="0" t="0" r="18415" b="5080"/>
            <wp:wrapTight wrapText="bothSides">
              <wp:wrapPolygon edited="0">
                <wp:start x="0" y="0"/>
                <wp:lineTo x="0" y="21494"/>
                <wp:lineTo x="21597" y="21494"/>
                <wp:lineTo x="21597" y="0"/>
                <wp:lineTo x="0" y="0"/>
              </wp:wrapPolygon>
            </wp:wrapTight>
            <wp:docPr id="3" name="Chart 3">
              <a:extLst xmlns:a="http://schemas.openxmlformats.org/drawingml/2006/main">
                <a:ext uri="{FF2B5EF4-FFF2-40B4-BE49-F238E27FC236}">
                  <a16:creationId xmlns:a16="http://schemas.microsoft.com/office/drawing/2014/main" id="{02C4B6C3-F176-4DB2-91E8-15430EE648D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14:sizeRelH relativeFrom="margin">
              <wp14:pctWidth>0</wp14:pctWidth>
            </wp14:sizeRelH>
            <wp14:sizeRelV relativeFrom="margin">
              <wp14:pctHeight>0</wp14:pctHeight>
            </wp14:sizeRelV>
          </wp:anchor>
        </w:drawing>
      </w:r>
    </w:p>
    <w:p w14:paraId="5D38690D" w14:textId="77777777" w:rsidR="00C64460" w:rsidRPr="00406CC4" w:rsidRDefault="00C64460" w:rsidP="002B19D5">
      <w:pPr>
        <w:pStyle w:val="NormalWeb"/>
        <w:rPr>
          <w:rFonts w:ascii="Segoe UI" w:hAnsi="Segoe UI" w:cs="Segoe UI"/>
        </w:rPr>
      </w:pPr>
    </w:p>
    <w:p w14:paraId="5D38690E" w14:textId="77777777" w:rsidR="00CA6794" w:rsidRPr="00406CC4" w:rsidRDefault="00CA6794" w:rsidP="00CA6794">
      <w:pPr>
        <w:rPr>
          <w:rFonts w:ascii="Segoe UI" w:hAnsi="Segoe UI" w:cs="Segoe UI"/>
          <w:lang w:eastAsia="en-GB"/>
        </w:rPr>
      </w:pPr>
    </w:p>
    <w:p w14:paraId="5D38690F" w14:textId="77777777" w:rsidR="00CA6794" w:rsidRPr="00406CC4" w:rsidRDefault="00CA6794" w:rsidP="00CA6794">
      <w:pPr>
        <w:rPr>
          <w:rFonts w:ascii="Segoe UI" w:hAnsi="Segoe UI" w:cs="Segoe UI"/>
          <w:lang w:eastAsia="en-GB"/>
        </w:rPr>
      </w:pPr>
    </w:p>
    <w:p w14:paraId="5D386910" w14:textId="77777777" w:rsidR="00CA6794" w:rsidRPr="00406CC4" w:rsidRDefault="00CA6794" w:rsidP="00CA6794">
      <w:pPr>
        <w:rPr>
          <w:rFonts w:ascii="Segoe UI" w:hAnsi="Segoe UI" w:cs="Segoe UI"/>
          <w:lang w:eastAsia="en-GB"/>
        </w:rPr>
      </w:pPr>
    </w:p>
    <w:p w14:paraId="5D386911" w14:textId="77777777" w:rsidR="00CA6794" w:rsidRPr="00406CC4" w:rsidRDefault="00CA6794" w:rsidP="00CA6794">
      <w:pPr>
        <w:rPr>
          <w:rFonts w:ascii="Segoe UI" w:hAnsi="Segoe UI" w:cs="Segoe UI"/>
          <w:lang w:eastAsia="en-GB"/>
        </w:rPr>
      </w:pPr>
    </w:p>
    <w:p w14:paraId="5D386912" w14:textId="77777777" w:rsidR="00CA6794" w:rsidRPr="00406CC4" w:rsidRDefault="00CA6794" w:rsidP="00CA6794">
      <w:pPr>
        <w:rPr>
          <w:rFonts w:ascii="Segoe UI" w:hAnsi="Segoe UI" w:cs="Segoe UI"/>
          <w:lang w:eastAsia="en-GB"/>
        </w:rPr>
      </w:pPr>
    </w:p>
    <w:p w14:paraId="5D386913" w14:textId="77777777" w:rsidR="00CA6794" w:rsidRPr="00406CC4" w:rsidRDefault="00CA6794" w:rsidP="00CA6794">
      <w:pPr>
        <w:rPr>
          <w:rFonts w:ascii="Segoe UI" w:hAnsi="Segoe UI" w:cs="Segoe UI"/>
          <w:lang w:eastAsia="en-GB"/>
        </w:rPr>
      </w:pPr>
    </w:p>
    <w:p w14:paraId="5D386915" w14:textId="56C1BF13" w:rsidR="00CA6794" w:rsidRPr="00406CC4" w:rsidRDefault="00CA6794" w:rsidP="00CA6794">
      <w:pPr>
        <w:tabs>
          <w:tab w:val="left" w:pos="3779"/>
        </w:tabs>
        <w:rPr>
          <w:rFonts w:ascii="Segoe UI" w:hAnsi="Segoe UI" w:cs="Segoe UI"/>
          <w:lang w:eastAsia="en-GB"/>
        </w:rPr>
      </w:pPr>
    </w:p>
    <w:p w14:paraId="5D386916" w14:textId="77777777" w:rsidR="006C008C" w:rsidRPr="00406CC4" w:rsidRDefault="006677E6" w:rsidP="006C008C">
      <w:pPr>
        <w:tabs>
          <w:tab w:val="left" w:pos="3779"/>
        </w:tabs>
        <w:rPr>
          <w:rFonts w:ascii="Segoe UI" w:hAnsi="Segoe UI" w:cs="Segoe UI"/>
          <w:sz w:val="24"/>
          <w:szCs w:val="24"/>
          <w:lang w:eastAsia="en-GB"/>
        </w:rPr>
      </w:pPr>
      <w:r>
        <w:rPr>
          <w:rFonts w:ascii="Segoe UI" w:eastAsia="Segoe UI" w:hAnsi="Segoe UI" w:cs="Segoe UI"/>
          <w:sz w:val="24"/>
          <w:szCs w:val="24"/>
          <w:bdr w:val="nil"/>
          <w:lang w:val="cy-GB" w:eastAsia="en-GB"/>
        </w:rPr>
        <w:lastRenderedPageBreak/>
        <w:t xml:space="preserve">Er bod canmoliaeth i'r staff lleol presennol, gan gynnwys y staff yn yr Uned Mân Anafiadau a'r Ystafell Driniaeth, mae'r ymatebion yn tynnu sylw at: </w:t>
      </w:r>
    </w:p>
    <w:p w14:paraId="5D386917" w14:textId="77777777" w:rsidR="008A6C00" w:rsidRPr="00406CC4" w:rsidRDefault="006677E6" w:rsidP="008A6C00">
      <w:pPr>
        <w:pStyle w:val="ListParagraph"/>
        <w:numPr>
          <w:ilvl w:val="0"/>
          <w:numId w:val="5"/>
        </w:numPr>
        <w:tabs>
          <w:tab w:val="left" w:pos="3779"/>
        </w:tabs>
        <w:rPr>
          <w:rFonts w:ascii="Segoe UI" w:hAnsi="Segoe UI" w:cs="Segoe UI"/>
          <w:b/>
          <w:bCs/>
          <w:sz w:val="24"/>
          <w:szCs w:val="24"/>
          <w:lang w:eastAsia="en-GB"/>
        </w:rPr>
      </w:pPr>
      <w:r>
        <w:rPr>
          <w:rFonts w:ascii="Segoe UI" w:eastAsia="Segoe UI" w:hAnsi="Segoe UI" w:cs="Segoe UI"/>
          <w:b/>
          <w:bCs/>
          <w:sz w:val="24"/>
          <w:szCs w:val="24"/>
          <w:bdr w:val="nil"/>
          <w:lang w:val="cy-GB" w:eastAsia="en-GB"/>
        </w:rPr>
        <w:t xml:space="preserve">Anhawster cael apwyntiadau gyda meddyg teulu </w:t>
      </w:r>
      <w:r>
        <w:rPr>
          <w:rFonts w:ascii="Segoe UI" w:eastAsia="Segoe UI" w:hAnsi="Segoe UI" w:cs="Segoe UI"/>
          <w:sz w:val="24"/>
          <w:szCs w:val="24"/>
          <w:bdr w:val="nil"/>
          <w:lang w:val="cy-GB" w:eastAsia="en-GB"/>
        </w:rPr>
        <w:t>– Ciwiau ffôn hir, diffyg meddygon ar gael a dibyniaeth ar feddygon locwm.</w:t>
      </w:r>
    </w:p>
    <w:p w14:paraId="5D386918" w14:textId="714C76A2" w:rsidR="008A6C00" w:rsidRPr="00406CC4" w:rsidRDefault="006677E6" w:rsidP="008A6C00">
      <w:pPr>
        <w:pStyle w:val="ListParagraph"/>
        <w:numPr>
          <w:ilvl w:val="0"/>
          <w:numId w:val="5"/>
        </w:numPr>
        <w:tabs>
          <w:tab w:val="left" w:pos="3779"/>
        </w:tabs>
        <w:rPr>
          <w:rFonts w:ascii="Segoe UI" w:hAnsi="Segoe UI" w:cs="Segoe UI"/>
          <w:sz w:val="24"/>
          <w:szCs w:val="24"/>
          <w:lang w:eastAsia="en-GB"/>
        </w:rPr>
      </w:pPr>
      <w:r>
        <w:rPr>
          <w:rFonts w:ascii="Segoe UI" w:eastAsia="Segoe UI" w:hAnsi="Segoe UI" w:cs="Segoe UI"/>
          <w:b/>
          <w:bCs/>
          <w:sz w:val="24"/>
          <w:szCs w:val="24"/>
          <w:bdr w:val="nil"/>
          <w:lang w:val="cy-GB" w:eastAsia="en-GB"/>
        </w:rPr>
        <w:t xml:space="preserve">Heriau teithio – </w:t>
      </w:r>
      <w:r>
        <w:rPr>
          <w:rFonts w:ascii="Segoe UI" w:eastAsia="Segoe UI" w:hAnsi="Segoe UI" w:cs="Segoe UI"/>
          <w:sz w:val="24"/>
          <w:szCs w:val="24"/>
          <w:bdr w:val="nil"/>
          <w:lang w:val="cy-GB" w:eastAsia="en-GB"/>
        </w:rPr>
        <w:t xml:space="preserve">Pellter hir i ysbytai (Aberystwyth, Bangor, ac ati), </w:t>
      </w:r>
      <w:r w:rsidR="00B763E5">
        <w:rPr>
          <w:rFonts w:ascii="Segoe UI" w:eastAsia="Segoe UI" w:hAnsi="Segoe UI" w:cs="Segoe UI"/>
          <w:sz w:val="24"/>
          <w:szCs w:val="24"/>
          <w:bdr w:val="nil"/>
          <w:lang w:val="cy-GB" w:eastAsia="en-GB"/>
        </w:rPr>
        <w:t>cludiant</w:t>
      </w:r>
      <w:r>
        <w:rPr>
          <w:rFonts w:ascii="Segoe UI" w:eastAsia="Segoe UI" w:hAnsi="Segoe UI" w:cs="Segoe UI"/>
          <w:sz w:val="24"/>
          <w:szCs w:val="24"/>
          <w:bdr w:val="nil"/>
          <w:lang w:val="cy-GB" w:eastAsia="en-GB"/>
        </w:rPr>
        <w:t xml:space="preserve"> </w:t>
      </w:r>
      <w:r w:rsidR="00B763E5">
        <w:rPr>
          <w:rFonts w:ascii="Segoe UI" w:eastAsia="Segoe UI" w:hAnsi="Segoe UI" w:cs="Segoe UI"/>
          <w:sz w:val="24"/>
          <w:szCs w:val="24"/>
          <w:bdr w:val="nil"/>
          <w:lang w:val="cy-GB" w:eastAsia="en-GB"/>
        </w:rPr>
        <w:t>c</w:t>
      </w:r>
      <w:r>
        <w:rPr>
          <w:rFonts w:ascii="Segoe UI" w:eastAsia="Segoe UI" w:hAnsi="Segoe UI" w:cs="Segoe UI"/>
          <w:sz w:val="24"/>
          <w:szCs w:val="24"/>
          <w:bdr w:val="nil"/>
          <w:lang w:val="cy-GB" w:eastAsia="en-GB"/>
        </w:rPr>
        <w:t xml:space="preserve">yhoeddus </w:t>
      </w:r>
      <w:r w:rsidR="00B763E5">
        <w:rPr>
          <w:rFonts w:ascii="Segoe UI" w:eastAsia="Segoe UI" w:hAnsi="Segoe UI" w:cs="Segoe UI"/>
          <w:sz w:val="24"/>
          <w:szCs w:val="24"/>
          <w:bdr w:val="nil"/>
          <w:lang w:val="cy-GB" w:eastAsia="en-GB"/>
        </w:rPr>
        <w:t>g</w:t>
      </w:r>
      <w:r>
        <w:rPr>
          <w:rFonts w:ascii="Segoe UI" w:eastAsia="Segoe UI" w:hAnsi="Segoe UI" w:cs="Segoe UI"/>
          <w:sz w:val="24"/>
          <w:szCs w:val="24"/>
          <w:bdr w:val="nil"/>
          <w:lang w:val="cy-GB" w:eastAsia="en-GB"/>
        </w:rPr>
        <w:t xml:space="preserve">wael, a dibyniaeth ar eraill am </w:t>
      </w:r>
      <w:r w:rsidR="000C0E96">
        <w:rPr>
          <w:rFonts w:ascii="Segoe UI" w:eastAsia="Segoe UI" w:hAnsi="Segoe UI" w:cs="Segoe UI"/>
          <w:sz w:val="24"/>
          <w:szCs w:val="24"/>
          <w:bdr w:val="nil"/>
          <w:lang w:val="cy-GB" w:eastAsia="en-GB"/>
        </w:rPr>
        <w:t>gludiant</w:t>
      </w:r>
      <w:r>
        <w:rPr>
          <w:rFonts w:ascii="Segoe UI" w:eastAsia="Segoe UI" w:hAnsi="Segoe UI" w:cs="Segoe UI"/>
          <w:sz w:val="24"/>
          <w:szCs w:val="24"/>
          <w:bdr w:val="nil"/>
          <w:lang w:val="cy-GB" w:eastAsia="en-GB"/>
        </w:rPr>
        <w:t>.</w:t>
      </w:r>
    </w:p>
    <w:p w14:paraId="5D386919" w14:textId="77777777" w:rsidR="008A6C00" w:rsidRPr="00406CC4" w:rsidRDefault="006677E6" w:rsidP="008A6C00">
      <w:pPr>
        <w:pStyle w:val="ListParagraph"/>
        <w:numPr>
          <w:ilvl w:val="0"/>
          <w:numId w:val="5"/>
        </w:numPr>
        <w:tabs>
          <w:tab w:val="left" w:pos="3779"/>
        </w:tabs>
        <w:rPr>
          <w:rFonts w:ascii="Segoe UI" w:hAnsi="Segoe UI" w:cs="Segoe UI"/>
          <w:b/>
          <w:bCs/>
          <w:sz w:val="24"/>
          <w:szCs w:val="24"/>
          <w:lang w:eastAsia="en-GB"/>
        </w:rPr>
      </w:pPr>
      <w:r>
        <w:rPr>
          <w:rFonts w:ascii="Segoe UI" w:eastAsia="Segoe UI" w:hAnsi="Segoe UI" w:cs="Segoe UI"/>
          <w:b/>
          <w:bCs/>
          <w:sz w:val="24"/>
          <w:szCs w:val="24"/>
          <w:bdr w:val="nil"/>
          <w:lang w:val="cy-GB" w:eastAsia="en-GB"/>
        </w:rPr>
        <w:t>Prinder staff –</w:t>
      </w:r>
      <w:r>
        <w:rPr>
          <w:rFonts w:ascii="Segoe UI" w:eastAsia="Segoe UI" w:hAnsi="Segoe UI" w:cs="Segoe UI"/>
          <w:sz w:val="24"/>
          <w:szCs w:val="24"/>
          <w:bdr w:val="nil"/>
          <w:lang w:val="cy-GB" w:eastAsia="en-GB"/>
        </w:rPr>
        <w:t xml:space="preserve"> Ymysg meddygon teulu, nyrsys ac arbenigwyr, gan arwain at oedi a chanslo apwyntiadau.</w:t>
      </w:r>
    </w:p>
    <w:p w14:paraId="5D38691A" w14:textId="77777777" w:rsidR="008A6C00" w:rsidRPr="00406CC4" w:rsidRDefault="006677E6" w:rsidP="008A6C00">
      <w:pPr>
        <w:pStyle w:val="ListParagraph"/>
        <w:numPr>
          <w:ilvl w:val="0"/>
          <w:numId w:val="5"/>
        </w:numPr>
        <w:tabs>
          <w:tab w:val="left" w:pos="3779"/>
        </w:tabs>
        <w:rPr>
          <w:rFonts w:ascii="Segoe UI" w:hAnsi="Segoe UI" w:cs="Segoe UI"/>
          <w:b/>
          <w:bCs/>
          <w:sz w:val="24"/>
          <w:szCs w:val="24"/>
          <w:lang w:eastAsia="en-GB"/>
        </w:rPr>
      </w:pPr>
      <w:r>
        <w:rPr>
          <w:rFonts w:ascii="Segoe UI" w:eastAsia="Segoe UI" w:hAnsi="Segoe UI" w:cs="Segoe UI"/>
          <w:b/>
          <w:bCs/>
          <w:sz w:val="24"/>
          <w:szCs w:val="24"/>
          <w:bdr w:val="nil"/>
          <w:lang w:val="cy-GB" w:eastAsia="en-GB"/>
        </w:rPr>
        <w:t xml:space="preserve">Gwasanaethau lleol cyfyngedig </w:t>
      </w:r>
      <w:r>
        <w:rPr>
          <w:rFonts w:ascii="Segoe UI" w:eastAsia="Segoe UI" w:hAnsi="Segoe UI" w:cs="Segoe UI"/>
          <w:sz w:val="24"/>
          <w:szCs w:val="24"/>
          <w:bdr w:val="nil"/>
          <w:lang w:val="cy-GB" w:eastAsia="en-GB"/>
        </w:rPr>
        <w:t>– Cau ward cleifion mewnol, diffyg adran damweiniau ac achosion brys, uned mân anafiadau gydag oriau cyfyngedig, a diffyg gwasanaethau deintyddol.</w:t>
      </w:r>
    </w:p>
    <w:p w14:paraId="5D38691B" w14:textId="1D701266" w:rsidR="008A6C00" w:rsidRPr="00406CC4" w:rsidRDefault="006677E6" w:rsidP="008A6C00">
      <w:pPr>
        <w:pStyle w:val="ListParagraph"/>
        <w:numPr>
          <w:ilvl w:val="0"/>
          <w:numId w:val="5"/>
        </w:numPr>
        <w:tabs>
          <w:tab w:val="left" w:pos="3779"/>
        </w:tabs>
        <w:rPr>
          <w:rFonts w:ascii="Segoe UI" w:hAnsi="Segoe UI" w:cs="Segoe UI"/>
          <w:b/>
          <w:bCs/>
          <w:sz w:val="24"/>
          <w:szCs w:val="24"/>
          <w:lang w:eastAsia="en-GB"/>
        </w:rPr>
      </w:pPr>
      <w:r>
        <w:rPr>
          <w:rFonts w:ascii="Segoe UI" w:eastAsia="Segoe UI" w:hAnsi="Segoe UI" w:cs="Segoe UI"/>
          <w:b/>
          <w:bCs/>
          <w:sz w:val="24"/>
          <w:szCs w:val="24"/>
          <w:bdr w:val="nil"/>
          <w:lang w:val="cy-GB" w:eastAsia="en-GB"/>
        </w:rPr>
        <w:t xml:space="preserve">Pryderon am breswylwyr oedrannus ac agored i niwed </w:t>
      </w:r>
      <w:r>
        <w:rPr>
          <w:rFonts w:ascii="Segoe UI" w:eastAsia="Segoe UI" w:hAnsi="Segoe UI" w:cs="Segoe UI"/>
          <w:sz w:val="24"/>
          <w:szCs w:val="24"/>
          <w:bdr w:val="nil"/>
          <w:lang w:val="cy-GB" w:eastAsia="en-GB"/>
        </w:rPr>
        <w:t xml:space="preserve">– Unigedd, straen, ac anhawster cael mynediad at ofal oherwydd problemau symudedd neu </w:t>
      </w:r>
      <w:r w:rsidR="000C0E96">
        <w:rPr>
          <w:rFonts w:ascii="Segoe UI" w:eastAsia="Segoe UI" w:hAnsi="Segoe UI" w:cs="Segoe UI"/>
          <w:sz w:val="24"/>
          <w:szCs w:val="24"/>
          <w:bdr w:val="nil"/>
          <w:lang w:val="cy-GB" w:eastAsia="en-GB"/>
        </w:rPr>
        <w:t>gludiant</w:t>
      </w:r>
      <w:r>
        <w:rPr>
          <w:rFonts w:ascii="Segoe UI" w:eastAsia="Segoe UI" w:hAnsi="Segoe UI" w:cs="Segoe UI"/>
          <w:sz w:val="24"/>
          <w:szCs w:val="24"/>
          <w:bdr w:val="nil"/>
          <w:lang w:val="cy-GB" w:eastAsia="en-GB"/>
        </w:rPr>
        <w:t>.</w:t>
      </w:r>
    </w:p>
    <w:p w14:paraId="5D38691C" w14:textId="77777777" w:rsidR="008A6C00" w:rsidRPr="00406CC4" w:rsidRDefault="008A6C00" w:rsidP="008A6C00">
      <w:pPr>
        <w:pStyle w:val="ListParagraph"/>
        <w:tabs>
          <w:tab w:val="left" w:pos="3779"/>
        </w:tabs>
        <w:rPr>
          <w:rFonts w:ascii="Segoe UI" w:hAnsi="Segoe UI" w:cs="Segoe UI"/>
          <w:sz w:val="24"/>
          <w:szCs w:val="24"/>
          <w:lang w:eastAsia="en-GB"/>
        </w:rPr>
      </w:pPr>
    </w:p>
    <w:p w14:paraId="5D38691D" w14:textId="11C3ADE2" w:rsidR="00CA6794" w:rsidRPr="00406CC4" w:rsidRDefault="006677E6" w:rsidP="00CA6794">
      <w:pPr>
        <w:tabs>
          <w:tab w:val="left" w:pos="3779"/>
        </w:tabs>
        <w:rPr>
          <w:rFonts w:ascii="Segoe UI" w:hAnsi="Segoe UI" w:cs="Segoe UI"/>
          <w:b/>
          <w:bCs/>
          <w:sz w:val="24"/>
          <w:szCs w:val="24"/>
          <w:lang w:eastAsia="en-GB"/>
        </w:rPr>
      </w:pPr>
      <w:r>
        <w:rPr>
          <w:rFonts w:ascii="Segoe UI" w:eastAsia="Segoe UI" w:hAnsi="Segoe UI" w:cs="Segoe UI"/>
          <w:b/>
          <w:bCs/>
          <w:sz w:val="24"/>
          <w:szCs w:val="24"/>
          <w:bdr w:val="nil"/>
          <w:lang w:val="cy-GB" w:eastAsia="en-GB"/>
        </w:rPr>
        <w:t>3) Pa heriau, os o gwbl, ydych chi neu</w:t>
      </w:r>
      <w:r w:rsidR="00605627">
        <w:rPr>
          <w:rFonts w:ascii="Segoe UI" w:eastAsia="Segoe UI" w:hAnsi="Segoe UI" w:cs="Segoe UI"/>
          <w:b/>
          <w:bCs/>
          <w:sz w:val="24"/>
          <w:szCs w:val="24"/>
          <w:bdr w:val="nil"/>
          <w:lang w:val="cy-GB" w:eastAsia="en-GB"/>
        </w:rPr>
        <w:t xml:space="preserve"> ei</w:t>
      </w:r>
      <w:r>
        <w:rPr>
          <w:rFonts w:ascii="Segoe UI" w:eastAsia="Segoe UI" w:hAnsi="Segoe UI" w:cs="Segoe UI"/>
          <w:b/>
          <w:bCs/>
          <w:sz w:val="24"/>
          <w:szCs w:val="24"/>
          <w:bdr w:val="nil"/>
          <w:lang w:val="cy-GB" w:eastAsia="en-GB"/>
        </w:rPr>
        <w:t>ch teulu wedi'u hwynebu wrth gael mynediad at ofal ers i'r ward cleifion mewnol yn Ysbyty Cymuned Tywyn gau dros dro?</w:t>
      </w:r>
    </w:p>
    <w:p w14:paraId="5D38691E" w14:textId="1FEFCE77" w:rsidR="00CA6794" w:rsidRPr="00406CC4" w:rsidRDefault="00D36FE9" w:rsidP="00CA6794">
      <w:pPr>
        <w:tabs>
          <w:tab w:val="left" w:pos="3779"/>
        </w:tabs>
        <w:rPr>
          <w:rFonts w:ascii="Segoe UI" w:hAnsi="Segoe UI" w:cs="Segoe UI"/>
          <w:sz w:val="24"/>
          <w:szCs w:val="24"/>
          <w:lang w:eastAsia="en-GB"/>
        </w:rPr>
      </w:pPr>
      <w:r>
        <w:rPr>
          <w:rFonts w:ascii="Segoe UI" w:eastAsia="Segoe UI" w:hAnsi="Segoe UI" w:cs="Segoe UI"/>
          <w:sz w:val="24"/>
          <w:szCs w:val="24"/>
          <w:bdr w:val="nil"/>
          <w:lang w:val="cy-GB" w:eastAsia="en-GB"/>
        </w:rPr>
        <w:t>Y</w:t>
      </w:r>
      <w:r w:rsidR="006677E6">
        <w:rPr>
          <w:rFonts w:ascii="Segoe UI" w:eastAsia="Segoe UI" w:hAnsi="Segoe UI" w:cs="Segoe UI"/>
          <w:sz w:val="24"/>
          <w:szCs w:val="24"/>
          <w:bdr w:val="nil"/>
          <w:lang w:val="cy-GB" w:eastAsia="en-GB"/>
        </w:rPr>
        <w:t xml:space="preserve"> themâu mwyaf amlwg: </w:t>
      </w:r>
    </w:p>
    <w:p w14:paraId="5D38691F" w14:textId="5F587007" w:rsidR="00CA6794" w:rsidRPr="00406CC4" w:rsidRDefault="002A0235" w:rsidP="006C008C">
      <w:pPr>
        <w:pStyle w:val="ListParagraph"/>
        <w:numPr>
          <w:ilvl w:val="0"/>
          <w:numId w:val="6"/>
        </w:numPr>
        <w:tabs>
          <w:tab w:val="left" w:pos="3779"/>
        </w:tabs>
        <w:rPr>
          <w:rFonts w:ascii="Segoe UI" w:hAnsi="Segoe UI" w:cs="Segoe UI"/>
          <w:sz w:val="24"/>
          <w:szCs w:val="24"/>
          <w:lang w:eastAsia="en-GB"/>
        </w:rPr>
      </w:pPr>
      <w:r>
        <w:rPr>
          <w:rFonts w:ascii="Segoe UI" w:hAnsi="Segoe UI" w:cs="Segoe UI"/>
          <w:b/>
          <w:bCs/>
          <w:sz w:val="24"/>
          <w:szCs w:val="24"/>
          <w:lang w:val="cy-GB"/>
        </w:rPr>
        <w:t>Anawsterau teithio</w:t>
      </w:r>
      <w:r>
        <w:rPr>
          <w:rFonts w:ascii="Segoe UI" w:hAnsi="Segoe UI" w:cs="Segoe UI"/>
          <w:sz w:val="24"/>
          <w:szCs w:val="24"/>
          <w:lang w:val="cy-GB"/>
        </w:rPr>
        <w:t>: Mae teithio pellteroedd hir gyda thrafnidiaeth gyhoeddus wael a chostau uchel yn cael ei grybwyll yn aml.</w:t>
      </w:r>
    </w:p>
    <w:p w14:paraId="5D386920" w14:textId="77777777" w:rsidR="00CA6794" w:rsidRPr="00406CC4" w:rsidRDefault="006677E6" w:rsidP="006C008C">
      <w:pPr>
        <w:pStyle w:val="ListParagraph"/>
        <w:numPr>
          <w:ilvl w:val="0"/>
          <w:numId w:val="6"/>
        </w:numPr>
        <w:tabs>
          <w:tab w:val="left" w:pos="3779"/>
        </w:tabs>
        <w:rPr>
          <w:rFonts w:ascii="Segoe UI" w:hAnsi="Segoe UI" w:cs="Segoe UI"/>
          <w:sz w:val="24"/>
          <w:szCs w:val="24"/>
          <w:lang w:eastAsia="en-GB"/>
        </w:rPr>
      </w:pPr>
      <w:r>
        <w:rPr>
          <w:rFonts w:ascii="Segoe UI" w:eastAsia="Segoe UI" w:hAnsi="Segoe UI" w:cs="Segoe UI"/>
          <w:b/>
          <w:bCs/>
          <w:sz w:val="24"/>
          <w:szCs w:val="24"/>
          <w:bdr w:val="nil"/>
          <w:lang w:val="cy-GB" w:eastAsia="en-GB"/>
        </w:rPr>
        <w:t>Ymweld ag anwyliaid:</w:t>
      </w:r>
      <w:r>
        <w:rPr>
          <w:rFonts w:ascii="Segoe UI" w:eastAsia="Segoe UI" w:hAnsi="Segoe UI" w:cs="Segoe UI"/>
          <w:sz w:val="24"/>
          <w:szCs w:val="24"/>
          <w:bdr w:val="nil"/>
          <w:lang w:val="cy-GB" w:eastAsia="en-GB"/>
        </w:rPr>
        <w:t xml:space="preserve"> Straen emosiynol oherwydd anallu i ymweld ag aelodau o'r teulu mewn ysbytai pell.</w:t>
      </w:r>
    </w:p>
    <w:p w14:paraId="5D386921" w14:textId="77777777" w:rsidR="00CA6794" w:rsidRPr="00406CC4" w:rsidRDefault="006677E6" w:rsidP="006C008C">
      <w:pPr>
        <w:pStyle w:val="ListParagraph"/>
        <w:numPr>
          <w:ilvl w:val="0"/>
          <w:numId w:val="6"/>
        </w:numPr>
        <w:tabs>
          <w:tab w:val="left" w:pos="3779"/>
        </w:tabs>
        <w:rPr>
          <w:rFonts w:ascii="Segoe UI" w:hAnsi="Segoe UI" w:cs="Segoe UI"/>
          <w:b/>
          <w:bCs/>
          <w:sz w:val="24"/>
          <w:szCs w:val="24"/>
          <w:lang w:eastAsia="en-GB"/>
        </w:rPr>
      </w:pPr>
      <w:r>
        <w:rPr>
          <w:rFonts w:ascii="Segoe UI" w:eastAsia="Segoe UI" w:hAnsi="Segoe UI" w:cs="Segoe UI"/>
          <w:b/>
          <w:bCs/>
          <w:sz w:val="24"/>
          <w:szCs w:val="24"/>
          <w:bdr w:val="nil"/>
          <w:lang w:val="cy-GB" w:eastAsia="en-GB"/>
        </w:rPr>
        <w:t>Gofal diwedd oes:</w:t>
      </w:r>
      <w:r>
        <w:rPr>
          <w:rFonts w:ascii="Segoe UI" w:eastAsia="Segoe UI" w:hAnsi="Segoe UI" w:cs="Segoe UI"/>
          <w:sz w:val="24"/>
          <w:szCs w:val="24"/>
          <w:bdr w:val="nil"/>
          <w:lang w:val="cy-GB" w:eastAsia="en-GB"/>
        </w:rPr>
        <w:t xml:space="preserve"> Pryderon ynghylch cleifion yn marw ymhell o gartref heb gefnogaeth eu teulu.</w:t>
      </w:r>
    </w:p>
    <w:p w14:paraId="5D386922" w14:textId="7B38D91A" w:rsidR="00CA6794" w:rsidRPr="00406CC4" w:rsidRDefault="006677E6" w:rsidP="006C008C">
      <w:pPr>
        <w:pStyle w:val="ListParagraph"/>
        <w:numPr>
          <w:ilvl w:val="0"/>
          <w:numId w:val="6"/>
        </w:numPr>
        <w:tabs>
          <w:tab w:val="left" w:pos="3779"/>
        </w:tabs>
        <w:rPr>
          <w:rFonts w:ascii="Segoe UI" w:hAnsi="Segoe UI" w:cs="Segoe UI"/>
          <w:sz w:val="24"/>
          <w:szCs w:val="24"/>
          <w:lang w:eastAsia="en-GB"/>
        </w:rPr>
      </w:pPr>
      <w:r>
        <w:rPr>
          <w:rFonts w:ascii="Segoe UI" w:eastAsia="Segoe UI" w:hAnsi="Segoe UI" w:cs="Segoe UI"/>
          <w:b/>
          <w:bCs/>
          <w:sz w:val="24"/>
          <w:szCs w:val="24"/>
          <w:bdr w:val="nil"/>
          <w:lang w:val="cy-GB" w:eastAsia="en-GB"/>
        </w:rPr>
        <w:t>Blocio gwelyau:</w:t>
      </w:r>
      <w:r>
        <w:rPr>
          <w:rFonts w:ascii="Segoe UI" w:eastAsia="Segoe UI" w:hAnsi="Segoe UI" w:cs="Segoe UI"/>
          <w:sz w:val="24"/>
          <w:szCs w:val="24"/>
          <w:bdr w:val="nil"/>
          <w:lang w:val="cy-GB" w:eastAsia="en-GB"/>
        </w:rPr>
        <w:t xml:space="preserve"> Oedi wrth ryddhau cleifion o ysbytai mwy </w:t>
      </w:r>
      <w:r w:rsidR="006A08F9">
        <w:rPr>
          <w:rFonts w:ascii="Segoe UI" w:eastAsia="Segoe UI" w:hAnsi="Segoe UI" w:cs="Segoe UI"/>
          <w:sz w:val="24"/>
          <w:szCs w:val="24"/>
          <w:bdr w:val="nil"/>
          <w:lang w:val="cy-GB" w:eastAsia="en-GB"/>
        </w:rPr>
        <w:t xml:space="preserve">o faint </w:t>
      </w:r>
      <w:r>
        <w:rPr>
          <w:rFonts w:ascii="Segoe UI" w:eastAsia="Segoe UI" w:hAnsi="Segoe UI" w:cs="Segoe UI"/>
          <w:sz w:val="24"/>
          <w:szCs w:val="24"/>
          <w:bdr w:val="nil"/>
          <w:lang w:val="cy-GB" w:eastAsia="en-GB"/>
        </w:rPr>
        <w:t>oherwydd diffyg gofal cam i lawr yn lleol.</w:t>
      </w:r>
    </w:p>
    <w:p w14:paraId="5D386923" w14:textId="77777777" w:rsidR="00CA6794" w:rsidRPr="00406CC4" w:rsidRDefault="006677E6" w:rsidP="006C008C">
      <w:pPr>
        <w:pStyle w:val="ListParagraph"/>
        <w:numPr>
          <w:ilvl w:val="0"/>
          <w:numId w:val="6"/>
        </w:numPr>
        <w:tabs>
          <w:tab w:val="left" w:pos="3779"/>
        </w:tabs>
        <w:rPr>
          <w:rFonts w:ascii="Segoe UI" w:hAnsi="Segoe UI" w:cs="Segoe UI"/>
          <w:sz w:val="24"/>
          <w:szCs w:val="24"/>
          <w:lang w:eastAsia="en-GB"/>
        </w:rPr>
      </w:pPr>
      <w:r>
        <w:rPr>
          <w:rFonts w:ascii="Segoe UI" w:eastAsia="Segoe UI" w:hAnsi="Segoe UI" w:cs="Segoe UI"/>
          <w:b/>
          <w:bCs/>
          <w:sz w:val="24"/>
          <w:szCs w:val="24"/>
          <w:bdr w:val="nil"/>
          <w:lang w:val="cy-GB" w:eastAsia="en-GB"/>
        </w:rPr>
        <w:t>Iechyd meddwl ac unigedd:</w:t>
      </w:r>
      <w:r>
        <w:rPr>
          <w:rFonts w:ascii="Segoe UI" w:eastAsia="Segoe UI" w:hAnsi="Segoe UI" w:cs="Segoe UI"/>
          <w:sz w:val="24"/>
          <w:szCs w:val="24"/>
          <w:bdr w:val="nil"/>
          <w:lang w:val="cy-GB" w:eastAsia="en-GB"/>
        </w:rPr>
        <w:t xml:space="preserve"> Yr effaith ar gleifion a theuluoedd oherwydd eu bod ar wahân a diffyg cefnogaeth yn lleol.</w:t>
      </w:r>
    </w:p>
    <w:p w14:paraId="5D386924" w14:textId="6F7E9C1B" w:rsidR="00CA6794" w:rsidRPr="00406CC4" w:rsidRDefault="006677E6" w:rsidP="006C008C">
      <w:pPr>
        <w:pStyle w:val="ListParagraph"/>
        <w:numPr>
          <w:ilvl w:val="0"/>
          <w:numId w:val="6"/>
        </w:numPr>
        <w:tabs>
          <w:tab w:val="left" w:pos="3779"/>
        </w:tabs>
        <w:rPr>
          <w:rFonts w:ascii="Segoe UI" w:hAnsi="Segoe UI" w:cs="Segoe UI"/>
          <w:sz w:val="24"/>
          <w:szCs w:val="24"/>
          <w:lang w:eastAsia="en-GB"/>
        </w:rPr>
      </w:pPr>
      <w:r>
        <w:rPr>
          <w:rFonts w:ascii="Segoe UI" w:eastAsia="Segoe UI" w:hAnsi="Segoe UI" w:cs="Segoe UI"/>
          <w:b/>
          <w:bCs/>
          <w:sz w:val="24"/>
          <w:szCs w:val="24"/>
          <w:bdr w:val="nil"/>
          <w:lang w:val="cy-GB" w:eastAsia="en-GB"/>
        </w:rPr>
        <w:t>Colli gwasanaethau cymunedol:</w:t>
      </w:r>
      <w:r>
        <w:rPr>
          <w:rFonts w:ascii="Segoe UI" w:eastAsia="Segoe UI" w:hAnsi="Segoe UI" w:cs="Segoe UI"/>
          <w:sz w:val="24"/>
          <w:szCs w:val="24"/>
          <w:bdr w:val="nil"/>
          <w:lang w:val="cy-GB" w:eastAsia="en-GB"/>
        </w:rPr>
        <w:t xml:space="preserve"> Rhwystredigaeth ynghylch cyfleusterau sy'n cael eu tanddefnyddio a c</w:t>
      </w:r>
      <w:r w:rsidR="001459F2">
        <w:rPr>
          <w:rFonts w:ascii="Segoe UI" w:eastAsia="Segoe UI" w:hAnsi="Segoe UI" w:cs="Segoe UI"/>
          <w:sz w:val="24"/>
          <w:szCs w:val="24"/>
          <w:bdr w:val="nil"/>
          <w:lang w:val="cy-GB" w:eastAsia="en-GB"/>
        </w:rPr>
        <w:t>h</w:t>
      </w:r>
      <w:r>
        <w:rPr>
          <w:rFonts w:ascii="Segoe UI" w:eastAsia="Segoe UI" w:hAnsi="Segoe UI" w:cs="Segoe UI"/>
          <w:sz w:val="24"/>
          <w:szCs w:val="24"/>
          <w:bdr w:val="nil"/>
          <w:lang w:val="cy-GB" w:eastAsia="en-GB"/>
        </w:rPr>
        <w:t xml:space="preserve">anfyddiad </w:t>
      </w:r>
      <w:r w:rsidR="001E601E">
        <w:rPr>
          <w:rFonts w:ascii="Segoe UI" w:eastAsia="Segoe UI" w:hAnsi="Segoe UI" w:cs="Segoe UI"/>
          <w:sz w:val="24"/>
          <w:szCs w:val="24"/>
          <w:bdr w:val="nil"/>
          <w:lang w:val="cy-GB" w:eastAsia="en-GB"/>
        </w:rPr>
        <w:t>b</w:t>
      </w:r>
      <w:r>
        <w:rPr>
          <w:rFonts w:ascii="Segoe UI" w:eastAsia="Segoe UI" w:hAnsi="Segoe UI" w:cs="Segoe UI"/>
          <w:sz w:val="24"/>
          <w:szCs w:val="24"/>
          <w:bdr w:val="nil"/>
          <w:lang w:val="cy-GB" w:eastAsia="en-GB"/>
        </w:rPr>
        <w:t>o</w:t>
      </w:r>
      <w:r w:rsidR="001459F2">
        <w:rPr>
          <w:rFonts w:ascii="Segoe UI" w:eastAsia="Segoe UI" w:hAnsi="Segoe UI" w:cs="Segoe UI"/>
          <w:sz w:val="24"/>
          <w:szCs w:val="24"/>
          <w:bdr w:val="nil"/>
          <w:lang w:val="cy-GB" w:eastAsia="en-GB"/>
        </w:rPr>
        <w:t>d</w:t>
      </w:r>
      <w:r>
        <w:rPr>
          <w:rFonts w:ascii="Segoe UI" w:eastAsia="Segoe UI" w:hAnsi="Segoe UI" w:cs="Segoe UI"/>
          <w:sz w:val="24"/>
          <w:szCs w:val="24"/>
          <w:bdr w:val="nil"/>
          <w:lang w:val="cy-GB" w:eastAsia="en-GB"/>
        </w:rPr>
        <w:t xml:space="preserve"> anghenion lleol</w:t>
      </w:r>
      <w:r w:rsidR="001459F2">
        <w:rPr>
          <w:rFonts w:ascii="Segoe UI" w:eastAsia="Segoe UI" w:hAnsi="Segoe UI" w:cs="Segoe UI"/>
          <w:sz w:val="24"/>
          <w:szCs w:val="24"/>
          <w:bdr w:val="nil"/>
          <w:lang w:val="cy-GB" w:eastAsia="en-GB"/>
        </w:rPr>
        <w:t xml:space="preserve"> yn cael eu hesgeuluso</w:t>
      </w:r>
      <w:r>
        <w:rPr>
          <w:rFonts w:ascii="Segoe UI" w:eastAsia="Segoe UI" w:hAnsi="Segoe UI" w:cs="Segoe UI"/>
          <w:sz w:val="24"/>
          <w:szCs w:val="24"/>
          <w:bdr w:val="nil"/>
          <w:lang w:val="cy-GB" w:eastAsia="en-GB"/>
        </w:rPr>
        <w:t>.</w:t>
      </w:r>
    </w:p>
    <w:p w14:paraId="5D386925" w14:textId="77777777" w:rsidR="00CF5DEB" w:rsidRPr="00406CC4" w:rsidRDefault="00CF5DEB" w:rsidP="00CF5DEB">
      <w:pPr>
        <w:pStyle w:val="ListParagraph"/>
        <w:tabs>
          <w:tab w:val="left" w:pos="3779"/>
        </w:tabs>
        <w:rPr>
          <w:rFonts w:ascii="Segoe UI" w:hAnsi="Segoe UI" w:cs="Segoe UI"/>
          <w:b/>
          <w:bCs/>
          <w:sz w:val="24"/>
          <w:szCs w:val="24"/>
          <w:lang w:eastAsia="en-GB"/>
        </w:rPr>
      </w:pPr>
    </w:p>
    <w:p w14:paraId="5D386926" w14:textId="77777777" w:rsidR="00131430" w:rsidRPr="00406CC4" w:rsidRDefault="00131430" w:rsidP="00CF5DEB">
      <w:pPr>
        <w:pStyle w:val="ListParagraph"/>
        <w:tabs>
          <w:tab w:val="left" w:pos="3779"/>
        </w:tabs>
        <w:rPr>
          <w:rFonts w:ascii="Segoe UI" w:hAnsi="Segoe UI" w:cs="Segoe UI"/>
          <w:b/>
          <w:bCs/>
          <w:sz w:val="24"/>
          <w:szCs w:val="24"/>
          <w:lang w:eastAsia="en-GB"/>
        </w:rPr>
      </w:pPr>
    </w:p>
    <w:p w14:paraId="5D38692D" w14:textId="77777777" w:rsidR="003372EC" w:rsidRDefault="003372EC" w:rsidP="00293A1F">
      <w:pPr>
        <w:tabs>
          <w:tab w:val="left" w:pos="3779"/>
        </w:tabs>
        <w:rPr>
          <w:rFonts w:ascii="Segoe UI" w:hAnsi="Segoe UI" w:cs="Segoe UI"/>
          <w:b/>
          <w:bCs/>
          <w:sz w:val="24"/>
          <w:szCs w:val="24"/>
          <w:lang w:eastAsia="en-GB"/>
        </w:rPr>
      </w:pPr>
    </w:p>
    <w:p w14:paraId="77971667" w14:textId="77777777" w:rsidR="00293A1F" w:rsidRPr="00293A1F" w:rsidRDefault="00293A1F" w:rsidP="00293A1F">
      <w:pPr>
        <w:tabs>
          <w:tab w:val="left" w:pos="3779"/>
        </w:tabs>
        <w:rPr>
          <w:rFonts w:ascii="Segoe UI" w:hAnsi="Segoe UI" w:cs="Segoe UI"/>
          <w:b/>
          <w:bCs/>
          <w:sz w:val="24"/>
          <w:szCs w:val="24"/>
          <w:lang w:eastAsia="en-GB"/>
        </w:rPr>
      </w:pPr>
    </w:p>
    <w:p w14:paraId="5D38692E" w14:textId="77777777" w:rsidR="00CA6794" w:rsidRPr="00406CC4" w:rsidRDefault="006677E6" w:rsidP="00CA6794">
      <w:pPr>
        <w:tabs>
          <w:tab w:val="left" w:pos="3779"/>
        </w:tabs>
        <w:rPr>
          <w:rFonts w:ascii="Segoe UI" w:hAnsi="Segoe UI" w:cs="Segoe UI"/>
          <w:b/>
          <w:bCs/>
          <w:sz w:val="24"/>
          <w:szCs w:val="24"/>
          <w:lang w:eastAsia="en-GB"/>
        </w:rPr>
      </w:pPr>
      <w:r>
        <w:rPr>
          <w:rFonts w:ascii="Segoe UI" w:eastAsia="Segoe UI" w:hAnsi="Segoe UI" w:cs="Segoe UI"/>
          <w:b/>
          <w:bCs/>
          <w:sz w:val="24"/>
          <w:szCs w:val="24"/>
          <w:bdr w:val="nil"/>
          <w:lang w:val="cy-GB" w:eastAsia="en-GB"/>
        </w:rPr>
        <w:lastRenderedPageBreak/>
        <w:t>4) Ydych chi'n teimlo bod gwasanaethau gofal iechyd lleol yn diwallu anghenion pobl hŷn a'r rhai â chyflyrau iechyd cymhleth?</w:t>
      </w:r>
    </w:p>
    <w:p w14:paraId="5D38692F" w14:textId="77777777" w:rsidR="006C008C" w:rsidRPr="00406CC4" w:rsidRDefault="006677E6" w:rsidP="00CA6794">
      <w:pPr>
        <w:tabs>
          <w:tab w:val="left" w:pos="3779"/>
        </w:tabs>
        <w:rPr>
          <w:rFonts w:ascii="Segoe UI" w:hAnsi="Segoe UI" w:cs="Segoe UI"/>
          <w:b/>
          <w:bCs/>
          <w:sz w:val="24"/>
          <w:szCs w:val="24"/>
          <w:lang w:eastAsia="en-GB"/>
        </w:rPr>
      </w:pPr>
      <w:r w:rsidRPr="00406CC4">
        <w:rPr>
          <w:rFonts w:ascii="Segoe UI" w:hAnsi="Segoe UI" w:cs="Segoe UI"/>
          <w:noProof/>
        </w:rPr>
        <w:drawing>
          <wp:anchor distT="0" distB="0" distL="114300" distR="114300" simplePos="0" relativeHeight="251659264" behindDoc="0" locked="0" layoutInCell="1" allowOverlap="1" wp14:anchorId="5D38695E" wp14:editId="5D38695F">
            <wp:simplePos x="0" y="0"/>
            <wp:positionH relativeFrom="margin">
              <wp:align>center</wp:align>
            </wp:positionH>
            <wp:positionV relativeFrom="paragraph">
              <wp:posOffset>181011</wp:posOffset>
            </wp:positionV>
            <wp:extent cx="4556125" cy="2868295"/>
            <wp:effectExtent l="0" t="0" r="15875" b="8255"/>
            <wp:wrapNone/>
            <wp:docPr id="6" name="Chart 6">
              <a:extLst xmlns:a="http://schemas.openxmlformats.org/drawingml/2006/main">
                <a:ext uri="{FF2B5EF4-FFF2-40B4-BE49-F238E27FC236}">
                  <a16:creationId xmlns:a16="http://schemas.microsoft.com/office/drawing/2014/main" id="{11E8B55D-29EC-4557-AC69-F19A9E80CDD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14:sizeRelH relativeFrom="margin">
              <wp14:pctWidth>0</wp14:pctWidth>
            </wp14:sizeRelH>
            <wp14:sizeRelV relativeFrom="margin">
              <wp14:pctHeight>0</wp14:pctHeight>
            </wp14:sizeRelV>
          </wp:anchor>
        </w:drawing>
      </w:r>
    </w:p>
    <w:p w14:paraId="5D386930" w14:textId="77777777" w:rsidR="00D043DD" w:rsidRPr="00406CC4" w:rsidRDefault="00D043DD" w:rsidP="00CA6794">
      <w:pPr>
        <w:tabs>
          <w:tab w:val="left" w:pos="3779"/>
        </w:tabs>
        <w:rPr>
          <w:rFonts w:ascii="Segoe UI" w:hAnsi="Segoe UI" w:cs="Segoe UI"/>
          <w:b/>
          <w:bCs/>
          <w:sz w:val="24"/>
          <w:szCs w:val="24"/>
          <w:lang w:eastAsia="en-GB"/>
        </w:rPr>
      </w:pPr>
    </w:p>
    <w:p w14:paraId="5D386931" w14:textId="77777777" w:rsidR="00D043DD" w:rsidRPr="00406CC4" w:rsidRDefault="00D043DD" w:rsidP="00CA6794">
      <w:pPr>
        <w:tabs>
          <w:tab w:val="left" w:pos="3779"/>
        </w:tabs>
        <w:rPr>
          <w:rFonts w:ascii="Segoe UI" w:hAnsi="Segoe UI" w:cs="Segoe UI"/>
          <w:b/>
          <w:bCs/>
          <w:sz w:val="24"/>
          <w:szCs w:val="24"/>
          <w:lang w:eastAsia="en-GB"/>
        </w:rPr>
      </w:pPr>
    </w:p>
    <w:p w14:paraId="5D386932" w14:textId="77777777" w:rsidR="003372EC" w:rsidRPr="00406CC4" w:rsidRDefault="003372EC" w:rsidP="00CA6794">
      <w:pPr>
        <w:tabs>
          <w:tab w:val="left" w:pos="3779"/>
        </w:tabs>
        <w:rPr>
          <w:rFonts w:ascii="Segoe UI" w:hAnsi="Segoe UI" w:cs="Segoe UI"/>
          <w:sz w:val="24"/>
          <w:szCs w:val="24"/>
        </w:rPr>
      </w:pPr>
    </w:p>
    <w:p w14:paraId="5D386933" w14:textId="77777777" w:rsidR="003372EC" w:rsidRPr="00406CC4" w:rsidRDefault="003372EC" w:rsidP="00CA6794">
      <w:pPr>
        <w:tabs>
          <w:tab w:val="left" w:pos="3779"/>
        </w:tabs>
        <w:rPr>
          <w:rFonts w:ascii="Segoe UI" w:hAnsi="Segoe UI" w:cs="Segoe UI"/>
          <w:sz w:val="24"/>
          <w:szCs w:val="24"/>
        </w:rPr>
      </w:pPr>
    </w:p>
    <w:p w14:paraId="5D386934" w14:textId="77777777" w:rsidR="003372EC" w:rsidRPr="00406CC4" w:rsidRDefault="003372EC" w:rsidP="00CA6794">
      <w:pPr>
        <w:tabs>
          <w:tab w:val="left" w:pos="3779"/>
        </w:tabs>
        <w:rPr>
          <w:rFonts w:ascii="Segoe UI" w:hAnsi="Segoe UI" w:cs="Segoe UI"/>
          <w:sz w:val="24"/>
          <w:szCs w:val="24"/>
        </w:rPr>
      </w:pPr>
    </w:p>
    <w:p w14:paraId="5D386935" w14:textId="77777777" w:rsidR="003372EC" w:rsidRPr="00406CC4" w:rsidRDefault="003372EC" w:rsidP="00CA6794">
      <w:pPr>
        <w:tabs>
          <w:tab w:val="left" w:pos="3779"/>
        </w:tabs>
        <w:rPr>
          <w:rFonts w:ascii="Segoe UI" w:hAnsi="Segoe UI" w:cs="Segoe UI"/>
          <w:sz w:val="24"/>
          <w:szCs w:val="24"/>
        </w:rPr>
      </w:pPr>
    </w:p>
    <w:p w14:paraId="5D386936" w14:textId="77777777" w:rsidR="003372EC" w:rsidRPr="00406CC4" w:rsidRDefault="003372EC" w:rsidP="00CA6794">
      <w:pPr>
        <w:tabs>
          <w:tab w:val="left" w:pos="3779"/>
        </w:tabs>
        <w:rPr>
          <w:rFonts w:ascii="Segoe UI" w:hAnsi="Segoe UI" w:cs="Segoe UI"/>
          <w:sz w:val="24"/>
          <w:szCs w:val="24"/>
        </w:rPr>
      </w:pPr>
    </w:p>
    <w:p w14:paraId="5D386937" w14:textId="77777777" w:rsidR="003372EC" w:rsidRPr="00406CC4" w:rsidRDefault="003372EC" w:rsidP="00CA6794">
      <w:pPr>
        <w:tabs>
          <w:tab w:val="left" w:pos="3779"/>
        </w:tabs>
        <w:rPr>
          <w:rFonts w:ascii="Segoe UI" w:hAnsi="Segoe UI" w:cs="Segoe UI"/>
          <w:sz w:val="24"/>
          <w:szCs w:val="24"/>
        </w:rPr>
      </w:pPr>
    </w:p>
    <w:p w14:paraId="5D386938" w14:textId="77777777" w:rsidR="003372EC" w:rsidRPr="00406CC4" w:rsidRDefault="003372EC" w:rsidP="00CA6794">
      <w:pPr>
        <w:tabs>
          <w:tab w:val="left" w:pos="3779"/>
        </w:tabs>
        <w:rPr>
          <w:rFonts w:ascii="Segoe UI" w:hAnsi="Segoe UI" w:cs="Segoe UI"/>
          <w:sz w:val="24"/>
          <w:szCs w:val="24"/>
        </w:rPr>
      </w:pPr>
    </w:p>
    <w:p w14:paraId="5D386939" w14:textId="2E14F9BE" w:rsidR="001E5FD1" w:rsidRPr="00406CC4" w:rsidRDefault="006677E6" w:rsidP="00CA6794">
      <w:pPr>
        <w:tabs>
          <w:tab w:val="left" w:pos="3779"/>
        </w:tabs>
        <w:rPr>
          <w:rFonts w:ascii="Segoe UI" w:hAnsi="Segoe UI" w:cs="Segoe UI"/>
          <w:sz w:val="24"/>
          <w:szCs w:val="24"/>
        </w:rPr>
      </w:pPr>
      <w:r>
        <w:rPr>
          <w:rFonts w:ascii="Segoe UI" w:eastAsia="Segoe UI" w:hAnsi="Segoe UI" w:cs="Segoe UI"/>
          <w:sz w:val="24"/>
          <w:szCs w:val="24"/>
          <w:bdr w:val="nil"/>
          <w:lang w:val="cy-GB"/>
        </w:rPr>
        <w:t xml:space="preserve">Mae'r teimlad cyffredinol yn negyddol iawn </w:t>
      </w:r>
      <w:r w:rsidR="00652AED">
        <w:rPr>
          <w:rFonts w:ascii="Segoe UI" w:eastAsia="Segoe UI" w:hAnsi="Segoe UI" w:cs="Segoe UI"/>
          <w:sz w:val="24"/>
          <w:szCs w:val="24"/>
          <w:bdr w:val="nil"/>
          <w:lang w:val="cy-GB"/>
        </w:rPr>
        <w:t>ag ymatebwyr yn mynegi</w:t>
      </w:r>
      <w:r>
        <w:rPr>
          <w:rFonts w:ascii="Segoe UI" w:eastAsia="Segoe UI" w:hAnsi="Segoe UI" w:cs="Segoe UI"/>
          <w:sz w:val="24"/>
          <w:szCs w:val="24"/>
          <w:bdr w:val="nil"/>
          <w:lang w:val="cy-GB"/>
        </w:rPr>
        <w:t xml:space="preserve"> pryder, rhwystredigaeth a gofid </w:t>
      </w:r>
      <w:r w:rsidR="00652AED">
        <w:rPr>
          <w:rFonts w:ascii="Segoe UI" w:eastAsia="Segoe UI" w:hAnsi="Segoe UI" w:cs="Segoe UI"/>
          <w:sz w:val="24"/>
          <w:szCs w:val="24"/>
          <w:bdr w:val="nil"/>
          <w:lang w:val="cy-GB"/>
        </w:rPr>
        <w:t xml:space="preserve">a </w:t>
      </w:r>
      <w:r>
        <w:rPr>
          <w:rFonts w:ascii="Segoe UI" w:eastAsia="Segoe UI" w:hAnsi="Segoe UI" w:cs="Segoe UI"/>
          <w:sz w:val="24"/>
          <w:szCs w:val="24"/>
          <w:bdr w:val="nil"/>
          <w:lang w:val="cy-GB"/>
        </w:rPr>
        <w:t xml:space="preserve">theimlad bod y system bresennol yn methu pobl hŷn a'r rhai â chyflyrau cymhleth oherwydd: </w:t>
      </w:r>
    </w:p>
    <w:p w14:paraId="5D38693A" w14:textId="77777777" w:rsidR="001E5FD1" w:rsidRPr="00406CC4" w:rsidRDefault="006677E6" w:rsidP="001E5FD1">
      <w:pPr>
        <w:pStyle w:val="ListParagraph"/>
        <w:numPr>
          <w:ilvl w:val="0"/>
          <w:numId w:val="6"/>
        </w:numPr>
        <w:tabs>
          <w:tab w:val="left" w:pos="3779"/>
        </w:tabs>
        <w:rPr>
          <w:rFonts w:ascii="Segoe UI" w:hAnsi="Segoe UI" w:cs="Segoe UI"/>
          <w:sz w:val="24"/>
          <w:szCs w:val="24"/>
        </w:rPr>
      </w:pPr>
      <w:r>
        <w:rPr>
          <w:rFonts w:ascii="Segoe UI" w:eastAsia="Segoe UI" w:hAnsi="Segoe UI" w:cs="Segoe UI"/>
          <w:b/>
          <w:bCs/>
          <w:sz w:val="24"/>
          <w:szCs w:val="24"/>
          <w:bdr w:val="nil"/>
          <w:lang w:val="cy-GB"/>
        </w:rPr>
        <w:t>Problemau teithio a hygyrchedd</w:t>
      </w:r>
      <w:r>
        <w:rPr>
          <w:rFonts w:ascii="Segoe UI" w:eastAsia="Segoe UI" w:hAnsi="Segoe UI" w:cs="Segoe UI"/>
          <w:sz w:val="24"/>
          <w:szCs w:val="24"/>
          <w:bdr w:val="nil"/>
          <w:lang w:val="cy-GB"/>
        </w:rPr>
        <w:t xml:space="preserve"> – pellteroedd hir i gyrraedd ysbytai yn effeithio ar lesiant trigolion oedrannus.</w:t>
      </w:r>
    </w:p>
    <w:p w14:paraId="5D38693B" w14:textId="77777777" w:rsidR="001E5FD1" w:rsidRPr="00406CC4" w:rsidRDefault="006677E6" w:rsidP="001E5FD1">
      <w:pPr>
        <w:pStyle w:val="ListParagraph"/>
        <w:numPr>
          <w:ilvl w:val="0"/>
          <w:numId w:val="6"/>
        </w:numPr>
        <w:tabs>
          <w:tab w:val="left" w:pos="3779"/>
        </w:tabs>
        <w:rPr>
          <w:rFonts w:ascii="Segoe UI" w:hAnsi="Segoe UI" w:cs="Segoe UI"/>
          <w:sz w:val="24"/>
          <w:szCs w:val="24"/>
        </w:rPr>
      </w:pPr>
      <w:r>
        <w:rPr>
          <w:rFonts w:ascii="Segoe UI" w:eastAsia="Segoe UI" w:hAnsi="Segoe UI" w:cs="Segoe UI"/>
          <w:b/>
          <w:bCs/>
          <w:sz w:val="24"/>
          <w:szCs w:val="24"/>
          <w:bdr w:val="nil"/>
          <w:lang w:val="cy-GB"/>
        </w:rPr>
        <w:t>Diffyg gwasanaethau lleol</w:t>
      </w:r>
      <w:r>
        <w:rPr>
          <w:rFonts w:ascii="Segoe UI" w:eastAsia="Segoe UI" w:hAnsi="Segoe UI" w:cs="Segoe UI"/>
          <w:sz w:val="24"/>
          <w:szCs w:val="24"/>
          <w:bdr w:val="nil"/>
          <w:lang w:val="cy-GB"/>
        </w:rPr>
        <w:t xml:space="preserve"> – â gofal diabetes, cymorth iechyd meddwl a gofal lliniarol yn cael eu crybwyll yn benodol.</w:t>
      </w:r>
    </w:p>
    <w:p w14:paraId="5D38693C" w14:textId="77777777" w:rsidR="001E5FD1" w:rsidRPr="00406CC4" w:rsidRDefault="006677E6" w:rsidP="001E5FD1">
      <w:pPr>
        <w:pStyle w:val="ListParagraph"/>
        <w:numPr>
          <w:ilvl w:val="0"/>
          <w:numId w:val="6"/>
        </w:numPr>
        <w:tabs>
          <w:tab w:val="left" w:pos="3779"/>
        </w:tabs>
        <w:rPr>
          <w:rFonts w:ascii="Segoe UI" w:hAnsi="Segoe UI" w:cs="Segoe UI"/>
          <w:sz w:val="24"/>
          <w:szCs w:val="24"/>
        </w:rPr>
      </w:pPr>
      <w:r>
        <w:rPr>
          <w:rFonts w:ascii="Segoe UI" w:eastAsia="Segoe UI" w:hAnsi="Segoe UI" w:cs="Segoe UI"/>
          <w:b/>
          <w:bCs/>
          <w:sz w:val="24"/>
          <w:szCs w:val="24"/>
          <w:bdr w:val="nil"/>
          <w:lang w:val="cy-GB"/>
        </w:rPr>
        <w:t>Mynediad cyfyngedig at ddiagnosteg, clinigau arbenigol ac adsefydlu</w:t>
      </w:r>
    </w:p>
    <w:p w14:paraId="5D38693D" w14:textId="77777777" w:rsidR="00CF5DEB" w:rsidRPr="00406CC4" w:rsidRDefault="006677E6" w:rsidP="001E5FD1">
      <w:pPr>
        <w:pStyle w:val="ListParagraph"/>
        <w:numPr>
          <w:ilvl w:val="0"/>
          <w:numId w:val="6"/>
        </w:numPr>
        <w:tabs>
          <w:tab w:val="left" w:pos="3779"/>
        </w:tabs>
        <w:rPr>
          <w:rFonts w:ascii="Segoe UI" w:hAnsi="Segoe UI" w:cs="Segoe UI"/>
          <w:sz w:val="24"/>
          <w:szCs w:val="24"/>
        </w:rPr>
      </w:pPr>
      <w:r>
        <w:rPr>
          <w:rFonts w:ascii="Segoe UI" w:eastAsia="Segoe UI" w:hAnsi="Segoe UI" w:cs="Segoe UI"/>
          <w:b/>
          <w:bCs/>
          <w:sz w:val="24"/>
          <w:szCs w:val="24"/>
          <w:bdr w:val="nil"/>
          <w:lang w:val="cy-GB"/>
        </w:rPr>
        <w:t xml:space="preserve">Prinder staff yn effeithio ar barhad gofal </w:t>
      </w:r>
    </w:p>
    <w:p w14:paraId="5D38693E" w14:textId="77777777" w:rsidR="00CF5DEB" w:rsidRPr="00406CC4" w:rsidRDefault="006677E6" w:rsidP="001E5FD1">
      <w:pPr>
        <w:pStyle w:val="ListParagraph"/>
        <w:numPr>
          <w:ilvl w:val="0"/>
          <w:numId w:val="6"/>
        </w:numPr>
        <w:tabs>
          <w:tab w:val="left" w:pos="3779"/>
        </w:tabs>
        <w:rPr>
          <w:rFonts w:ascii="Segoe UI" w:hAnsi="Segoe UI" w:cs="Segoe UI"/>
          <w:sz w:val="24"/>
          <w:szCs w:val="24"/>
        </w:rPr>
      </w:pPr>
      <w:r>
        <w:rPr>
          <w:rFonts w:ascii="Segoe UI" w:eastAsia="Segoe UI" w:hAnsi="Segoe UI" w:cs="Segoe UI"/>
          <w:b/>
          <w:bCs/>
          <w:sz w:val="24"/>
          <w:szCs w:val="24"/>
          <w:bdr w:val="nil"/>
          <w:lang w:val="cy-GB" w:eastAsia="en-GB"/>
        </w:rPr>
        <w:t>Anhawster cael apwyntiadau gyda meddyg teulu</w:t>
      </w:r>
    </w:p>
    <w:p w14:paraId="5D38693F" w14:textId="77777777" w:rsidR="00CF5DEB" w:rsidRPr="00406CC4" w:rsidRDefault="006677E6" w:rsidP="001E5FD1">
      <w:pPr>
        <w:pStyle w:val="ListParagraph"/>
        <w:numPr>
          <w:ilvl w:val="0"/>
          <w:numId w:val="6"/>
        </w:numPr>
        <w:tabs>
          <w:tab w:val="left" w:pos="3779"/>
        </w:tabs>
        <w:rPr>
          <w:rFonts w:ascii="Segoe UI" w:hAnsi="Segoe UI" w:cs="Segoe UI"/>
          <w:sz w:val="24"/>
          <w:szCs w:val="24"/>
        </w:rPr>
      </w:pPr>
      <w:r>
        <w:rPr>
          <w:rFonts w:ascii="Segoe UI" w:eastAsia="Segoe UI" w:hAnsi="Segoe UI" w:cs="Segoe UI"/>
          <w:b/>
          <w:bCs/>
          <w:sz w:val="24"/>
          <w:szCs w:val="24"/>
          <w:bdr w:val="nil"/>
          <w:lang w:val="cy-GB" w:eastAsia="en-GB"/>
        </w:rPr>
        <w:t>Dim digon o staff nyrsio cymunedol a gwasanaethau perthynol i iechyd</w:t>
      </w:r>
    </w:p>
    <w:p w14:paraId="5D386940" w14:textId="77777777" w:rsidR="00CF5DEB" w:rsidRPr="00406CC4" w:rsidRDefault="006677E6" w:rsidP="001E5FD1">
      <w:pPr>
        <w:pStyle w:val="ListParagraph"/>
        <w:numPr>
          <w:ilvl w:val="0"/>
          <w:numId w:val="6"/>
        </w:numPr>
        <w:tabs>
          <w:tab w:val="left" w:pos="3779"/>
        </w:tabs>
        <w:rPr>
          <w:rFonts w:ascii="Segoe UI" w:hAnsi="Segoe UI" w:cs="Segoe UI"/>
          <w:sz w:val="24"/>
          <w:szCs w:val="24"/>
        </w:rPr>
      </w:pPr>
      <w:r>
        <w:rPr>
          <w:rFonts w:ascii="Segoe UI" w:eastAsia="Segoe UI" w:hAnsi="Segoe UI" w:cs="Segoe UI"/>
          <w:b/>
          <w:bCs/>
          <w:sz w:val="24"/>
          <w:szCs w:val="24"/>
          <w:bdr w:val="nil"/>
          <w:lang w:val="cy-GB" w:eastAsia="en-GB"/>
        </w:rPr>
        <w:t>Unigedd a dirywiad mewn iechyd meddwl oherwydd eu bod ymhell o gartref</w:t>
      </w:r>
    </w:p>
    <w:p w14:paraId="5D386941" w14:textId="77777777" w:rsidR="00CF5DEB" w:rsidRPr="00406CC4" w:rsidRDefault="006677E6" w:rsidP="001E5FD1">
      <w:pPr>
        <w:pStyle w:val="ListParagraph"/>
        <w:numPr>
          <w:ilvl w:val="0"/>
          <w:numId w:val="6"/>
        </w:numPr>
        <w:tabs>
          <w:tab w:val="left" w:pos="3779"/>
        </w:tabs>
        <w:rPr>
          <w:rFonts w:ascii="Segoe UI" w:hAnsi="Segoe UI" w:cs="Segoe UI"/>
          <w:sz w:val="24"/>
          <w:szCs w:val="24"/>
        </w:rPr>
      </w:pPr>
      <w:r>
        <w:rPr>
          <w:rFonts w:ascii="Segoe UI" w:eastAsia="Segoe UI" w:hAnsi="Segoe UI" w:cs="Segoe UI"/>
          <w:b/>
          <w:bCs/>
          <w:sz w:val="24"/>
          <w:szCs w:val="24"/>
          <w:bdr w:val="nil"/>
          <w:lang w:val="cy-GB" w:eastAsia="en-GB"/>
        </w:rPr>
        <w:t>Teuluoedd yn methu ymweld ag anwyliaid mewn ysbytai pell</w:t>
      </w:r>
    </w:p>
    <w:p w14:paraId="5D386942" w14:textId="77777777" w:rsidR="00CF5DEB" w:rsidRPr="00406CC4" w:rsidRDefault="006677E6" w:rsidP="001E5FD1">
      <w:pPr>
        <w:pStyle w:val="ListParagraph"/>
        <w:numPr>
          <w:ilvl w:val="0"/>
          <w:numId w:val="6"/>
        </w:numPr>
        <w:tabs>
          <w:tab w:val="left" w:pos="3779"/>
        </w:tabs>
        <w:rPr>
          <w:rFonts w:ascii="Segoe UI" w:hAnsi="Segoe UI" w:cs="Segoe UI"/>
          <w:sz w:val="24"/>
          <w:szCs w:val="24"/>
        </w:rPr>
      </w:pPr>
      <w:r>
        <w:rPr>
          <w:rFonts w:ascii="Segoe UI" w:eastAsia="Segoe UI" w:hAnsi="Segoe UI" w:cs="Segoe UI"/>
          <w:b/>
          <w:bCs/>
          <w:sz w:val="24"/>
          <w:szCs w:val="24"/>
          <w:bdr w:val="nil"/>
          <w:lang w:val="cy-GB" w:eastAsia="en-GB"/>
        </w:rPr>
        <w:t>Oedi mewn triniaeth a gofal dilynol</w:t>
      </w:r>
    </w:p>
    <w:p w14:paraId="5D386944" w14:textId="6737BBD5" w:rsidR="00CF5DEB" w:rsidRPr="004176A9" w:rsidRDefault="006677E6" w:rsidP="00CA6794">
      <w:pPr>
        <w:pStyle w:val="ListParagraph"/>
        <w:numPr>
          <w:ilvl w:val="0"/>
          <w:numId w:val="6"/>
        </w:numPr>
        <w:tabs>
          <w:tab w:val="left" w:pos="3779"/>
        </w:tabs>
        <w:rPr>
          <w:rFonts w:ascii="Segoe UI" w:hAnsi="Segoe UI" w:cs="Segoe UI"/>
          <w:b/>
          <w:bCs/>
          <w:sz w:val="24"/>
          <w:szCs w:val="24"/>
          <w:lang w:eastAsia="en-GB"/>
        </w:rPr>
      </w:pPr>
      <w:r w:rsidRPr="00955111">
        <w:rPr>
          <w:rFonts w:ascii="Segoe UI" w:eastAsia="Segoe UI" w:hAnsi="Segoe UI" w:cs="Segoe UI"/>
          <w:b/>
          <w:bCs/>
          <w:sz w:val="24"/>
          <w:szCs w:val="24"/>
          <w:bdr w:val="nil"/>
          <w:lang w:val="cy-GB" w:eastAsia="en-GB"/>
        </w:rPr>
        <w:t xml:space="preserve">Canfyddiad </w:t>
      </w:r>
      <w:r w:rsidR="0090185A">
        <w:rPr>
          <w:rFonts w:ascii="Segoe UI" w:eastAsia="Segoe UI" w:hAnsi="Segoe UI" w:cs="Segoe UI"/>
          <w:b/>
          <w:bCs/>
          <w:sz w:val="24"/>
          <w:szCs w:val="24"/>
          <w:bdr w:val="nil"/>
          <w:lang w:val="cy-GB" w:eastAsia="en-GB"/>
        </w:rPr>
        <w:t>b</w:t>
      </w:r>
      <w:r w:rsidRPr="00955111">
        <w:rPr>
          <w:rFonts w:ascii="Segoe UI" w:eastAsia="Segoe UI" w:hAnsi="Segoe UI" w:cs="Segoe UI"/>
          <w:b/>
          <w:bCs/>
          <w:sz w:val="24"/>
          <w:szCs w:val="24"/>
          <w:bdr w:val="nil"/>
          <w:lang w:val="cy-GB" w:eastAsia="en-GB"/>
        </w:rPr>
        <w:t xml:space="preserve">od </w:t>
      </w:r>
      <w:r w:rsidR="00955111" w:rsidRPr="00955111">
        <w:rPr>
          <w:rFonts w:ascii="Segoe UI" w:eastAsia="Segoe UI" w:hAnsi="Segoe UI" w:cs="Segoe UI"/>
          <w:b/>
          <w:bCs/>
          <w:sz w:val="24"/>
          <w:szCs w:val="24"/>
          <w:bdr w:val="nil"/>
          <w:lang w:val="cy-GB" w:eastAsia="en-GB"/>
        </w:rPr>
        <w:t xml:space="preserve">y Bwrdd Iechyd yn esgeuluso </w:t>
      </w:r>
      <w:r w:rsidRPr="00955111">
        <w:rPr>
          <w:rFonts w:ascii="Segoe UI" w:eastAsia="Segoe UI" w:hAnsi="Segoe UI" w:cs="Segoe UI"/>
          <w:b/>
          <w:bCs/>
          <w:sz w:val="24"/>
          <w:szCs w:val="24"/>
          <w:bdr w:val="nil"/>
          <w:lang w:val="cy-GB" w:eastAsia="en-GB"/>
        </w:rPr>
        <w:t xml:space="preserve">Tywyn </w:t>
      </w:r>
    </w:p>
    <w:p w14:paraId="738A9AFC" w14:textId="77777777" w:rsidR="004176A9" w:rsidRPr="00955111" w:rsidRDefault="004176A9" w:rsidP="004176A9">
      <w:pPr>
        <w:pStyle w:val="ListParagraph"/>
        <w:tabs>
          <w:tab w:val="left" w:pos="3779"/>
        </w:tabs>
        <w:rPr>
          <w:rFonts w:ascii="Segoe UI" w:hAnsi="Segoe UI" w:cs="Segoe UI"/>
          <w:b/>
          <w:bCs/>
          <w:sz w:val="24"/>
          <w:szCs w:val="24"/>
          <w:lang w:eastAsia="en-GB"/>
        </w:rPr>
      </w:pPr>
    </w:p>
    <w:p w14:paraId="5D386945" w14:textId="77777777" w:rsidR="006C008C" w:rsidRPr="00406CC4" w:rsidRDefault="006677E6" w:rsidP="00CA6794">
      <w:pPr>
        <w:tabs>
          <w:tab w:val="left" w:pos="3779"/>
        </w:tabs>
        <w:rPr>
          <w:rFonts w:ascii="Segoe UI" w:hAnsi="Segoe UI" w:cs="Segoe UI"/>
          <w:b/>
          <w:bCs/>
          <w:sz w:val="24"/>
          <w:szCs w:val="24"/>
          <w:lang w:eastAsia="en-GB"/>
        </w:rPr>
      </w:pPr>
      <w:r>
        <w:rPr>
          <w:rFonts w:ascii="Segoe UI" w:eastAsia="Segoe UI" w:hAnsi="Segoe UI" w:cs="Segoe UI"/>
          <w:b/>
          <w:bCs/>
          <w:sz w:val="24"/>
          <w:szCs w:val="24"/>
          <w:bdr w:val="nil"/>
          <w:lang w:val="cy-GB" w:eastAsia="en-GB"/>
        </w:rPr>
        <w:t>5) Pa gefnogaeth neu wasanaethau ychwanegol fyddai’n helpu trigolion hŷn i fyw’n dda yn Nhywyn a’r cyffiniau?</w:t>
      </w:r>
    </w:p>
    <w:p w14:paraId="5D386946" w14:textId="77777777" w:rsidR="00400ABD" w:rsidRPr="00406CC4" w:rsidRDefault="006677E6" w:rsidP="00400ABD">
      <w:pPr>
        <w:tabs>
          <w:tab w:val="left" w:pos="3779"/>
        </w:tabs>
        <w:rPr>
          <w:rFonts w:ascii="Segoe UI" w:hAnsi="Segoe UI" w:cs="Segoe UI"/>
          <w:sz w:val="24"/>
          <w:szCs w:val="24"/>
          <w:lang w:eastAsia="en-GB"/>
        </w:rPr>
      </w:pPr>
      <w:r>
        <w:rPr>
          <w:rFonts w:ascii="Segoe UI" w:eastAsia="Segoe UI" w:hAnsi="Segoe UI" w:cs="Segoe UI"/>
          <w:sz w:val="24"/>
          <w:szCs w:val="24"/>
          <w:bdr w:val="nil"/>
          <w:lang w:val="cy-GB" w:eastAsia="en-GB"/>
        </w:rPr>
        <w:t>Mae'r themâu a grybwyllir amlaf yn cynnwys:</w:t>
      </w:r>
    </w:p>
    <w:p w14:paraId="5D386947" w14:textId="52FBC17E" w:rsidR="00400ABD" w:rsidRPr="00406CC4" w:rsidRDefault="008561E3" w:rsidP="00400ABD">
      <w:pPr>
        <w:pStyle w:val="ListParagraph"/>
        <w:numPr>
          <w:ilvl w:val="0"/>
          <w:numId w:val="7"/>
        </w:numPr>
        <w:tabs>
          <w:tab w:val="left" w:pos="3779"/>
        </w:tabs>
        <w:rPr>
          <w:rFonts w:ascii="Segoe UI" w:hAnsi="Segoe UI" w:cs="Segoe UI"/>
          <w:b/>
          <w:bCs/>
          <w:sz w:val="24"/>
          <w:szCs w:val="24"/>
          <w:lang w:eastAsia="en-GB"/>
        </w:rPr>
      </w:pPr>
      <w:r>
        <w:rPr>
          <w:rFonts w:ascii="Segoe UI" w:eastAsia="Calibri" w:hAnsi="Segoe UI" w:cs="Segoe UI"/>
          <w:b/>
          <w:bCs/>
          <w:sz w:val="24"/>
          <w:szCs w:val="24"/>
          <w:bdr w:val="nil"/>
          <w:lang w:val="cy-GB" w:eastAsia="en-GB"/>
        </w:rPr>
        <w:lastRenderedPageBreak/>
        <w:t>A</w:t>
      </w:r>
      <w:r w:rsidR="006677E6">
        <w:rPr>
          <w:rFonts w:ascii="Segoe UI" w:eastAsia="Segoe UI" w:hAnsi="Segoe UI" w:cs="Segoe UI"/>
          <w:b/>
          <w:bCs/>
          <w:sz w:val="24"/>
          <w:szCs w:val="24"/>
          <w:bdr w:val="nil"/>
          <w:lang w:val="cy-GB" w:eastAsia="en-GB"/>
        </w:rPr>
        <w:t xml:space="preserve">ilagor Ward Dyfi </w:t>
      </w:r>
      <w:r w:rsidR="00B65BB2">
        <w:rPr>
          <w:rFonts w:ascii="Segoe UI" w:eastAsia="Segoe UI" w:hAnsi="Segoe UI" w:cs="Segoe UI"/>
          <w:sz w:val="24"/>
          <w:szCs w:val="24"/>
          <w:bdr w:val="nil"/>
          <w:lang w:val="cy-GB" w:eastAsia="en-GB"/>
        </w:rPr>
        <w:t>gyd</w:t>
      </w:r>
      <w:r w:rsidRPr="00B10F7D">
        <w:rPr>
          <w:rFonts w:ascii="Segoe UI" w:eastAsia="Segoe UI" w:hAnsi="Segoe UI" w:cs="Segoe UI"/>
          <w:sz w:val="24"/>
          <w:szCs w:val="24"/>
          <w:bdr w:val="nil"/>
          <w:lang w:val="cy-GB" w:eastAsia="en-GB"/>
        </w:rPr>
        <w:t>ag ymatebwyr yn dweud</w:t>
      </w:r>
      <w:r w:rsidR="00B10F7D" w:rsidRPr="00B10F7D">
        <w:rPr>
          <w:rFonts w:ascii="Segoe UI" w:eastAsia="Segoe UI" w:hAnsi="Segoe UI" w:cs="Segoe UI"/>
          <w:sz w:val="24"/>
          <w:szCs w:val="24"/>
          <w:bdr w:val="nil"/>
          <w:lang w:val="cy-GB" w:eastAsia="en-GB"/>
        </w:rPr>
        <w:t xml:space="preserve"> ei fod</w:t>
      </w:r>
      <w:r w:rsidR="006677E6">
        <w:rPr>
          <w:rFonts w:ascii="Segoe UI" w:eastAsia="Segoe UI" w:hAnsi="Segoe UI" w:cs="Segoe UI"/>
          <w:sz w:val="24"/>
          <w:szCs w:val="24"/>
          <w:bdr w:val="nil"/>
          <w:lang w:val="cy-GB" w:eastAsia="en-GB"/>
        </w:rPr>
        <w:t xml:space="preserve"> yn hanfodol ar gyfer adferiad, gofal lliniarol a lleihau pwysau ar safleoedd ysbytai mwy</w:t>
      </w:r>
      <w:r w:rsidR="00B10F7D">
        <w:rPr>
          <w:rFonts w:ascii="Segoe UI" w:eastAsia="Segoe UI" w:hAnsi="Segoe UI" w:cs="Segoe UI"/>
          <w:sz w:val="24"/>
          <w:szCs w:val="24"/>
          <w:bdr w:val="nil"/>
          <w:lang w:val="cy-GB" w:eastAsia="en-GB"/>
        </w:rPr>
        <w:t xml:space="preserve"> o faint</w:t>
      </w:r>
      <w:r w:rsidR="006677E6">
        <w:rPr>
          <w:rFonts w:ascii="Segoe UI" w:eastAsia="Segoe UI" w:hAnsi="Segoe UI" w:cs="Segoe UI"/>
          <w:sz w:val="24"/>
          <w:szCs w:val="24"/>
          <w:bdr w:val="nil"/>
          <w:lang w:val="cy-GB" w:eastAsia="en-GB"/>
        </w:rPr>
        <w:t xml:space="preserve">. </w:t>
      </w:r>
    </w:p>
    <w:p w14:paraId="5D386948" w14:textId="36CDBB75" w:rsidR="00400ABD" w:rsidRPr="00406CC4" w:rsidRDefault="006677E6" w:rsidP="00400ABD">
      <w:pPr>
        <w:pStyle w:val="ListParagraph"/>
        <w:numPr>
          <w:ilvl w:val="0"/>
          <w:numId w:val="7"/>
        </w:numPr>
        <w:tabs>
          <w:tab w:val="left" w:pos="3779"/>
        </w:tabs>
        <w:rPr>
          <w:rFonts w:ascii="Segoe UI" w:hAnsi="Segoe UI" w:cs="Segoe UI"/>
          <w:b/>
          <w:bCs/>
          <w:sz w:val="24"/>
          <w:szCs w:val="24"/>
          <w:lang w:eastAsia="en-GB"/>
        </w:rPr>
      </w:pPr>
      <w:r>
        <w:rPr>
          <w:rFonts w:ascii="Segoe UI" w:eastAsia="Segoe UI" w:hAnsi="Segoe UI" w:cs="Segoe UI"/>
          <w:b/>
          <w:bCs/>
          <w:sz w:val="24"/>
          <w:szCs w:val="24"/>
          <w:bdr w:val="nil"/>
          <w:lang w:val="cy-GB" w:eastAsia="en-GB"/>
        </w:rPr>
        <w:t xml:space="preserve">Mynediad gwell at feddygon teulu ac apwyntiadau </w:t>
      </w:r>
      <w:r w:rsidR="00BF2117" w:rsidRPr="00BF2117">
        <w:rPr>
          <w:rFonts w:ascii="Segoe UI" w:eastAsia="Segoe UI" w:hAnsi="Segoe UI" w:cs="Segoe UI"/>
          <w:sz w:val="24"/>
          <w:szCs w:val="24"/>
          <w:bdr w:val="nil"/>
          <w:lang w:val="cy-GB" w:eastAsia="en-GB"/>
        </w:rPr>
        <w:t>gyd</w:t>
      </w:r>
      <w:r>
        <w:rPr>
          <w:rFonts w:ascii="Segoe UI" w:eastAsia="Segoe UI" w:hAnsi="Segoe UI" w:cs="Segoe UI"/>
          <w:sz w:val="24"/>
          <w:szCs w:val="24"/>
          <w:bdr w:val="nil"/>
          <w:lang w:val="cy-GB" w:eastAsia="en-GB"/>
        </w:rPr>
        <w:t>a</w:t>
      </w:r>
      <w:r w:rsidR="008561E3">
        <w:rPr>
          <w:rFonts w:ascii="Segoe UI" w:eastAsia="Segoe UI" w:hAnsi="Segoe UI" w:cs="Segoe UI"/>
          <w:sz w:val="24"/>
          <w:szCs w:val="24"/>
          <w:bdr w:val="nil"/>
          <w:lang w:val="cy-GB" w:eastAsia="en-GB"/>
        </w:rPr>
        <w:t>g</w:t>
      </w:r>
      <w:r>
        <w:rPr>
          <w:rFonts w:ascii="Segoe UI" w:eastAsia="Segoe UI" w:hAnsi="Segoe UI" w:cs="Segoe UI"/>
          <w:sz w:val="24"/>
          <w:szCs w:val="24"/>
          <w:bdr w:val="nil"/>
          <w:lang w:val="cy-GB" w:eastAsia="en-GB"/>
        </w:rPr>
        <w:t xml:space="preserve"> ymatebwyr yn tynnu sylw at anhawster cael apwyntiadau amserol a'r angen am fwy o feddygon parhaol.</w:t>
      </w:r>
    </w:p>
    <w:p w14:paraId="5D386949" w14:textId="77777777" w:rsidR="00400ABD" w:rsidRPr="00406CC4" w:rsidRDefault="006677E6" w:rsidP="00400ABD">
      <w:pPr>
        <w:pStyle w:val="ListParagraph"/>
        <w:numPr>
          <w:ilvl w:val="0"/>
          <w:numId w:val="7"/>
        </w:numPr>
        <w:tabs>
          <w:tab w:val="left" w:pos="3779"/>
        </w:tabs>
        <w:rPr>
          <w:rFonts w:ascii="Segoe UI" w:hAnsi="Segoe UI" w:cs="Segoe UI"/>
          <w:b/>
          <w:bCs/>
          <w:sz w:val="24"/>
          <w:szCs w:val="24"/>
          <w:lang w:eastAsia="en-GB"/>
        </w:rPr>
      </w:pPr>
      <w:r>
        <w:rPr>
          <w:rFonts w:ascii="Segoe UI" w:eastAsia="Segoe UI" w:hAnsi="Segoe UI" w:cs="Segoe UI"/>
          <w:b/>
          <w:bCs/>
          <w:sz w:val="24"/>
          <w:szCs w:val="24"/>
          <w:bdr w:val="nil"/>
          <w:lang w:val="cy-GB" w:eastAsia="en-GB"/>
        </w:rPr>
        <w:t xml:space="preserve">Clinigau lleol a gwasanaethau arbenigol </w:t>
      </w:r>
      <w:r>
        <w:rPr>
          <w:rFonts w:ascii="Segoe UI" w:eastAsia="Segoe UI" w:hAnsi="Segoe UI" w:cs="Segoe UI"/>
          <w:sz w:val="24"/>
          <w:szCs w:val="24"/>
          <w:bdr w:val="nil"/>
          <w:lang w:val="cy-GB" w:eastAsia="en-GB"/>
        </w:rPr>
        <w:t xml:space="preserve">â'r dymuniad am wasanaethau  </w:t>
      </w:r>
      <w:r>
        <w:rPr>
          <w:rFonts w:ascii="Segoe UI" w:eastAsia="Segoe UI" w:hAnsi="Segoe UI" w:cs="Segoe UI"/>
          <w:b/>
          <w:bCs/>
          <w:sz w:val="24"/>
          <w:szCs w:val="24"/>
          <w:bdr w:val="nil"/>
          <w:lang w:val="cy-GB" w:eastAsia="en-GB"/>
        </w:rPr>
        <w:t xml:space="preserve"> </w:t>
      </w:r>
      <w:r>
        <w:rPr>
          <w:rFonts w:ascii="Segoe UI" w:eastAsia="Segoe UI" w:hAnsi="Segoe UI" w:cs="Segoe UI"/>
          <w:sz w:val="24"/>
          <w:szCs w:val="24"/>
          <w:bdr w:val="nil"/>
          <w:lang w:val="cy-GB" w:eastAsia="en-GB"/>
        </w:rPr>
        <w:t xml:space="preserve">diabetes, </w:t>
      </w:r>
      <w:proofErr w:type="spellStart"/>
      <w:r>
        <w:rPr>
          <w:rFonts w:ascii="Segoe UI" w:eastAsia="Segoe UI" w:hAnsi="Segoe UI" w:cs="Segoe UI"/>
          <w:sz w:val="24"/>
          <w:szCs w:val="24"/>
          <w:bdr w:val="nil"/>
          <w:lang w:val="cy-GB" w:eastAsia="en-GB"/>
        </w:rPr>
        <w:t>podiatreg</w:t>
      </w:r>
      <w:proofErr w:type="spellEnd"/>
      <w:r>
        <w:rPr>
          <w:rFonts w:ascii="Segoe UI" w:eastAsia="Segoe UI" w:hAnsi="Segoe UI" w:cs="Segoe UI"/>
          <w:sz w:val="24"/>
          <w:szCs w:val="24"/>
          <w:bdr w:val="nil"/>
          <w:lang w:val="cy-GB" w:eastAsia="en-GB"/>
        </w:rPr>
        <w:t xml:space="preserve">, </w:t>
      </w:r>
      <w:proofErr w:type="spellStart"/>
      <w:r>
        <w:rPr>
          <w:rFonts w:ascii="Segoe UI" w:eastAsia="Segoe UI" w:hAnsi="Segoe UI" w:cs="Segoe UI"/>
          <w:sz w:val="24"/>
          <w:szCs w:val="24"/>
          <w:bdr w:val="nil"/>
          <w:lang w:val="cy-GB" w:eastAsia="en-GB"/>
        </w:rPr>
        <w:t>awdioleg</w:t>
      </w:r>
      <w:proofErr w:type="spellEnd"/>
      <w:r>
        <w:rPr>
          <w:rFonts w:ascii="Segoe UI" w:eastAsia="Segoe UI" w:hAnsi="Segoe UI" w:cs="Segoe UI"/>
          <w:sz w:val="24"/>
          <w:szCs w:val="24"/>
          <w:bdr w:val="nil"/>
          <w:lang w:val="cy-GB" w:eastAsia="en-GB"/>
        </w:rPr>
        <w:t>, ffisiotherapi, iechyd meddwl, a mân lawdriniaethau ar gael yn lleol.</w:t>
      </w:r>
    </w:p>
    <w:p w14:paraId="5D38694A" w14:textId="353FF9C8" w:rsidR="00400ABD" w:rsidRPr="00406CC4" w:rsidRDefault="006677E6" w:rsidP="00400ABD">
      <w:pPr>
        <w:pStyle w:val="ListParagraph"/>
        <w:numPr>
          <w:ilvl w:val="0"/>
          <w:numId w:val="7"/>
        </w:numPr>
        <w:tabs>
          <w:tab w:val="left" w:pos="3779"/>
        </w:tabs>
        <w:rPr>
          <w:rFonts w:ascii="Segoe UI" w:hAnsi="Segoe UI" w:cs="Segoe UI"/>
          <w:b/>
          <w:bCs/>
          <w:sz w:val="24"/>
          <w:szCs w:val="24"/>
          <w:lang w:eastAsia="en-GB"/>
        </w:rPr>
      </w:pPr>
      <w:r>
        <w:rPr>
          <w:rFonts w:ascii="Segoe UI" w:eastAsia="Segoe UI" w:hAnsi="Segoe UI" w:cs="Segoe UI"/>
          <w:b/>
          <w:bCs/>
          <w:sz w:val="24"/>
          <w:szCs w:val="24"/>
          <w:bdr w:val="nil"/>
          <w:lang w:val="cy-GB" w:eastAsia="en-GB"/>
        </w:rPr>
        <w:t xml:space="preserve">Dewisiadau gwell o ran </w:t>
      </w:r>
      <w:r w:rsidR="00D41395">
        <w:rPr>
          <w:rFonts w:ascii="Segoe UI" w:eastAsia="Segoe UI" w:hAnsi="Segoe UI" w:cs="Segoe UI"/>
          <w:b/>
          <w:bCs/>
          <w:sz w:val="24"/>
          <w:szCs w:val="24"/>
          <w:bdr w:val="nil"/>
          <w:lang w:val="cy-GB" w:eastAsia="en-GB"/>
        </w:rPr>
        <w:t>cludiant</w:t>
      </w:r>
      <w:r>
        <w:rPr>
          <w:rFonts w:ascii="Segoe UI" w:eastAsia="Segoe UI" w:hAnsi="Segoe UI" w:cs="Segoe UI"/>
          <w:b/>
          <w:bCs/>
          <w:sz w:val="24"/>
          <w:szCs w:val="24"/>
          <w:bdr w:val="nil"/>
          <w:lang w:val="cy-GB" w:eastAsia="en-GB"/>
        </w:rPr>
        <w:t xml:space="preserve"> </w:t>
      </w:r>
      <w:r>
        <w:rPr>
          <w:rFonts w:ascii="Segoe UI" w:eastAsia="Segoe UI" w:hAnsi="Segoe UI" w:cs="Segoe UI"/>
          <w:sz w:val="24"/>
          <w:szCs w:val="24"/>
          <w:bdr w:val="nil"/>
          <w:lang w:val="cy-GB" w:eastAsia="en-GB"/>
        </w:rPr>
        <w:t xml:space="preserve">a galwadau am </w:t>
      </w:r>
      <w:r w:rsidR="000C0E96">
        <w:rPr>
          <w:rFonts w:ascii="Segoe UI" w:eastAsia="Segoe UI" w:hAnsi="Segoe UI" w:cs="Segoe UI"/>
          <w:sz w:val="24"/>
          <w:szCs w:val="24"/>
          <w:bdr w:val="nil"/>
          <w:lang w:val="cy-GB" w:eastAsia="en-GB"/>
        </w:rPr>
        <w:t>gludiant</w:t>
      </w:r>
      <w:r>
        <w:rPr>
          <w:rFonts w:ascii="Segoe UI" w:eastAsia="Segoe UI" w:hAnsi="Segoe UI" w:cs="Segoe UI"/>
          <w:sz w:val="24"/>
          <w:szCs w:val="24"/>
          <w:bdr w:val="nil"/>
          <w:lang w:val="cy-GB" w:eastAsia="en-GB"/>
        </w:rPr>
        <w:t xml:space="preserve"> </w:t>
      </w:r>
      <w:r w:rsidR="000C0E96">
        <w:rPr>
          <w:rFonts w:ascii="Segoe UI" w:eastAsia="Segoe UI" w:hAnsi="Segoe UI" w:cs="Segoe UI"/>
          <w:sz w:val="24"/>
          <w:szCs w:val="24"/>
          <w:bdr w:val="nil"/>
          <w:lang w:val="cy-GB" w:eastAsia="en-GB"/>
        </w:rPr>
        <w:t>c</w:t>
      </w:r>
      <w:r>
        <w:rPr>
          <w:rFonts w:ascii="Segoe UI" w:eastAsia="Segoe UI" w:hAnsi="Segoe UI" w:cs="Segoe UI"/>
          <w:sz w:val="24"/>
          <w:szCs w:val="24"/>
          <w:bdr w:val="nil"/>
          <w:lang w:val="cy-GB" w:eastAsia="en-GB"/>
        </w:rPr>
        <w:t>ymunedol, ceir ysbyty, a gwasanaethau bysiau i helpu trigolion i gyrraedd apwyntiadau.</w:t>
      </w:r>
    </w:p>
    <w:p w14:paraId="5D38694B" w14:textId="77777777" w:rsidR="00400ABD" w:rsidRPr="00406CC4" w:rsidRDefault="006677E6" w:rsidP="00400ABD">
      <w:pPr>
        <w:pStyle w:val="ListParagraph"/>
        <w:numPr>
          <w:ilvl w:val="0"/>
          <w:numId w:val="7"/>
        </w:numPr>
        <w:tabs>
          <w:tab w:val="left" w:pos="3779"/>
        </w:tabs>
        <w:rPr>
          <w:rFonts w:ascii="Segoe UI" w:hAnsi="Segoe UI" w:cs="Segoe UI"/>
          <w:b/>
          <w:bCs/>
          <w:sz w:val="24"/>
          <w:szCs w:val="24"/>
          <w:lang w:eastAsia="en-GB"/>
        </w:rPr>
      </w:pPr>
      <w:r>
        <w:rPr>
          <w:rFonts w:ascii="Segoe UI" w:eastAsia="Segoe UI" w:hAnsi="Segoe UI" w:cs="Segoe UI"/>
          <w:b/>
          <w:bCs/>
          <w:sz w:val="24"/>
          <w:szCs w:val="24"/>
          <w:bdr w:val="nil"/>
          <w:lang w:val="cy-GB" w:eastAsia="en-GB"/>
        </w:rPr>
        <w:t xml:space="preserve">Gofal cartref a chymunedol gwell </w:t>
      </w:r>
      <w:r>
        <w:rPr>
          <w:rFonts w:ascii="Segoe UI" w:eastAsia="Segoe UI" w:hAnsi="Segoe UI" w:cs="Segoe UI"/>
          <w:sz w:val="24"/>
          <w:szCs w:val="24"/>
          <w:bdr w:val="nil"/>
          <w:lang w:val="cy-GB" w:eastAsia="en-GB"/>
        </w:rPr>
        <w:t>â cheisiadau am fwy o nyrsys ardal, gofalwyr ac ymweliadau cartref, yn enwedig i'r rhai sydd â phroblemau symudedd neu anghenion cymhleth.</w:t>
      </w:r>
    </w:p>
    <w:p w14:paraId="5D38694C" w14:textId="77777777" w:rsidR="00400ABD" w:rsidRPr="00406CC4" w:rsidRDefault="006677E6" w:rsidP="00400ABD">
      <w:pPr>
        <w:pStyle w:val="ListParagraph"/>
        <w:numPr>
          <w:ilvl w:val="0"/>
          <w:numId w:val="7"/>
        </w:numPr>
        <w:tabs>
          <w:tab w:val="left" w:pos="3779"/>
        </w:tabs>
        <w:rPr>
          <w:rFonts w:ascii="Segoe UI" w:hAnsi="Segoe UI" w:cs="Segoe UI"/>
          <w:b/>
          <w:bCs/>
          <w:sz w:val="24"/>
          <w:szCs w:val="24"/>
          <w:lang w:eastAsia="en-GB"/>
        </w:rPr>
      </w:pPr>
      <w:r>
        <w:rPr>
          <w:rFonts w:ascii="Segoe UI" w:eastAsia="Segoe UI" w:hAnsi="Segoe UI" w:cs="Segoe UI"/>
          <w:b/>
          <w:bCs/>
          <w:sz w:val="24"/>
          <w:szCs w:val="24"/>
          <w:bdr w:val="nil"/>
          <w:lang w:val="cy-GB" w:eastAsia="en-GB"/>
        </w:rPr>
        <w:t xml:space="preserve">Gofal diwedd oes a gofal seibiant </w:t>
      </w:r>
      <w:r>
        <w:rPr>
          <w:rFonts w:ascii="Segoe UI" w:eastAsia="Segoe UI" w:hAnsi="Segoe UI" w:cs="Segoe UI"/>
          <w:sz w:val="24"/>
          <w:szCs w:val="24"/>
          <w:bdr w:val="nil"/>
          <w:lang w:val="cy-GB" w:eastAsia="en-GB"/>
        </w:rPr>
        <w:t>â phwyslais cryf ar bwysigrwydd gofal lleol ag urddas i'r rhai sy'n agosáu at ddiwedd oes, gyda mynediad haws i deuluoedd.</w:t>
      </w:r>
    </w:p>
    <w:p w14:paraId="5D38694D" w14:textId="16F0D463" w:rsidR="00400ABD" w:rsidRPr="00B65BB2" w:rsidRDefault="006677E6" w:rsidP="00400ABD">
      <w:pPr>
        <w:pStyle w:val="ListParagraph"/>
        <w:numPr>
          <w:ilvl w:val="0"/>
          <w:numId w:val="7"/>
        </w:numPr>
        <w:tabs>
          <w:tab w:val="left" w:pos="3779"/>
        </w:tabs>
        <w:rPr>
          <w:rFonts w:ascii="Segoe UI" w:hAnsi="Segoe UI" w:cs="Segoe UI"/>
          <w:b/>
          <w:bCs/>
          <w:sz w:val="24"/>
          <w:szCs w:val="24"/>
          <w:lang w:eastAsia="en-GB"/>
        </w:rPr>
      </w:pPr>
      <w:r>
        <w:rPr>
          <w:rFonts w:ascii="Segoe UI" w:eastAsia="Segoe UI" w:hAnsi="Segoe UI" w:cs="Segoe UI"/>
          <w:b/>
          <w:bCs/>
          <w:sz w:val="24"/>
          <w:szCs w:val="24"/>
          <w:bdr w:val="nil"/>
          <w:lang w:val="cy-GB" w:eastAsia="en-GB"/>
        </w:rPr>
        <w:t xml:space="preserve">Gwasanaethau ataliol a lles </w:t>
      </w:r>
      <w:r>
        <w:rPr>
          <w:rFonts w:ascii="Segoe UI" w:eastAsia="Segoe UI" w:hAnsi="Segoe UI" w:cs="Segoe UI"/>
          <w:sz w:val="24"/>
          <w:szCs w:val="24"/>
          <w:bdr w:val="nil"/>
          <w:lang w:val="cy-GB" w:eastAsia="en-GB"/>
        </w:rPr>
        <w:t>â'r awgrymiadau'n cynnwys archwiliadau iechyd rheolaidd, hybiau llesiant, dosbarthiadau ymarfer corff, a chymorth cymdeithasol i leihau unigedd.</w:t>
      </w:r>
    </w:p>
    <w:p w14:paraId="30B443C7" w14:textId="77777777" w:rsidR="00B65BB2" w:rsidRPr="00406CC4" w:rsidRDefault="00B65BB2" w:rsidP="000721C3">
      <w:pPr>
        <w:pStyle w:val="ListParagraph"/>
        <w:tabs>
          <w:tab w:val="left" w:pos="3779"/>
        </w:tabs>
        <w:rPr>
          <w:rFonts w:ascii="Segoe UI" w:hAnsi="Segoe UI" w:cs="Segoe UI"/>
          <w:b/>
          <w:bCs/>
          <w:sz w:val="24"/>
          <w:szCs w:val="24"/>
          <w:lang w:eastAsia="en-GB"/>
        </w:rPr>
      </w:pPr>
    </w:p>
    <w:p w14:paraId="5D38694E" w14:textId="6A1705E8" w:rsidR="00400ABD" w:rsidRPr="00406CC4" w:rsidRDefault="006677E6" w:rsidP="00400ABD">
      <w:pPr>
        <w:tabs>
          <w:tab w:val="left" w:pos="3779"/>
        </w:tabs>
        <w:rPr>
          <w:rFonts w:ascii="Segoe UI" w:hAnsi="Segoe UI" w:cs="Segoe UI"/>
          <w:b/>
          <w:bCs/>
          <w:sz w:val="24"/>
          <w:szCs w:val="24"/>
          <w:lang w:eastAsia="en-GB"/>
        </w:rPr>
      </w:pPr>
      <w:r>
        <w:rPr>
          <w:rFonts w:ascii="Segoe UI" w:eastAsia="Segoe UI" w:hAnsi="Segoe UI" w:cs="Segoe UI"/>
          <w:b/>
          <w:bCs/>
          <w:sz w:val="24"/>
          <w:szCs w:val="24"/>
          <w:bdr w:val="nil"/>
          <w:lang w:val="cy-GB" w:eastAsia="en-GB"/>
        </w:rPr>
        <w:t>6) Beth yw eich barn chi ar gau gwelyau cleifion mewnol yn Ysbyty Cymuned Tywyn</w:t>
      </w:r>
      <w:r w:rsidR="00B65BB2" w:rsidRPr="00B65BB2">
        <w:rPr>
          <w:rFonts w:ascii="Segoe UI" w:eastAsia="Segoe UI" w:hAnsi="Segoe UI" w:cs="Segoe UI"/>
          <w:b/>
          <w:bCs/>
          <w:sz w:val="24"/>
          <w:szCs w:val="24"/>
          <w:bdr w:val="nil"/>
          <w:lang w:val="cy-GB" w:eastAsia="en-GB"/>
        </w:rPr>
        <w:t xml:space="preserve"> </w:t>
      </w:r>
      <w:r w:rsidR="00B65BB2">
        <w:rPr>
          <w:rFonts w:ascii="Segoe UI" w:eastAsia="Segoe UI" w:hAnsi="Segoe UI" w:cs="Segoe UI"/>
          <w:b/>
          <w:bCs/>
          <w:sz w:val="24"/>
          <w:szCs w:val="24"/>
          <w:bdr w:val="nil"/>
          <w:lang w:val="cy-GB" w:eastAsia="en-GB"/>
        </w:rPr>
        <w:t>dros dro</w:t>
      </w:r>
      <w:r>
        <w:rPr>
          <w:rFonts w:ascii="Segoe UI" w:eastAsia="Segoe UI" w:hAnsi="Segoe UI" w:cs="Segoe UI"/>
          <w:b/>
          <w:bCs/>
          <w:sz w:val="24"/>
          <w:szCs w:val="24"/>
          <w:bdr w:val="nil"/>
          <w:lang w:val="cy-GB" w:eastAsia="en-GB"/>
        </w:rPr>
        <w:t>?</w:t>
      </w:r>
    </w:p>
    <w:p w14:paraId="5D38694F" w14:textId="77777777" w:rsidR="00400ABD" w:rsidRPr="00406CC4" w:rsidRDefault="006677E6" w:rsidP="00CA6794">
      <w:pPr>
        <w:tabs>
          <w:tab w:val="left" w:pos="3779"/>
        </w:tabs>
        <w:rPr>
          <w:rFonts w:ascii="Segoe UI" w:hAnsi="Segoe UI" w:cs="Segoe UI"/>
          <w:sz w:val="24"/>
          <w:szCs w:val="24"/>
          <w:lang w:eastAsia="en-GB"/>
        </w:rPr>
      </w:pPr>
      <w:r>
        <w:rPr>
          <w:rFonts w:ascii="Segoe UI" w:eastAsia="Segoe UI" w:hAnsi="Segoe UI" w:cs="Segoe UI"/>
          <w:sz w:val="24"/>
          <w:szCs w:val="24"/>
          <w:bdr w:val="nil"/>
          <w:lang w:val="cy-GB" w:eastAsia="en-GB"/>
        </w:rPr>
        <w:t xml:space="preserve">Mynegodd dros 80% o'r ymatebwyr ddicter, rhwystredigaeth a thristwch ynghylch y cau gyda llawer o'r ymatebwyr yn defnyddio iaith emosiynol gref yn eu hymatebion. E.e., “ofnadwy”, “cywilyddus”. Mae hyn oherwydd bod pobl yn teimlo: </w:t>
      </w:r>
    </w:p>
    <w:p w14:paraId="5D386950" w14:textId="3D143826" w:rsidR="0024780F" w:rsidRPr="00406CC4" w:rsidRDefault="002A0235" w:rsidP="00A85106">
      <w:pPr>
        <w:pStyle w:val="ListParagraph"/>
        <w:numPr>
          <w:ilvl w:val="0"/>
          <w:numId w:val="7"/>
        </w:numPr>
        <w:tabs>
          <w:tab w:val="left" w:pos="3779"/>
        </w:tabs>
        <w:rPr>
          <w:rFonts w:ascii="Segoe UI" w:hAnsi="Segoe UI" w:cs="Segoe UI"/>
          <w:b/>
          <w:bCs/>
          <w:sz w:val="24"/>
          <w:szCs w:val="24"/>
          <w:lang w:eastAsia="en-GB"/>
        </w:rPr>
      </w:pPr>
      <w:r>
        <w:rPr>
          <w:rFonts w:ascii="Segoe UI" w:hAnsi="Segoe UI" w:cs="Segoe UI"/>
          <w:b/>
          <w:bCs/>
          <w:sz w:val="24"/>
          <w:szCs w:val="24"/>
          <w:lang w:val="cy-GB"/>
        </w:rPr>
        <w:t xml:space="preserve">Eu bod wedi cael eu camarwain a'u bradychu gan y Bwrdd Iechyd </w:t>
      </w:r>
      <w:r>
        <w:rPr>
          <w:rFonts w:ascii="Segoe UI" w:hAnsi="Segoe UI" w:cs="Segoe UI"/>
          <w:sz w:val="24"/>
          <w:szCs w:val="24"/>
          <w:lang w:val="cy-GB"/>
        </w:rPr>
        <w:t>o ystyried hyd y cau dros dro, a diffyg ymddiriedaeth yn rheolwyr y Bwrdd Iechyd.</w:t>
      </w:r>
    </w:p>
    <w:p w14:paraId="5D386951" w14:textId="62CE8969" w:rsidR="00A85106" w:rsidRPr="00406CC4" w:rsidRDefault="006677E6" w:rsidP="00A85106">
      <w:pPr>
        <w:pStyle w:val="ListParagraph"/>
        <w:numPr>
          <w:ilvl w:val="0"/>
          <w:numId w:val="7"/>
        </w:numPr>
        <w:tabs>
          <w:tab w:val="left" w:pos="3779"/>
        </w:tabs>
        <w:rPr>
          <w:rFonts w:ascii="Segoe UI" w:hAnsi="Segoe UI" w:cs="Segoe UI"/>
          <w:b/>
          <w:bCs/>
          <w:sz w:val="24"/>
          <w:szCs w:val="24"/>
          <w:lang w:eastAsia="en-GB"/>
        </w:rPr>
      </w:pPr>
      <w:r>
        <w:rPr>
          <w:rFonts w:ascii="Segoe UI" w:eastAsia="Segoe UI" w:hAnsi="Segoe UI" w:cs="Segoe UI"/>
          <w:b/>
          <w:bCs/>
          <w:sz w:val="24"/>
          <w:szCs w:val="24"/>
          <w:bdr w:val="nil"/>
          <w:lang w:val="cy-GB" w:eastAsia="en-GB"/>
        </w:rPr>
        <w:t xml:space="preserve">Adnoddau lleol yn cael eu gwastraffu </w:t>
      </w:r>
      <w:r>
        <w:rPr>
          <w:rFonts w:ascii="Segoe UI" w:eastAsia="Segoe UI" w:hAnsi="Segoe UI" w:cs="Segoe UI"/>
          <w:sz w:val="24"/>
          <w:szCs w:val="24"/>
          <w:bdr w:val="nil"/>
          <w:lang w:val="cy-GB" w:eastAsia="en-GB"/>
        </w:rPr>
        <w:t xml:space="preserve">gyda Thywyn yn cael ei ganmol am </w:t>
      </w:r>
      <w:r w:rsidR="00AE0DFE">
        <w:rPr>
          <w:rFonts w:ascii="Segoe UI" w:eastAsia="Segoe UI" w:hAnsi="Segoe UI" w:cs="Segoe UI"/>
          <w:sz w:val="24"/>
          <w:szCs w:val="24"/>
          <w:bdr w:val="nil"/>
          <w:lang w:val="cy-GB" w:eastAsia="en-GB"/>
        </w:rPr>
        <w:t>g</w:t>
      </w:r>
      <w:r>
        <w:rPr>
          <w:rFonts w:ascii="Segoe UI" w:eastAsia="Segoe UI" w:hAnsi="Segoe UI" w:cs="Segoe UI"/>
          <w:sz w:val="24"/>
          <w:szCs w:val="24"/>
          <w:bdr w:val="nil"/>
          <w:lang w:val="cy-GB" w:eastAsia="en-GB"/>
        </w:rPr>
        <w:t>yfleusterau mwy modern na Dolgellau.</w:t>
      </w:r>
    </w:p>
    <w:p w14:paraId="5D386952" w14:textId="77777777" w:rsidR="00A85106" w:rsidRPr="00406CC4" w:rsidRDefault="006677E6" w:rsidP="00A85106">
      <w:pPr>
        <w:pStyle w:val="ListParagraph"/>
        <w:numPr>
          <w:ilvl w:val="0"/>
          <w:numId w:val="7"/>
        </w:numPr>
        <w:tabs>
          <w:tab w:val="left" w:pos="3779"/>
        </w:tabs>
        <w:rPr>
          <w:rFonts w:ascii="Segoe UI" w:hAnsi="Segoe UI" w:cs="Segoe UI"/>
          <w:b/>
          <w:bCs/>
          <w:sz w:val="24"/>
          <w:szCs w:val="24"/>
          <w:lang w:eastAsia="en-GB"/>
        </w:rPr>
      </w:pPr>
      <w:r>
        <w:rPr>
          <w:rFonts w:ascii="Segoe UI" w:eastAsia="Segoe UI" w:hAnsi="Segoe UI" w:cs="Segoe UI"/>
          <w:b/>
          <w:bCs/>
          <w:sz w:val="24"/>
          <w:szCs w:val="24"/>
          <w:bdr w:val="nil"/>
          <w:lang w:val="cy-GB" w:eastAsia="en-GB"/>
        </w:rPr>
        <w:t xml:space="preserve">Yr effaith ar gleifion a theuluoedd </w:t>
      </w:r>
      <w:r>
        <w:rPr>
          <w:rFonts w:ascii="Segoe UI" w:eastAsia="Segoe UI" w:hAnsi="Segoe UI" w:cs="Segoe UI"/>
          <w:sz w:val="24"/>
          <w:szCs w:val="24"/>
          <w:bdr w:val="nil"/>
          <w:lang w:val="cy-GB" w:eastAsia="en-GB"/>
        </w:rPr>
        <w:t>gyda phryderon ynghylch pellteroedd teithio hir, anhawster ymweld ag anwyliaid a straen i gleifion oedrannus.</w:t>
      </w:r>
    </w:p>
    <w:p w14:paraId="5D386953" w14:textId="0DE93C3A" w:rsidR="00A85106" w:rsidRPr="00406CC4" w:rsidRDefault="006677E6" w:rsidP="00B12612">
      <w:pPr>
        <w:pStyle w:val="ListParagraph"/>
        <w:numPr>
          <w:ilvl w:val="0"/>
          <w:numId w:val="7"/>
        </w:numPr>
        <w:tabs>
          <w:tab w:val="left" w:pos="3779"/>
        </w:tabs>
        <w:rPr>
          <w:rFonts w:ascii="Segoe UI" w:hAnsi="Segoe UI" w:cs="Segoe UI"/>
          <w:sz w:val="24"/>
          <w:szCs w:val="24"/>
          <w:lang w:eastAsia="en-GB"/>
        </w:rPr>
      </w:pPr>
      <w:r>
        <w:rPr>
          <w:rFonts w:ascii="Segoe UI" w:eastAsia="Segoe UI" w:hAnsi="Segoe UI" w:cs="Segoe UI"/>
          <w:b/>
          <w:bCs/>
          <w:sz w:val="24"/>
          <w:szCs w:val="24"/>
          <w:bdr w:val="nil"/>
          <w:lang w:val="cy-GB" w:eastAsia="en-GB"/>
        </w:rPr>
        <w:t xml:space="preserve">Yn flin ynghylch colli gwasanaethau lleol </w:t>
      </w:r>
      <w:r>
        <w:rPr>
          <w:rFonts w:ascii="Segoe UI" w:eastAsia="Segoe UI" w:hAnsi="Segoe UI" w:cs="Segoe UI"/>
          <w:sz w:val="24"/>
          <w:szCs w:val="24"/>
          <w:bdr w:val="nil"/>
          <w:lang w:val="cy-GB" w:eastAsia="en-GB"/>
        </w:rPr>
        <w:t>gyda chau'r ward yn cael ei weld fel rhan o erydiad ehangach o ofal iechyd lleol</w:t>
      </w:r>
      <w:r w:rsidR="008407E8">
        <w:rPr>
          <w:rFonts w:ascii="Segoe UI" w:eastAsia="Segoe UI" w:hAnsi="Segoe UI" w:cs="Segoe UI"/>
          <w:sz w:val="24"/>
          <w:szCs w:val="24"/>
          <w:bdr w:val="nil"/>
          <w:lang w:val="cy-GB" w:eastAsia="en-GB"/>
        </w:rPr>
        <w:t>,</w:t>
      </w:r>
      <w:r>
        <w:rPr>
          <w:rFonts w:ascii="Segoe UI" w:eastAsia="Segoe UI" w:hAnsi="Segoe UI" w:cs="Segoe UI"/>
          <w:sz w:val="24"/>
          <w:szCs w:val="24"/>
          <w:bdr w:val="nil"/>
          <w:lang w:val="cy-GB" w:eastAsia="en-GB"/>
        </w:rPr>
        <w:t xml:space="preserve"> ag ofnau o golli'r gwelyau yn barhaol.</w:t>
      </w:r>
    </w:p>
    <w:p w14:paraId="5D386954" w14:textId="77777777" w:rsidR="00A85106" w:rsidRDefault="006677E6" w:rsidP="00A85106">
      <w:pPr>
        <w:tabs>
          <w:tab w:val="left" w:pos="3779"/>
        </w:tabs>
        <w:rPr>
          <w:rFonts w:ascii="Segoe UI" w:hAnsi="Segoe UI" w:cs="Segoe UI"/>
          <w:sz w:val="24"/>
          <w:szCs w:val="24"/>
          <w:lang w:eastAsia="en-GB"/>
        </w:rPr>
      </w:pPr>
      <w:r>
        <w:rPr>
          <w:rFonts w:ascii="Segoe UI" w:eastAsia="Segoe UI" w:hAnsi="Segoe UI" w:cs="Segoe UI"/>
          <w:sz w:val="24"/>
          <w:szCs w:val="24"/>
          <w:bdr w:val="nil"/>
          <w:lang w:val="cy-GB" w:eastAsia="en-GB"/>
        </w:rPr>
        <w:t xml:space="preserve">Mae ymdeimlad cryf o falchder cymunedol yn Nhywyn, ac mae'r ysbyty cymunedol yn rhan o'r hunaniaeth leol. </w:t>
      </w:r>
    </w:p>
    <w:p w14:paraId="3799D2CC" w14:textId="77777777" w:rsidR="000721C3" w:rsidRPr="000A421F" w:rsidRDefault="000721C3" w:rsidP="000721C3">
      <w:pPr>
        <w:tabs>
          <w:tab w:val="left" w:pos="3779"/>
        </w:tabs>
        <w:rPr>
          <w:rFonts w:ascii="Segoe UI" w:hAnsi="Segoe UI" w:cs="Segoe UI"/>
          <w:b/>
          <w:bCs/>
          <w:sz w:val="24"/>
          <w:szCs w:val="24"/>
          <w:lang w:eastAsia="en-GB"/>
        </w:rPr>
      </w:pPr>
      <w:r w:rsidRPr="000A421F">
        <w:rPr>
          <w:rFonts w:ascii="Segoe UI" w:eastAsia="Segoe UI" w:hAnsi="Segoe UI" w:cs="Segoe UI"/>
          <w:b/>
          <w:bCs/>
          <w:sz w:val="24"/>
          <w:szCs w:val="24"/>
          <w:bdr w:val="nil"/>
          <w:lang w:val="cy-GB" w:eastAsia="en-GB"/>
        </w:rPr>
        <w:lastRenderedPageBreak/>
        <w:t>7) Pa mor bwysig i chi yw argaeledd gofal iechyd lleol yn Nhywyn, o'i gymharu â theithio i ysbytai eraill megis Dolgellau?</w:t>
      </w:r>
    </w:p>
    <w:p w14:paraId="23389C53" w14:textId="77777777" w:rsidR="000721C3" w:rsidRPr="000A421F" w:rsidRDefault="000721C3" w:rsidP="000721C3">
      <w:pPr>
        <w:tabs>
          <w:tab w:val="left" w:pos="3779"/>
        </w:tabs>
        <w:rPr>
          <w:rFonts w:ascii="Segoe UI" w:hAnsi="Segoe UI" w:cs="Segoe UI"/>
          <w:sz w:val="24"/>
          <w:szCs w:val="24"/>
          <w:lang w:eastAsia="en-GB"/>
        </w:rPr>
      </w:pPr>
      <w:r w:rsidRPr="000A421F">
        <w:rPr>
          <w:rFonts w:ascii="Segoe UI" w:eastAsia="Segoe UI" w:hAnsi="Segoe UI" w:cs="Segoe UI"/>
          <w:sz w:val="24"/>
          <w:szCs w:val="24"/>
          <w:bdr w:val="nil"/>
          <w:lang w:val="cy-GB" w:eastAsia="en-GB"/>
        </w:rPr>
        <w:t xml:space="preserve">O ran teimladau o degwch ac urddas, mae gan lawer o ymatebwyr awydd cryf i gael gofal cleifion mewnol yn lleol ac maent yn credu bod gofal cleifion mewnol a gofal diwedd oes yn hanfodol i gynnal lles a gwydnwch y gymuned. </w:t>
      </w:r>
    </w:p>
    <w:p w14:paraId="4DD1E92E" w14:textId="77777777" w:rsidR="000721C3" w:rsidRPr="000A421F" w:rsidRDefault="000721C3" w:rsidP="000721C3">
      <w:pPr>
        <w:tabs>
          <w:tab w:val="left" w:pos="3779"/>
        </w:tabs>
        <w:rPr>
          <w:rFonts w:ascii="Segoe UI" w:hAnsi="Segoe UI" w:cs="Segoe UI"/>
          <w:sz w:val="24"/>
          <w:szCs w:val="24"/>
          <w:lang w:eastAsia="en-GB"/>
        </w:rPr>
      </w:pPr>
      <w:r w:rsidRPr="000A421F">
        <w:rPr>
          <w:rFonts w:ascii="Segoe UI" w:eastAsia="Segoe UI" w:hAnsi="Segoe UI" w:cs="Segoe UI"/>
          <w:sz w:val="24"/>
          <w:szCs w:val="24"/>
          <w:bdr w:val="nil"/>
          <w:lang w:val="cy-GB" w:eastAsia="en-GB"/>
        </w:rPr>
        <w:t>Mae'r themâu sydd wedi'u crybwyll yn fwyaf mynych yn cynnwys:</w:t>
      </w:r>
    </w:p>
    <w:p w14:paraId="08EB5910" w14:textId="77777777" w:rsidR="000721C3" w:rsidRPr="000A421F" w:rsidRDefault="000721C3" w:rsidP="000721C3">
      <w:pPr>
        <w:pStyle w:val="ListParagraph"/>
        <w:numPr>
          <w:ilvl w:val="0"/>
          <w:numId w:val="8"/>
        </w:numPr>
        <w:tabs>
          <w:tab w:val="left" w:pos="3779"/>
        </w:tabs>
        <w:rPr>
          <w:rFonts w:ascii="Segoe UI" w:hAnsi="Segoe UI" w:cs="Segoe UI"/>
          <w:sz w:val="24"/>
          <w:szCs w:val="24"/>
          <w:lang w:eastAsia="en-GB"/>
        </w:rPr>
      </w:pPr>
      <w:r w:rsidRPr="000A421F">
        <w:rPr>
          <w:rFonts w:ascii="Segoe UI" w:eastAsia="Segoe UI" w:hAnsi="Segoe UI" w:cs="Segoe UI"/>
          <w:b/>
          <w:bCs/>
          <w:sz w:val="24"/>
          <w:szCs w:val="24"/>
          <w:bdr w:val="nil"/>
          <w:lang w:val="cy-GB" w:eastAsia="en-GB"/>
        </w:rPr>
        <w:t xml:space="preserve">Heriau o </w:t>
      </w:r>
      <w:r w:rsidRPr="00FE656C">
        <w:rPr>
          <w:rFonts w:ascii="Segoe UI" w:eastAsia="Segoe UI" w:hAnsi="Segoe UI" w:cs="Segoe UI"/>
          <w:b/>
          <w:bCs/>
          <w:sz w:val="24"/>
          <w:szCs w:val="24"/>
          <w:bdr w:val="nil"/>
          <w:lang w:val="cy-GB" w:eastAsia="en-GB"/>
        </w:rPr>
        <w:t>ran cludiant</w:t>
      </w:r>
      <w:r w:rsidRPr="00FE656C">
        <w:rPr>
          <w:rFonts w:ascii="Segoe UI" w:eastAsia="Segoe UI" w:hAnsi="Segoe UI" w:cs="Segoe UI"/>
          <w:sz w:val="24"/>
          <w:szCs w:val="24"/>
          <w:bdr w:val="nil"/>
          <w:lang w:val="cy-GB" w:eastAsia="en-GB"/>
        </w:rPr>
        <w:t xml:space="preserve"> – ceir cysylltiadau cludiant cyhoeddus gwael</w:t>
      </w:r>
      <w:r w:rsidRPr="000A421F">
        <w:rPr>
          <w:rFonts w:ascii="Segoe UI" w:eastAsia="Segoe UI" w:hAnsi="Segoe UI" w:cs="Segoe UI"/>
          <w:sz w:val="24"/>
          <w:szCs w:val="24"/>
          <w:bdr w:val="nil"/>
          <w:lang w:val="cy-GB" w:eastAsia="en-GB"/>
        </w:rPr>
        <w:t xml:space="preserve"> yn lleol, ac mae Dolgellau ac Aberystwyth yn anhygyrch i'r henoed, pobl anabl a phobl nad ydynt yn gyrru.</w:t>
      </w:r>
    </w:p>
    <w:p w14:paraId="47C47C00" w14:textId="77777777" w:rsidR="000721C3" w:rsidRPr="000A421F" w:rsidRDefault="000721C3" w:rsidP="000721C3">
      <w:pPr>
        <w:pStyle w:val="ListParagraph"/>
        <w:numPr>
          <w:ilvl w:val="0"/>
          <w:numId w:val="8"/>
        </w:numPr>
        <w:tabs>
          <w:tab w:val="left" w:pos="3779"/>
        </w:tabs>
        <w:rPr>
          <w:rFonts w:ascii="Segoe UI" w:hAnsi="Segoe UI" w:cs="Segoe UI"/>
          <w:sz w:val="24"/>
          <w:szCs w:val="24"/>
          <w:lang w:eastAsia="en-GB"/>
        </w:rPr>
      </w:pPr>
      <w:r w:rsidRPr="000A421F">
        <w:rPr>
          <w:rFonts w:ascii="Segoe UI" w:eastAsia="Segoe UI" w:hAnsi="Segoe UI" w:cs="Segoe UI"/>
          <w:b/>
          <w:bCs/>
          <w:sz w:val="24"/>
          <w:szCs w:val="24"/>
          <w:bdr w:val="nil"/>
          <w:lang w:val="cy-GB" w:eastAsia="en-GB"/>
        </w:rPr>
        <w:t>Effaith emosiynol ac ymarferol yn sgil perthnasau yn methu â chael gofal yn lleol</w:t>
      </w:r>
      <w:r w:rsidRPr="000A421F">
        <w:rPr>
          <w:rFonts w:ascii="Segoe UI" w:eastAsia="Segoe UI" w:hAnsi="Segoe UI" w:cs="Segoe UI"/>
          <w:sz w:val="24"/>
          <w:szCs w:val="24"/>
          <w:bdr w:val="nil"/>
          <w:lang w:val="cy-GB" w:eastAsia="en-GB"/>
        </w:rPr>
        <w:t xml:space="preserve"> – bydd teuluoedd yn profi straen a </w:t>
      </w:r>
      <w:proofErr w:type="spellStart"/>
      <w:r w:rsidRPr="000A421F">
        <w:rPr>
          <w:rFonts w:ascii="Segoe UI" w:eastAsia="Segoe UI" w:hAnsi="Segoe UI" w:cs="Segoe UI"/>
          <w:sz w:val="24"/>
          <w:szCs w:val="24"/>
          <w:bdr w:val="nil"/>
          <w:lang w:val="cy-GB" w:eastAsia="en-GB"/>
        </w:rPr>
        <w:t>gorbryder</w:t>
      </w:r>
      <w:proofErr w:type="spellEnd"/>
      <w:r w:rsidRPr="000A421F">
        <w:rPr>
          <w:rFonts w:ascii="Segoe UI" w:eastAsia="Segoe UI" w:hAnsi="Segoe UI" w:cs="Segoe UI"/>
          <w:sz w:val="24"/>
          <w:szCs w:val="24"/>
          <w:bdr w:val="nil"/>
          <w:lang w:val="cy-GB" w:eastAsia="en-GB"/>
        </w:rPr>
        <w:t xml:space="preserve"> yn ogystal â baich ariannol teithio. </w:t>
      </w:r>
    </w:p>
    <w:p w14:paraId="57D5E6E3" w14:textId="77777777" w:rsidR="000721C3" w:rsidRPr="000A421F" w:rsidRDefault="000721C3" w:rsidP="000721C3">
      <w:pPr>
        <w:pStyle w:val="ListParagraph"/>
        <w:numPr>
          <w:ilvl w:val="0"/>
          <w:numId w:val="8"/>
        </w:numPr>
        <w:tabs>
          <w:tab w:val="left" w:pos="3779"/>
        </w:tabs>
        <w:rPr>
          <w:rFonts w:ascii="Segoe UI" w:hAnsi="Segoe UI" w:cs="Segoe UI"/>
          <w:sz w:val="24"/>
          <w:szCs w:val="24"/>
          <w:lang w:eastAsia="en-GB"/>
        </w:rPr>
      </w:pPr>
      <w:r w:rsidRPr="000A421F">
        <w:rPr>
          <w:rFonts w:ascii="Segoe UI" w:eastAsia="Segoe UI" w:hAnsi="Segoe UI" w:cs="Segoe UI"/>
          <w:b/>
          <w:bCs/>
          <w:sz w:val="24"/>
          <w:szCs w:val="24"/>
          <w:bdr w:val="nil"/>
          <w:lang w:val="cy-GB" w:eastAsia="en-GB"/>
        </w:rPr>
        <w:t xml:space="preserve">Rhwystredigaethau ynghylch cyfleusterau modern nas defnyddir yn ddigonol yn Nhywyn </w:t>
      </w:r>
      <w:r w:rsidRPr="000A421F">
        <w:rPr>
          <w:rFonts w:ascii="Segoe UI" w:eastAsia="Segoe UI" w:hAnsi="Segoe UI" w:cs="Segoe UI"/>
          <w:sz w:val="24"/>
          <w:szCs w:val="24"/>
          <w:bdr w:val="nil"/>
          <w:lang w:val="cy-GB" w:eastAsia="en-GB"/>
        </w:rPr>
        <w:t>– cafwyd galwadau i ailagor y ward a gwneud defnydd llawn o’r adnoddau presennol.</w:t>
      </w:r>
    </w:p>
    <w:p w14:paraId="440778F8" w14:textId="77777777" w:rsidR="000721C3" w:rsidRPr="000A421F" w:rsidRDefault="000721C3" w:rsidP="000721C3">
      <w:pPr>
        <w:pStyle w:val="ListParagraph"/>
        <w:numPr>
          <w:ilvl w:val="0"/>
          <w:numId w:val="8"/>
        </w:numPr>
        <w:tabs>
          <w:tab w:val="left" w:pos="3779"/>
        </w:tabs>
        <w:rPr>
          <w:rFonts w:ascii="Segoe UI" w:hAnsi="Segoe UI" w:cs="Segoe UI"/>
          <w:sz w:val="24"/>
          <w:szCs w:val="24"/>
          <w:lang w:eastAsia="en-GB"/>
        </w:rPr>
      </w:pPr>
      <w:r w:rsidRPr="000A421F">
        <w:rPr>
          <w:rFonts w:ascii="Segoe UI" w:eastAsia="Segoe UI" w:hAnsi="Segoe UI" w:cs="Segoe UI"/>
          <w:b/>
          <w:bCs/>
          <w:sz w:val="24"/>
          <w:szCs w:val="24"/>
          <w:bdr w:val="nil"/>
          <w:lang w:val="cy-GB" w:eastAsia="en-GB"/>
        </w:rPr>
        <w:t xml:space="preserve">Gofal diwedd oes </w:t>
      </w:r>
      <w:r w:rsidRPr="000A421F">
        <w:rPr>
          <w:rFonts w:ascii="Segoe UI" w:eastAsia="Segoe UI" w:hAnsi="Segoe UI" w:cs="Segoe UI"/>
          <w:sz w:val="24"/>
          <w:szCs w:val="24"/>
          <w:bdr w:val="nil"/>
          <w:lang w:val="cy-GB" w:eastAsia="en-GB"/>
        </w:rPr>
        <w:t xml:space="preserve">– mae sawl ymateb yn dwyn sylw at drawma anwyliaid yn marw ymhell o'u cartref. </w:t>
      </w:r>
    </w:p>
    <w:p w14:paraId="6DB88826" w14:textId="77777777" w:rsidR="000721C3" w:rsidRPr="000A421F" w:rsidRDefault="000721C3" w:rsidP="000721C3">
      <w:pPr>
        <w:tabs>
          <w:tab w:val="left" w:pos="3779"/>
        </w:tabs>
        <w:rPr>
          <w:rFonts w:ascii="Segoe UI" w:hAnsi="Segoe UI" w:cs="Segoe UI"/>
          <w:sz w:val="24"/>
          <w:szCs w:val="24"/>
          <w:lang w:eastAsia="en-GB"/>
        </w:rPr>
      </w:pPr>
    </w:p>
    <w:p w14:paraId="5B4C13A3" w14:textId="77777777" w:rsidR="000721C3" w:rsidRDefault="000721C3" w:rsidP="000721C3">
      <w:pPr>
        <w:tabs>
          <w:tab w:val="left" w:pos="3779"/>
        </w:tabs>
        <w:rPr>
          <w:rFonts w:ascii="Segoe UI" w:eastAsia="Segoe UI" w:hAnsi="Segoe UI" w:cs="Segoe UI"/>
          <w:b/>
          <w:bCs/>
          <w:sz w:val="24"/>
          <w:szCs w:val="24"/>
          <w:bdr w:val="nil"/>
          <w:lang w:val="cy-GB" w:eastAsia="en-GB"/>
        </w:rPr>
      </w:pPr>
      <w:r w:rsidRPr="000A421F">
        <w:rPr>
          <w:rFonts w:ascii="Segoe UI" w:eastAsia="Segoe UI" w:hAnsi="Segoe UI" w:cs="Segoe UI"/>
          <w:b/>
          <w:bCs/>
          <w:sz w:val="24"/>
          <w:szCs w:val="24"/>
          <w:bdr w:val="nil"/>
          <w:lang w:val="cy-GB" w:eastAsia="en-GB"/>
        </w:rPr>
        <w:t>8) Beth fyddai’n eich helpu i deimlo’n fwy gwybodus neu’n fwy tawel eich meddwl ynghylch newidiadau o ran staffio a gwasanaethau ym maes gofal iechyd lleol?</w:t>
      </w:r>
    </w:p>
    <w:p w14:paraId="109A3B8B" w14:textId="77777777" w:rsidR="000721C3" w:rsidRPr="000A421F" w:rsidRDefault="000721C3" w:rsidP="000721C3">
      <w:pPr>
        <w:tabs>
          <w:tab w:val="left" w:pos="3779"/>
        </w:tabs>
        <w:rPr>
          <w:rFonts w:ascii="Segoe UI" w:eastAsia="Segoe UI" w:hAnsi="Segoe UI" w:cs="Segoe UI"/>
          <w:b/>
          <w:bCs/>
          <w:sz w:val="24"/>
          <w:szCs w:val="24"/>
          <w:bdr w:val="nil"/>
          <w:lang w:val="cy-GB" w:eastAsia="en-GB"/>
        </w:rPr>
      </w:pPr>
      <w:r w:rsidRPr="000A421F">
        <w:rPr>
          <w:rFonts w:ascii="Segoe UI" w:eastAsia="Segoe UI" w:hAnsi="Segoe UI" w:cs="Segoe UI"/>
          <w:sz w:val="24"/>
          <w:szCs w:val="24"/>
          <w:bdr w:val="nil"/>
          <w:lang w:val="cy-GB" w:eastAsia="en-GB"/>
        </w:rPr>
        <w:t>Yng nghyd-destun canfyddiad o golli hyder ac ymdeimlad cryf o falchder yn y gymuned, dyma'r themâu y gwnaeth ymatebwyr eu mynegi yn fwyaf mynych:</w:t>
      </w:r>
    </w:p>
    <w:p w14:paraId="07EB097C" w14:textId="77777777" w:rsidR="000721C3" w:rsidRPr="000A421F" w:rsidRDefault="000721C3" w:rsidP="000721C3">
      <w:pPr>
        <w:pStyle w:val="ListParagraph"/>
        <w:numPr>
          <w:ilvl w:val="0"/>
          <w:numId w:val="9"/>
        </w:numPr>
        <w:tabs>
          <w:tab w:val="left" w:pos="3779"/>
        </w:tabs>
        <w:rPr>
          <w:rFonts w:ascii="Segoe UI" w:hAnsi="Segoe UI" w:cs="Segoe UI"/>
          <w:b/>
          <w:bCs/>
          <w:sz w:val="24"/>
          <w:szCs w:val="24"/>
          <w:lang w:eastAsia="en-GB"/>
        </w:rPr>
      </w:pPr>
      <w:r w:rsidRPr="000A421F">
        <w:rPr>
          <w:rFonts w:ascii="Segoe UI" w:eastAsia="Segoe UI" w:hAnsi="Segoe UI" w:cs="Segoe UI"/>
          <w:b/>
          <w:bCs/>
          <w:sz w:val="24"/>
          <w:szCs w:val="24"/>
          <w:bdr w:val="nil"/>
          <w:lang w:val="cy-GB" w:eastAsia="en-GB"/>
        </w:rPr>
        <w:t xml:space="preserve">Galwad am dryloywder a gonestrwydd – </w:t>
      </w:r>
      <w:r w:rsidRPr="000A421F">
        <w:rPr>
          <w:rFonts w:ascii="Segoe UI" w:eastAsia="Segoe UI" w:hAnsi="Segoe UI" w:cs="Segoe UI"/>
          <w:sz w:val="24"/>
          <w:szCs w:val="24"/>
          <w:bdr w:val="nil"/>
          <w:lang w:val="cy-GB" w:eastAsia="en-GB"/>
        </w:rPr>
        <w:t xml:space="preserve">cafwyd galwadau cryf am gyfathrebu eglur a gonest gan y Bwrdd Iechyd a theimlid rhwystredigaeth ynghylch </w:t>
      </w:r>
      <w:proofErr w:type="spellStart"/>
      <w:r w:rsidRPr="000A421F">
        <w:rPr>
          <w:rFonts w:ascii="Segoe UI" w:eastAsia="Segoe UI" w:hAnsi="Segoe UI" w:cs="Segoe UI"/>
          <w:sz w:val="24"/>
          <w:szCs w:val="24"/>
          <w:bdr w:val="nil"/>
          <w:lang w:val="cy-GB" w:eastAsia="en-GB"/>
        </w:rPr>
        <w:t>camwybodaeth</w:t>
      </w:r>
      <w:proofErr w:type="spellEnd"/>
      <w:r w:rsidRPr="000A421F">
        <w:rPr>
          <w:rFonts w:ascii="Segoe UI" w:eastAsia="Segoe UI" w:hAnsi="Segoe UI" w:cs="Segoe UI"/>
          <w:sz w:val="24"/>
          <w:szCs w:val="24"/>
          <w:bdr w:val="nil"/>
          <w:lang w:val="cy-GB" w:eastAsia="en-GB"/>
        </w:rPr>
        <w:t xml:space="preserve"> </w:t>
      </w:r>
      <w:proofErr w:type="spellStart"/>
      <w:r w:rsidRPr="000A421F">
        <w:rPr>
          <w:rFonts w:ascii="Segoe UI" w:eastAsia="Segoe UI" w:hAnsi="Segoe UI" w:cs="Segoe UI"/>
          <w:sz w:val="24"/>
          <w:szCs w:val="24"/>
          <w:bdr w:val="nil"/>
          <w:lang w:val="cy-GB" w:eastAsia="en-GB"/>
        </w:rPr>
        <w:t>ganfyddedig</w:t>
      </w:r>
      <w:proofErr w:type="spellEnd"/>
      <w:r w:rsidRPr="000A421F">
        <w:rPr>
          <w:rFonts w:ascii="Segoe UI" w:eastAsia="Segoe UI" w:hAnsi="Segoe UI" w:cs="Segoe UI"/>
          <w:sz w:val="24"/>
          <w:szCs w:val="24"/>
          <w:bdr w:val="nil"/>
          <w:lang w:val="cy-GB" w:eastAsia="en-GB"/>
        </w:rPr>
        <w:t xml:space="preserve">. </w:t>
      </w:r>
    </w:p>
    <w:p w14:paraId="5ED7802F" w14:textId="77777777" w:rsidR="000721C3" w:rsidRPr="000A421F" w:rsidRDefault="000721C3" w:rsidP="000721C3">
      <w:pPr>
        <w:pStyle w:val="ListParagraph"/>
        <w:numPr>
          <w:ilvl w:val="0"/>
          <w:numId w:val="9"/>
        </w:numPr>
        <w:tabs>
          <w:tab w:val="left" w:pos="3779"/>
        </w:tabs>
        <w:rPr>
          <w:rFonts w:ascii="Segoe UI" w:hAnsi="Segoe UI" w:cs="Segoe UI"/>
          <w:b/>
          <w:bCs/>
          <w:sz w:val="24"/>
          <w:szCs w:val="24"/>
          <w:lang w:eastAsia="en-GB"/>
        </w:rPr>
      </w:pPr>
      <w:r w:rsidRPr="000A421F">
        <w:rPr>
          <w:rFonts w:ascii="Segoe UI" w:eastAsia="Segoe UI" w:hAnsi="Segoe UI" w:cs="Segoe UI"/>
          <w:b/>
          <w:bCs/>
          <w:sz w:val="24"/>
          <w:szCs w:val="24"/>
          <w:bdr w:val="nil"/>
          <w:lang w:val="cy-GB" w:eastAsia="en-GB"/>
        </w:rPr>
        <w:t>Ceisiadau am ddiweddariadau a chyfathrebu rheolaidd –</w:t>
      </w:r>
      <w:r w:rsidRPr="000A421F">
        <w:rPr>
          <w:rFonts w:ascii="Segoe UI" w:eastAsia="Segoe UI" w:hAnsi="Segoe UI" w:cs="Segoe UI"/>
          <w:sz w:val="24"/>
          <w:szCs w:val="24"/>
          <w:bdr w:val="nil"/>
          <w:lang w:val="cy-GB" w:eastAsia="en-GB"/>
        </w:rPr>
        <w:t xml:space="preserve"> ceisiadau am gylchlythyrau, diweddariadau ar gyfryngau cymdeithasol, cyfarfodydd cyhoeddus, a deunyddiau print mewn fformatau hygyrch ar gyfer pob grŵp oedran. </w:t>
      </w:r>
    </w:p>
    <w:p w14:paraId="0C5D7660" w14:textId="77777777" w:rsidR="000721C3" w:rsidRPr="000A421F" w:rsidRDefault="000721C3" w:rsidP="000721C3">
      <w:pPr>
        <w:pStyle w:val="ListParagraph"/>
        <w:numPr>
          <w:ilvl w:val="0"/>
          <w:numId w:val="9"/>
        </w:numPr>
        <w:tabs>
          <w:tab w:val="left" w:pos="3779"/>
        </w:tabs>
        <w:rPr>
          <w:rFonts w:ascii="Segoe UI" w:hAnsi="Segoe UI" w:cs="Segoe UI"/>
          <w:b/>
          <w:bCs/>
          <w:sz w:val="24"/>
          <w:szCs w:val="24"/>
          <w:lang w:eastAsia="en-GB"/>
        </w:rPr>
      </w:pPr>
      <w:r w:rsidRPr="000A421F">
        <w:rPr>
          <w:rFonts w:ascii="Segoe UI" w:eastAsia="Segoe UI" w:hAnsi="Segoe UI" w:cs="Segoe UI"/>
          <w:b/>
          <w:bCs/>
          <w:sz w:val="24"/>
          <w:szCs w:val="24"/>
          <w:bdr w:val="nil"/>
          <w:lang w:val="cy-GB" w:eastAsia="en-GB"/>
        </w:rPr>
        <w:t xml:space="preserve">Staffio a recriwtio – </w:t>
      </w:r>
      <w:r w:rsidRPr="000A421F">
        <w:rPr>
          <w:rFonts w:ascii="Segoe UI" w:eastAsia="Segoe UI" w:hAnsi="Segoe UI" w:cs="Segoe UI"/>
          <w:sz w:val="24"/>
          <w:szCs w:val="24"/>
          <w:bdr w:val="nil"/>
          <w:lang w:val="cy-GB" w:eastAsia="en-GB"/>
        </w:rPr>
        <w:t>cafwyd galwadau am ymdrechion recriwtio gweladwy a diweddariadau ynghylch lefelau staffio. Ceir pryderon hefyd ynghylch staff yn cael eu symud o Dywyn i fannau eraill a diffyg meddygon teulu parhaol.</w:t>
      </w:r>
    </w:p>
    <w:p w14:paraId="7892F88B" w14:textId="77777777" w:rsidR="000721C3" w:rsidRPr="000A421F" w:rsidRDefault="000721C3" w:rsidP="000721C3">
      <w:pPr>
        <w:pStyle w:val="ListParagraph"/>
        <w:numPr>
          <w:ilvl w:val="0"/>
          <w:numId w:val="9"/>
        </w:numPr>
        <w:tabs>
          <w:tab w:val="left" w:pos="3779"/>
        </w:tabs>
        <w:rPr>
          <w:rFonts w:ascii="Segoe UI" w:hAnsi="Segoe UI" w:cs="Segoe UI"/>
          <w:b/>
          <w:bCs/>
          <w:sz w:val="24"/>
          <w:szCs w:val="24"/>
          <w:lang w:eastAsia="en-GB"/>
        </w:rPr>
      </w:pPr>
      <w:r w:rsidRPr="000A421F">
        <w:rPr>
          <w:rFonts w:ascii="Segoe UI" w:eastAsia="Segoe UI" w:hAnsi="Segoe UI" w:cs="Segoe UI"/>
          <w:b/>
          <w:bCs/>
          <w:sz w:val="24"/>
          <w:szCs w:val="24"/>
          <w:bdr w:val="nil"/>
          <w:lang w:val="cy-GB" w:eastAsia="en-GB"/>
        </w:rPr>
        <w:t xml:space="preserve">Ailagor a defnyddio Ysbyty Tywyn – </w:t>
      </w:r>
      <w:r w:rsidRPr="000A421F">
        <w:rPr>
          <w:rFonts w:ascii="Segoe UI" w:eastAsia="Segoe UI" w:hAnsi="Segoe UI" w:cs="Segoe UI"/>
          <w:sz w:val="24"/>
          <w:szCs w:val="24"/>
          <w:bdr w:val="nil"/>
          <w:lang w:val="cy-GB" w:eastAsia="en-GB"/>
        </w:rPr>
        <w:t>fe wnaeth sawl un bwysleisio y dylid ailagor y ward cleifion mewnol a defnyddio'r cyfleusterau modern.</w:t>
      </w:r>
    </w:p>
    <w:p w14:paraId="3955EB20" w14:textId="77777777" w:rsidR="000721C3" w:rsidRPr="000A421F" w:rsidRDefault="000721C3" w:rsidP="000721C3">
      <w:pPr>
        <w:pStyle w:val="ListParagraph"/>
        <w:numPr>
          <w:ilvl w:val="0"/>
          <w:numId w:val="9"/>
        </w:numPr>
        <w:tabs>
          <w:tab w:val="left" w:pos="3779"/>
        </w:tabs>
        <w:rPr>
          <w:rFonts w:ascii="Segoe UI" w:hAnsi="Segoe UI" w:cs="Segoe UI"/>
          <w:b/>
          <w:bCs/>
          <w:sz w:val="24"/>
          <w:szCs w:val="24"/>
          <w:lang w:eastAsia="en-GB"/>
        </w:rPr>
      </w:pPr>
      <w:r w:rsidRPr="000A421F">
        <w:rPr>
          <w:rFonts w:ascii="Segoe UI" w:eastAsia="Segoe UI" w:hAnsi="Segoe UI" w:cs="Segoe UI"/>
          <w:b/>
          <w:bCs/>
          <w:sz w:val="24"/>
          <w:szCs w:val="24"/>
          <w:bdr w:val="nil"/>
          <w:lang w:val="cy-GB" w:eastAsia="en-GB"/>
        </w:rPr>
        <w:lastRenderedPageBreak/>
        <w:t xml:space="preserve">Ymgysylltu â'r gymuned - </w:t>
      </w:r>
      <w:r w:rsidRPr="000A421F">
        <w:rPr>
          <w:rFonts w:ascii="Segoe UI" w:eastAsia="Segoe UI" w:hAnsi="Segoe UI" w:cs="Segoe UI"/>
          <w:sz w:val="24"/>
          <w:szCs w:val="24"/>
          <w:bdr w:val="nil"/>
          <w:lang w:val="cy-GB" w:eastAsia="en-GB"/>
        </w:rPr>
        <w:t>awgrymiadau ynghylch fforymau lleol a cheisiadau i gael cyfranogi mewn prosesau gwneud penderfyniadau i allu teimlo nad ydynt yn cael eu hanwybyddu neu eu hepgor o brosesau cynllunio.</w:t>
      </w:r>
      <w:r w:rsidRPr="000A421F">
        <w:rPr>
          <w:rFonts w:ascii="Segoe UI" w:eastAsia="Segoe UI" w:hAnsi="Segoe UI" w:cs="Segoe UI"/>
          <w:b/>
          <w:bCs/>
          <w:sz w:val="24"/>
          <w:szCs w:val="24"/>
          <w:bdr w:val="nil"/>
          <w:lang w:val="cy-GB" w:eastAsia="en-GB"/>
        </w:rPr>
        <w:t xml:space="preserve"> </w:t>
      </w:r>
    </w:p>
    <w:p w14:paraId="302A0391" w14:textId="77777777" w:rsidR="000721C3" w:rsidRPr="000A421F" w:rsidRDefault="000721C3" w:rsidP="000721C3">
      <w:pPr>
        <w:pStyle w:val="ListParagraph"/>
        <w:tabs>
          <w:tab w:val="left" w:pos="3779"/>
        </w:tabs>
        <w:rPr>
          <w:rFonts w:ascii="Segoe UI" w:hAnsi="Segoe UI" w:cs="Segoe UI"/>
          <w:b/>
          <w:bCs/>
          <w:sz w:val="24"/>
          <w:szCs w:val="24"/>
          <w:lang w:eastAsia="en-GB"/>
        </w:rPr>
      </w:pPr>
    </w:p>
    <w:p w14:paraId="56D79C74" w14:textId="77777777" w:rsidR="000721C3" w:rsidRPr="000A421F" w:rsidRDefault="000721C3" w:rsidP="000721C3">
      <w:pPr>
        <w:tabs>
          <w:tab w:val="left" w:pos="3779"/>
        </w:tabs>
        <w:rPr>
          <w:rFonts w:ascii="Segoe UI" w:hAnsi="Segoe UI" w:cs="Segoe UI"/>
          <w:b/>
          <w:bCs/>
          <w:sz w:val="24"/>
          <w:szCs w:val="24"/>
          <w:lang w:eastAsia="en-GB"/>
        </w:rPr>
      </w:pPr>
      <w:r w:rsidRPr="000A421F">
        <w:rPr>
          <w:noProof/>
        </w:rPr>
        <w:drawing>
          <wp:anchor distT="0" distB="0" distL="114300" distR="114300" simplePos="0" relativeHeight="251666432" behindDoc="1" locked="0" layoutInCell="1" allowOverlap="1" wp14:anchorId="503074A2" wp14:editId="4B8ECDFF">
            <wp:simplePos x="0" y="0"/>
            <wp:positionH relativeFrom="margin">
              <wp:posOffset>-65405</wp:posOffset>
            </wp:positionH>
            <wp:positionV relativeFrom="paragraph">
              <wp:posOffset>765175</wp:posOffset>
            </wp:positionV>
            <wp:extent cx="5380355" cy="3197860"/>
            <wp:effectExtent l="0" t="0" r="10795" b="2540"/>
            <wp:wrapTight wrapText="bothSides">
              <wp:wrapPolygon edited="0">
                <wp:start x="0" y="0"/>
                <wp:lineTo x="0" y="21488"/>
                <wp:lineTo x="21567" y="21488"/>
                <wp:lineTo x="21567" y="0"/>
                <wp:lineTo x="0" y="0"/>
              </wp:wrapPolygon>
            </wp:wrapTight>
            <wp:docPr id="8" name="Chart 8">
              <a:extLst xmlns:a="http://schemas.openxmlformats.org/drawingml/2006/main">
                <a:ext uri="{FF2B5EF4-FFF2-40B4-BE49-F238E27FC236}">
                  <a16:creationId xmlns:a16="http://schemas.microsoft.com/office/drawing/2014/main" id="{B3AF0885-9800-4CBC-80C8-49DD871A2A5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14:sizeRelH relativeFrom="margin">
              <wp14:pctWidth>0</wp14:pctWidth>
            </wp14:sizeRelH>
            <wp14:sizeRelV relativeFrom="margin">
              <wp14:pctHeight>0</wp14:pctHeight>
            </wp14:sizeRelV>
          </wp:anchor>
        </w:drawing>
      </w:r>
      <w:r w:rsidRPr="000A421F">
        <w:rPr>
          <w:rFonts w:ascii="Segoe UI" w:eastAsia="Segoe UI" w:hAnsi="Segoe UI" w:cs="Segoe UI"/>
          <w:b/>
          <w:bCs/>
          <w:sz w:val="24"/>
          <w:szCs w:val="24"/>
          <w:bdr w:val="nil"/>
          <w:lang w:val="cy-GB" w:eastAsia="en-GB"/>
        </w:rPr>
        <w:t>9) A fyddech chi'n teimlo'n hyderus yn cael eich cynorthwyo yn eich cartref yn lle aros mewn ysbyty, pe bai hynny'n briodol ar gyfer eich anghenion gofal?</w:t>
      </w:r>
      <w:r w:rsidRPr="000A421F">
        <w:rPr>
          <w:rFonts w:ascii="Segoe UI" w:hAnsi="Segoe UI" w:cs="Segoe UI"/>
          <w:b/>
          <w:bCs/>
          <w:sz w:val="24"/>
          <w:szCs w:val="24"/>
          <w:lang w:eastAsia="en-GB"/>
        </w:rPr>
        <w:t>?</w:t>
      </w:r>
    </w:p>
    <w:p w14:paraId="2899F29F" w14:textId="77777777" w:rsidR="000721C3" w:rsidRPr="000A421F" w:rsidRDefault="000721C3" w:rsidP="000721C3">
      <w:pPr>
        <w:tabs>
          <w:tab w:val="left" w:pos="3779"/>
        </w:tabs>
        <w:rPr>
          <w:rFonts w:ascii="Segoe UI" w:hAnsi="Segoe UI" w:cs="Segoe UI"/>
          <w:b/>
          <w:bCs/>
          <w:sz w:val="24"/>
          <w:szCs w:val="24"/>
          <w:lang w:eastAsia="en-GB"/>
        </w:rPr>
      </w:pPr>
    </w:p>
    <w:p w14:paraId="34FD877E" w14:textId="77777777" w:rsidR="000721C3" w:rsidRPr="000A421F" w:rsidRDefault="000721C3" w:rsidP="000721C3">
      <w:pPr>
        <w:tabs>
          <w:tab w:val="left" w:pos="3779"/>
        </w:tabs>
        <w:rPr>
          <w:rFonts w:ascii="Segoe UI" w:eastAsia="Segoe UI" w:hAnsi="Segoe UI" w:cs="Segoe UI"/>
          <w:sz w:val="24"/>
          <w:szCs w:val="24"/>
          <w:bdr w:val="nil"/>
          <w:lang w:val="cy-GB" w:eastAsia="en-GB"/>
        </w:rPr>
      </w:pPr>
    </w:p>
    <w:p w14:paraId="7D43BC6B" w14:textId="77777777" w:rsidR="000721C3" w:rsidRPr="000A421F" w:rsidRDefault="000721C3" w:rsidP="000721C3">
      <w:pPr>
        <w:tabs>
          <w:tab w:val="left" w:pos="3779"/>
        </w:tabs>
        <w:rPr>
          <w:rFonts w:ascii="Segoe UI" w:eastAsia="Segoe UI" w:hAnsi="Segoe UI" w:cs="Segoe UI"/>
          <w:sz w:val="24"/>
          <w:szCs w:val="24"/>
          <w:bdr w:val="nil"/>
          <w:lang w:val="cy-GB" w:eastAsia="en-GB"/>
        </w:rPr>
      </w:pPr>
    </w:p>
    <w:p w14:paraId="2AA0584C" w14:textId="77777777" w:rsidR="000721C3" w:rsidRPr="000A421F" w:rsidRDefault="000721C3" w:rsidP="000721C3">
      <w:pPr>
        <w:tabs>
          <w:tab w:val="left" w:pos="3779"/>
        </w:tabs>
        <w:rPr>
          <w:rFonts w:ascii="Segoe UI" w:eastAsia="Segoe UI" w:hAnsi="Segoe UI" w:cs="Segoe UI"/>
          <w:sz w:val="24"/>
          <w:szCs w:val="24"/>
          <w:bdr w:val="nil"/>
          <w:lang w:val="cy-GB" w:eastAsia="en-GB"/>
        </w:rPr>
      </w:pPr>
    </w:p>
    <w:p w14:paraId="64682629" w14:textId="77777777" w:rsidR="000721C3" w:rsidRPr="000A421F" w:rsidRDefault="000721C3" w:rsidP="000721C3">
      <w:pPr>
        <w:tabs>
          <w:tab w:val="left" w:pos="3779"/>
        </w:tabs>
        <w:rPr>
          <w:rFonts w:ascii="Segoe UI" w:eastAsia="Segoe UI" w:hAnsi="Segoe UI" w:cs="Segoe UI"/>
          <w:sz w:val="24"/>
          <w:szCs w:val="24"/>
          <w:bdr w:val="nil"/>
          <w:lang w:val="cy-GB" w:eastAsia="en-GB"/>
        </w:rPr>
      </w:pPr>
    </w:p>
    <w:p w14:paraId="0A8CE8D6" w14:textId="77777777" w:rsidR="000721C3" w:rsidRPr="000A421F" w:rsidRDefault="000721C3" w:rsidP="000721C3">
      <w:pPr>
        <w:tabs>
          <w:tab w:val="left" w:pos="3779"/>
        </w:tabs>
        <w:rPr>
          <w:rFonts w:ascii="Segoe UI" w:eastAsia="Segoe UI" w:hAnsi="Segoe UI" w:cs="Segoe UI"/>
          <w:sz w:val="24"/>
          <w:szCs w:val="24"/>
          <w:bdr w:val="nil"/>
          <w:lang w:val="cy-GB" w:eastAsia="en-GB"/>
        </w:rPr>
      </w:pPr>
    </w:p>
    <w:p w14:paraId="5ACD0978" w14:textId="77777777" w:rsidR="000721C3" w:rsidRPr="000A421F" w:rsidRDefault="000721C3" w:rsidP="000721C3">
      <w:pPr>
        <w:tabs>
          <w:tab w:val="left" w:pos="3779"/>
        </w:tabs>
        <w:rPr>
          <w:rFonts w:ascii="Segoe UI" w:eastAsia="Segoe UI" w:hAnsi="Segoe UI" w:cs="Segoe UI"/>
          <w:sz w:val="24"/>
          <w:szCs w:val="24"/>
          <w:bdr w:val="nil"/>
          <w:lang w:val="cy-GB" w:eastAsia="en-GB"/>
        </w:rPr>
      </w:pPr>
    </w:p>
    <w:p w14:paraId="06F1357C" w14:textId="77777777" w:rsidR="000721C3" w:rsidRPr="000A421F" w:rsidRDefault="000721C3" w:rsidP="000721C3">
      <w:pPr>
        <w:tabs>
          <w:tab w:val="left" w:pos="3779"/>
        </w:tabs>
        <w:rPr>
          <w:rFonts w:ascii="Segoe UI" w:eastAsia="Segoe UI" w:hAnsi="Segoe UI" w:cs="Segoe UI"/>
          <w:sz w:val="24"/>
          <w:szCs w:val="24"/>
          <w:bdr w:val="nil"/>
          <w:lang w:val="cy-GB" w:eastAsia="en-GB"/>
        </w:rPr>
      </w:pPr>
    </w:p>
    <w:p w14:paraId="6E9D974F" w14:textId="77777777" w:rsidR="000721C3" w:rsidRPr="000A421F" w:rsidRDefault="000721C3" w:rsidP="000721C3">
      <w:pPr>
        <w:tabs>
          <w:tab w:val="left" w:pos="3779"/>
        </w:tabs>
        <w:rPr>
          <w:rFonts w:ascii="Segoe UI" w:eastAsia="Segoe UI" w:hAnsi="Segoe UI" w:cs="Segoe UI"/>
          <w:sz w:val="24"/>
          <w:szCs w:val="24"/>
          <w:bdr w:val="nil"/>
          <w:lang w:val="cy-GB" w:eastAsia="en-GB"/>
        </w:rPr>
      </w:pPr>
    </w:p>
    <w:p w14:paraId="2EC2938F" w14:textId="77777777" w:rsidR="000721C3" w:rsidRPr="000A421F" w:rsidRDefault="000721C3" w:rsidP="000721C3">
      <w:pPr>
        <w:tabs>
          <w:tab w:val="left" w:pos="3779"/>
        </w:tabs>
        <w:rPr>
          <w:rFonts w:ascii="Segoe UI" w:eastAsia="Segoe UI" w:hAnsi="Segoe UI" w:cs="Segoe UI"/>
          <w:sz w:val="24"/>
          <w:szCs w:val="24"/>
          <w:bdr w:val="nil"/>
          <w:lang w:val="cy-GB" w:eastAsia="en-GB"/>
        </w:rPr>
      </w:pPr>
    </w:p>
    <w:p w14:paraId="79A3911D" w14:textId="77777777" w:rsidR="000721C3" w:rsidRPr="000A421F" w:rsidRDefault="000721C3" w:rsidP="000721C3">
      <w:pPr>
        <w:tabs>
          <w:tab w:val="left" w:pos="3779"/>
        </w:tabs>
        <w:rPr>
          <w:rFonts w:ascii="Segoe UI" w:eastAsia="Segoe UI" w:hAnsi="Segoe UI" w:cs="Segoe UI"/>
          <w:sz w:val="24"/>
          <w:szCs w:val="24"/>
          <w:bdr w:val="nil"/>
          <w:lang w:val="cy-GB" w:eastAsia="en-GB"/>
        </w:rPr>
      </w:pPr>
    </w:p>
    <w:p w14:paraId="13030045" w14:textId="77777777" w:rsidR="000721C3" w:rsidRPr="000A421F" w:rsidRDefault="000721C3" w:rsidP="000721C3">
      <w:pPr>
        <w:tabs>
          <w:tab w:val="left" w:pos="3779"/>
        </w:tabs>
        <w:rPr>
          <w:rFonts w:ascii="Segoe UI" w:hAnsi="Segoe UI" w:cs="Segoe UI"/>
          <w:sz w:val="24"/>
          <w:szCs w:val="24"/>
          <w:lang w:eastAsia="en-GB"/>
        </w:rPr>
      </w:pPr>
      <w:r w:rsidRPr="000A421F">
        <w:rPr>
          <w:rFonts w:ascii="Segoe UI" w:eastAsia="Segoe UI" w:hAnsi="Segoe UI" w:cs="Segoe UI"/>
          <w:sz w:val="24"/>
          <w:szCs w:val="24"/>
          <w:bdr w:val="nil"/>
          <w:lang w:val="cy-GB" w:eastAsia="en-GB"/>
        </w:rPr>
        <w:t>Pan ofynnwyd iddynt esbonio eu hymateb, dyma oedd y themâu allweddol a amlygwyd mewn perthynas â diffyg hyder neu ansicrwydd:</w:t>
      </w:r>
    </w:p>
    <w:p w14:paraId="752E1EEB" w14:textId="77777777" w:rsidR="000721C3" w:rsidRPr="000A421F" w:rsidRDefault="000721C3" w:rsidP="000721C3">
      <w:pPr>
        <w:pStyle w:val="ListParagraph"/>
        <w:numPr>
          <w:ilvl w:val="0"/>
          <w:numId w:val="9"/>
        </w:numPr>
        <w:tabs>
          <w:tab w:val="left" w:pos="3779"/>
        </w:tabs>
        <w:rPr>
          <w:rFonts w:ascii="Segoe UI" w:hAnsi="Segoe UI" w:cs="Segoe UI"/>
          <w:sz w:val="24"/>
          <w:szCs w:val="24"/>
          <w:lang w:eastAsia="en-GB"/>
        </w:rPr>
      </w:pPr>
      <w:r w:rsidRPr="000A421F">
        <w:rPr>
          <w:rFonts w:ascii="Segoe UI" w:eastAsia="Segoe UI" w:hAnsi="Segoe UI" w:cs="Segoe UI"/>
          <w:b/>
          <w:bCs/>
          <w:sz w:val="24"/>
          <w:szCs w:val="24"/>
          <w:bdr w:val="nil"/>
          <w:lang w:val="cy-GB" w:eastAsia="en-GB"/>
        </w:rPr>
        <w:t>Pryderon ynghylch staffio</w:t>
      </w:r>
      <w:r w:rsidRPr="000A421F">
        <w:rPr>
          <w:rFonts w:ascii="Segoe UI" w:eastAsia="Segoe UI" w:hAnsi="Segoe UI" w:cs="Segoe UI"/>
          <w:sz w:val="24"/>
          <w:szCs w:val="24"/>
          <w:bdr w:val="nil"/>
          <w:lang w:val="cy-GB" w:eastAsia="en-GB"/>
        </w:rPr>
        <w:t xml:space="preserve"> – roedd pryder eang ynghylch diffyg gofalwyr, nyrsys ardal a gweithwyr gofal iechyd proffesiynol yn y gymuned.</w:t>
      </w:r>
    </w:p>
    <w:p w14:paraId="056524FF" w14:textId="77777777" w:rsidR="000721C3" w:rsidRPr="000A421F" w:rsidRDefault="000721C3" w:rsidP="000721C3">
      <w:pPr>
        <w:pStyle w:val="ListParagraph"/>
        <w:numPr>
          <w:ilvl w:val="0"/>
          <w:numId w:val="9"/>
        </w:numPr>
        <w:tabs>
          <w:tab w:val="left" w:pos="3779"/>
        </w:tabs>
        <w:rPr>
          <w:rFonts w:ascii="Segoe UI" w:hAnsi="Segoe UI" w:cs="Segoe UI"/>
          <w:b/>
          <w:bCs/>
          <w:sz w:val="24"/>
          <w:szCs w:val="24"/>
          <w:lang w:eastAsia="en-GB"/>
        </w:rPr>
      </w:pPr>
      <w:r w:rsidRPr="000A421F">
        <w:rPr>
          <w:rFonts w:ascii="Segoe UI" w:eastAsia="Segoe UI" w:hAnsi="Segoe UI" w:cs="Segoe UI"/>
          <w:b/>
          <w:bCs/>
          <w:sz w:val="24"/>
          <w:szCs w:val="24"/>
          <w:bdr w:val="nil"/>
          <w:lang w:val="cy-GB" w:eastAsia="en-GB"/>
        </w:rPr>
        <w:t xml:space="preserve">Ansawdd gofal yn y cartref – </w:t>
      </w:r>
      <w:r w:rsidRPr="000A421F">
        <w:rPr>
          <w:rFonts w:ascii="Segoe UI" w:eastAsia="Segoe UI" w:hAnsi="Segoe UI" w:cs="Segoe UI"/>
          <w:sz w:val="24"/>
          <w:szCs w:val="24"/>
          <w:bdr w:val="nil"/>
          <w:lang w:val="cy-GB" w:eastAsia="en-GB"/>
        </w:rPr>
        <w:t>roedd amheuon ynghylch dibynadwyedd, cysondeb a phroffesiynoldeb gwasanaethau gofal cartref.</w:t>
      </w:r>
    </w:p>
    <w:p w14:paraId="1448F56C" w14:textId="77777777" w:rsidR="000721C3" w:rsidRPr="000A421F" w:rsidRDefault="000721C3" w:rsidP="000721C3">
      <w:pPr>
        <w:pStyle w:val="ListParagraph"/>
        <w:numPr>
          <w:ilvl w:val="0"/>
          <w:numId w:val="9"/>
        </w:numPr>
        <w:tabs>
          <w:tab w:val="left" w:pos="3779"/>
        </w:tabs>
        <w:rPr>
          <w:rFonts w:ascii="Segoe UI" w:hAnsi="Segoe UI" w:cs="Segoe UI"/>
          <w:b/>
          <w:bCs/>
          <w:sz w:val="24"/>
          <w:szCs w:val="24"/>
          <w:lang w:eastAsia="en-GB"/>
        </w:rPr>
      </w:pPr>
      <w:r w:rsidRPr="000A421F">
        <w:rPr>
          <w:rFonts w:ascii="Segoe UI" w:eastAsia="Segoe UI" w:hAnsi="Segoe UI" w:cs="Segoe UI"/>
          <w:b/>
          <w:bCs/>
          <w:sz w:val="24"/>
          <w:szCs w:val="24"/>
          <w:bdr w:val="nil"/>
          <w:lang w:val="cy-GB" w:eastAsia="en-GB"/>
        </w:rPr>
        <w:t xml:space="preserve">Angen am offer – </w:t>
      </w:r>
      <w:r w:rsidRPr="000A421F">
        <w:rPr>
          <w:rFonts w:ascii="Segoe UI" w:eastAsia="Segoe UI" w:hAnsi="Segoe UI" w:cs="Segoe UI"/>
          <w:sz w:val="24"/>
          <w:szCs w:val="24"/>
          <w:bdr w:val="nil"/>
          <w:lang w:val="cy-GB" w:eastAsia="en-GB"/>
        </w:rPr>
        <w:t>roedd pryderon yn ymwneud a chydnabod bod angen offer sydd ar gael ysbytai yn unig i ymgymryd â rhai triniaethau (e.e., ocsigen, meddyginiaethau, monitro).</w:t>
      </w:r>
    </w:p>
    <w:p w14:paraId="4DFBFF35" w14:textId="77777777" w:rsidR="000721C3" w:rsidRPr="000A421F" w:rsidRDefault="000721C3" w:rsidP="000721C3">
      <w:pPr>
        <w:pStyle w:val="ListParagraph"/>
        <w:numPr>
          <w:ilvl w:val="0"/>
          <w:numId w:val="9"/>
        </w:numPr>
        <w:tabs>
          <w:tab w:val="left" w:pos="3779"/>
        </w:tabs>
        <w:rPr>
          <w:rFonts w:ascii="Segoe UI" w:hAnsi="Segoe UI" w:cs="Segoe UI"/>
          <w:b/>
          <w:bCs/>
          <w:sz w:val="24"/>
          <w:szCs w:val="24"/>
          <w:lang w:eastAsia="en-GB"/>
        </w:rPr>
      </w:pPr>
      <w:r w:rsidRPr="000A421F">
        <w:rPr>
          <w:rFonts w:ascii="Segoe UI" w:eastAsia="Segoe UI" w:hAnsi="Segoe UI" w:cs="Segoe UI"/>
          <w:b/>
          <w:bCs/>
          <w:sz w:val="24"/>
          <w:szCs w:val="24"/>
          <w:bdr w:val="nil"/>
          <w:lang w:val="cy-GB" w:eastAsia="en-GB"/>
        </w:rPr>
        <w:t xml:space="preserve">Pryderon ynghylch ymateb gwasanaethau brys – </w:t>
      </w:r>
      <w:r w:rsidRPr="000A421F">
        <w:rPr>
          <w:rFonts w:ascii="Segoe UI" w:eastAsia="Segoe UI" w:hAnsi="Segoe UI" w:cs="Segoe UI"/>
          <w:sz w:val="24"/>
          <w:szCs w:val="24"/>
          <w:bdr w:val="nil"/>
          <w:lang w:val="cy-GB" w:eastAsia="en-GB"/>
        </w:rPr>
        <w:t xml:space="preserve">poeni am oedi o ran yr amser y bydd yn rhaid ei </w:t>
      </w:r>
      <w:r>
        <w:rPr>
          <w:rFonts w:ascii="Segoe UI" w:eastAsia="Segoe UI" w:hAnsi="Segoe UI" w:cs="Segoe UI"/>
          <w:sz w:val="24"/>
          <w:szCs w:val="24"/>
          <w:bdr w:val="nil"/>
          <w:lang w:val="cy-GB" w:eastAsia="en-GB"/>
        </w:rPr>
        <w:t xml:space="preserve">aros </w:t>
      </w:r>
      <w:r w:rsidRPr="000A421F">
        <w:rPr>
          <w:rFonts w:ascii="Segoe UI" w:eastAsia="Segoe UI" w:hAnsi="Segoe UI" w:cs="Segoe UI"/>
          <w:sz w:val="24"/>
          <w:szCs w:val="24"/>
          <w:bdr w:val="nil"/>
          <w:lang w:val="cy-GB" w:eastAsia="en-GB"/>
        </w:rPr>
        <w:t xml:space="preserve">cyn y gall ambiwlans ymateb a diffyg cymorth meddygol 24/7 gartref. </w:t>
      </w:r>
    </w:p>
    <w:p w14:paraId="577A7F53" w14:textId="77777777" w:rsidR="000721C3" w:rsidRPr="000A421F" w:rsidRDefault="000721C3" w:rsidP="000721C3">
      <w:pPr>
        <w:pStyle w:val="ListParagraph"/>
        <w:numPr>
          <w:ilvl w:val="0"/>
          <w:numId w:val="9"/>
        </w:numPr>
        <w:tabs>
          <w:tab w:val="left" w:pos="3779"/>
        </w:tabs>
        <w:rPr>
          <w:rFonts w:ascii="Segoe UI" w:hAnsi="Segoe UI" w:cs="Segoe UI"/>
          <w:b/>
          <w:bCs/>
          <w:sz w:val="24"/>
          <w:szCs w:val="24"/>
          <w:lang w:eastAsia="en-GB"/>
        </w:rPr>
      </w:pPr>
      <w:r w:rsidRPr="000A421F">
        <w:rPr>
          <w:rFonts w:ascii="Segoe UI" w:eastAsia="Segoe UI" w:hAnsi="Segoe UI" w:cs="Segoe UI"/>
          <w:b/>
          <w:bCs/>
          <w:sz w:val="24"/>
          <w:szCs w:val="24"/>
          <w:bdr w:val="nil"/>
          <w:lang w:val="cy-GB" w:eastAsia="en-GB"/>
        </w:rPr>
        <w:t xml:space="preserve">Costau ac ymarferoldeb – </w:t>
      </w:r>
      <w:r w:rsidRPr="000A421F">
        <w:rPr>
          <w:rFonts w:ascii="Segoe UI" w:eastAsia="Segoe UI" w:hAnsi="Segoe UI" w:cs="Segoe UI"/>
          <w:sz w:val="24"/>
          <w:szCs w:val="24"/>
          <w:bdr w:val="nil"/>
          <w:lang w:val="cy-GB" w:eastAsia="en-GB"/>
        </w:rPr>
        <w:t xml:space="preserve">roedd pryderon ynghylch baich ariannol a baich ymarferol trefnu gofal yn y cartref a gwasanaethau y canfyddir eu bod dan ormod o bwysau megis gwasanaethau nyrsio ardal, ymweliadau â chartrefi a phecynnau gofal. </w:t>
      </w:r>
    </w:p>
    <w:p w14:paraId="117382A6" w14:textId="77777777" w:rsidR="000721C3" w:rsidRPr="000A421F" w:rsidRDefault="000721C3" w:rsidP="000721C3">
      <w:pPr>
        <w:tabs>
          <w:tab w:val="left" w:pos="3779"/>
        </w:tabs>
        <w:rPr>
          <w:rFonts w:ascii="Segoe UI" w:hAnsi="Segoe UI" w:cs="Segoe UI"/>
          <w:b/>
          <w:bCs/>
          <w:sz w:val="24"/>
          <w:szCs w:val="24"/>
          <w:lang w:eastAsia="en-GB"/>
        </w:rPr>
      </w:pPr>
      <w:r w:rsidRPr="000A421F">
        <w:rPr>
          <w:rFonts w:ascii="Segoe UI" w:eastAsia="Segoe UI" w:hAnsi="Segoe UI" w:cs="Segoe UI"/>
          <w:sz w:val="24"/>
          <w:szCs w:val="24"/>
          <w:bdr w:val="nil"/>
          <w:lang w:val="cy-GB" w:eastAsia="en-GB"/>
        </w:rPr>
        <w:lastRenderedPageBreak/>
        <w:t>Mae sylwadau hefyd yn adlewyrchu'r ffaith y byddai lefelau hyder yn dibynnu ar ddifrifoldeb a natur eu cyflwr iechyd ynghyd â:</w:t>
      </w:r>
    </w:p>
    <w:p w14:paraId="1767D893" w14:textId="77777777" w:rsidR="000721C3" w:rsidRPr="000A421F" w:rsidRDefault="000721C3" w:rsidP="000721C3">
      <w:pPr>
        <w:pStyle w:val="ListParagraph"/>
        <w:numPr>
          <w:ilvl w:val="0"/>
          <w:numId w:val="10"/>
        </w:numPr>
        <w:tabs>
          <w:tab w:val="left" w:pos="3779"/>
        </w:tabs>
        <w:rPr>
          <w:rFonts w:ascii="Segoe UI" w:hAnsi="Segoe UI" w:cs="Segoe UI"/>
          <w:b/>
          <w:bCs/>
          <w:sz w:val="24"/>
          <w:szCs w:val="24"/>
          <w:lang w:eastAsia="en-GB"/>
        </w:rPr>
      </w:pPr>
      <w:r w:rsidRPr="000A421F">
        <w:rPr>
          <w:rFonts w:ascii="Segoe UI" w:eastAsia="Segoe UI" w:hAnsi="Segoe UI" w:cs="Segoe UI"/>
          <w:b/>
          <w:bCs/>
          <w:sz w:val="24"/>
          <w:szCs w:val="24"/>
          <w:bdr w:val="nil"/>
          <w:lang w:val="cy-GB" w:eastAsia="en-GB"/>
        </w:rPr>
        <w:t xml:space="preserve">Chanfyddiad bod ysbytai’n cael eu hystyried yn fwy diogel a dibynadwy </w:t>
      </w:r>
      <w:r w:rsidRPr="000A421F">
        <w:rPr>
          <w:rFonts w:ascii="Segoe UI" w:eastAsia="Segoe UI" w:hAnsi="Segoe UI" w:cs="Segoe UI"/>
          <w:sz w:val="24"/>
          <w:szCs w:val="24"/>
          <w:bdr w:val="nil"/>
          <w:lang w:val="cy-GB" w:eastAsia="en-GB"/>
        </w:rPr>
        <w:t>- credai llawer o ymatebwyr fod gofal mewn ysbytai yn well o ran argaeledd offer, staff a chymorth mewn ymateb i argyfyngau.</w:t>
      </w:r>
    </w:p>
    <w:p w14:paraId="05EC30B6" w14:textId="77777777" w:rsidR="000721C3" w:rsidRPr="000A421F" w:rsidRDefault="000721C3" w:rsidP="000721C3">
      <w:pPr>
        <w:pStyle w:val="ListParagraph"/>
        <w:numPr>
          <w:ilvl w:val="0"/>
          <w:numId w:val="10"/>
        </w:numPr>
        <w:tabs>
          <w:tab w:val="left" w:pos="3779"/>
        </w:tabs>
        <w:rPr>
          <w:rFonts w:ascii="Segoe UI" w:hAnsi="Segoe UI" w:cs="Segoe UI"/>
          <w:b/>
          <w:bCs/>
          <w:sz w:val="24"/>
          <w:szCs w:val="24"/>
          <w:lang w:eastAsia="en-GB"/>
        </w:rPr>
      </w:pPr>
      <w:r w:rsidRPr="000A421F">
        <w:rPr>
          <w:rFonts w:ascii="Segoe UI" w:eastAsia="Segoe UI" w:hAnsi="Segoe UI" w:cs="Segoe UI"/>
          <w:b/>
          <w:bCs/>
          <w:sz w:val="24"/>
          <w:szCs w:val="24"/>
          <w:bdr w:val="nil"/>
          <w:lang w:val="cy-GB" w:eastAsia="en-GB"/>
        </w:rPr>
        <w:t xml:space="preserve">Bod gofal yn y cartref yn ddymunol ond na ellir ymddiried yn hynny </w:t>
      </w:r>
      <w:r w:rsidRPr="000A421F">
        <w:rPr>
          <w:rFonts w:ascii="Segoe UI" w:eastAsia="Segoe UI" w:hAnsi="Segoe UI" w:cs="Segoe UI"/>
          <w:sz w:val="24"/>
          <w:szCs w:val="24"/>
          <w:bdr w:val="nil"/>
          <w:lang w:val="cy-GB" w:eastAsia="en-GB"/>
        </w:rPr>
        <w:t>- er y byddai'n well gan rai gael gwella yn eu cartref, maent yn ofni bod heb gymorth digonol.</w:t>
      </w:r>
    </w:p>
    <w:p w14:paraId="51155729" w14:textId="77777777" w:rsidR="000721C3" w:rsidRPr="000A421F" w:rsidRDefault="000721C3" w:rsidP="000721C3">
      <w:pPr>
        <w:pStyle w:val="ListParagraph"/>
        <w:numPr>
          <w:ilvl w:val="0"/>
          <w:numId w:val="10"/>
        </w:numPr>
        <w:tabs>
          <w:tab w:val="left" w:pos="3779"/>
        </w:tabs>
        <w:rPr>
          <w:rFonts w:ascii="Segoe UI" w:hAnsi="Segoe UI" w:cs="Segoe UI"/>
          <w:b/>
          <w:bCs/>
          <w:sz w:val="24"/>
          <w:szCs w:val="24"/>
          <w:lang w:eastAsia="en-GB"/>
        </w:rPr>
      </w:pPr>
      <w:r w:rsidRPr="000A421F">
        <w:rPr>
          <w:rFonts w:ascii="Segoe UI" w:eastAsia="Segoe UI" w:hAnsi="Segoe UI" w:cs="Segoe UI"/>
          <w:b/>
          <w:bCs/>
          <w:sz w:val="24"/>
          <w:szCs w:val="24"/>
          <w:bdr w:val="nil"/>
          <w:lang w:val="cy-GB" w:eastAsia="en-GB"/>
        </w:rPr>
        <w:t xml:space="preserve">Ofni bylchau mewn systemau </w:t>
      </w:r>
      <w:r w:rsidRPr="000A421F">
        <w:rPr>
          <w:rFonts w:ascii="Segoe UI" w:eastAsia="Segoe UI" w:hAnsi="Segoe UI" w:cs="Segoe UI"/>
          <w:sz w:val="24"/>
          <w:szCs w:val="24"/>
          <w:bdr w:val="nil"/>
          <w:lang w:val="cy-GB" w:eastAsia="en-GB"/>
        </w:rPr>
        <w:t>- mae sawl ymateb yn dwyn sylw at fethiannau o ran cydlynu rhwng gwasanaethau iechyd a gofal cymdeithasol</w:t>
      </w:r>
      <w:r w:rsidRPr="000A421F">
        <w:rPr>
          <w:rFonts w:ascii="Segoe UI" w:hAnsi="Segoe UI" w:cs="Segoe UI"/>
          <w:sz w:val="24"/>
          <w:szCs w:val="24"/>
          <w:lang w:eastAsia="en-GB"/>
        </w:rPr>
        <w:t>.</w:t>
      </w:r>
    </w:p>
    <w:p w14:paraId="3ABD9DB5" w14:textId="77777777" w:rsidR="000721C3" w:rsidRPr="000A421F" w:rsidRDefault="000721C3" w:rsidP="000721C3">
      <w:pPr>
        <w:tabs>
          <w:tab w:val="left" w:pos="3779"/>
        </w:tabs>
        <w:rPr>
          <w:rFonts w:ascii="Segoe UI" w:hAnsi="Segoe UI" w:cs="Segoe UI"/>
          <w:b/>
          <w:bCs/>
          <w:sz w:val="24"/>
          <w:szCs w:val="24"/>
          <w:lang w:eastAsia="en-GB"/>
        </w:rPr>
      </w:pPr>
    </w:p>
    <w:p w14:paraId="1757EC1E" w14:textId="77777777" w:rsidR="000721C3" w:rsidRPr="000A421F" w:rsidRDefault="000721C3" w:rsidP="000721C3">
      <w:pPr>
        <w:tabs>
          <w:tab w:val="left" w:pos="3779"/>
        </w:tabs>
        <w:rPr>
          <w:rFonts w:ascii="Segoe UI" w:hAnsi="Segoe UI" w:cs="Segoe UI"/>
          <w:b/>
          <w:bCs/>
          <w:sz w:val="24"/>
          <w:szCs w:val="24"/>
          <w:lang w:eastAsia="en-GB"/>
        </w:rPr>
      </w:pPr>
      <w:r w:rsidRPr="000A421F">
        <w:rPr>
          <w:noProof/>
        </w:rPr>
        <w:drawing>
          <wp:anchor distT="0" distB="0" distL="114300" distR="114300" simplePos="0" relativeHeight="251664384" behindDoc="1" locked="0" layoutInCell="1" allowOverlap="1" wp14:anchorId="425AE8BD" wp14:editId="7CDCD966">
            <wp:simplePos x="0" y="0"/>
            <wp:positionH relativeFrom="column">
              <wp:posOffset>233680</wp:posOffset>
            </wp:positionH>
            <wp:positionV relativeFrom="paragraph">
              <wp:posOffset>741045</wp:posOffset>
            </wp:positionV>
            <wp:extent cx="5561330" cy="3210560"/>
            <wp:effectExtent l="0" t="0" r="1270" b="8890"/>
            <wp:wrapTight wrapText="bothSides">
              <wp:wrapPolygon edited="0">
                <wp:start x="0" y="0"/>
                <wp:lineTo x="0" y="21532"/>
                <wp:lineTo x="21531" y="21532"/>
                <wp:lineTo x="21531" y="0"/>
                <wp:lineTo x="0" y="0"/>
              </wp:wrapPolygon>
            </wp:wrapTight>
            <wp:docPr id="9" name="Chart 9">
              <a:extLst xmlns:a="http://schemas.openxmlformats.org/drawingml/2006/main">
                <a:ext uri="{FF2B5EF4-FFF2-40B4-BE49-F238E27FC236}">
                  <a16:creationId xmlns:a16="http://schemas.microsoft.com/office/drawing/2014/main" id="{5A1C7765-D29B-4DAA-86ED-DD8DA9E010A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14:sizeRelH relativeFrom="margin">
              <wp14:pctWidth>0</wp14:pctWidth>
            </wp14:sizeRelH>
            <wp14:sizeRelV relativeFrom="margin">
              <wp14:pctHeight>0</wp14:pctHeight>
            </wp14:sizeRelV>
          </wp:anchor>
        </w:drawing>
      </w:r>
      <w:r w:rsidRPr="000A421F">
        <w:rPr>
          <w:rFonts w:ascii="Segoe UI" w:hAnsi="Segoe UI" w:cs="Segoe UI"/>
          <w:b/>
          <w:bCs/>
          <w:sz w:val="24"/>
          <w:szCs w:val="24"/>
          <w:lang w:eastAsia="en-GB"/>
        </w:rPr>
        <w:t xml:space="preserve">10) </w:t>
      </w:r>
      <w:proofErr w:type="gramStart"/>
      <w:r w:rsidRPr="000A421F">
        <w:rPr>
          <w:rFonts w:ascii="Segoe UI" w:eastAsia="Segoe UI" w:hAnsi="Segoe UI" w:cs="Segoe UI"/>
          <w:b/>
          <w:bCs/>
          <w:sz w:val="24"/>
          <w:szCs w:val="24"/>
          <w:bdr w:val="nil"/>
          <w:lang w:val="cy-GB" w:eastAsia="en-GB"/>
        </w:rPr>
        <w:t>A</w:t>
      </w:r>
      <w:proofErr w:type="gramEnd"/>
      <w:r w:rsidRPr="000A421F">
        <w:rPr>
          <w:rFonts w:ascii="Segoe UI" w:eastAsia="Segoe UI" w:hAnsi="Segoe UI" w:cs="Segoe UI"/>
          <w:b/>
          <w:bCs/>
          <w:sz w:val="24"/>
          <w:szCs w:val="24"/>
          <w:bdr w:val="nil"/>
          <w:lang w:val="cy-GB" w:eastAsia="en-GB"/>
        </w:rPr>
        <w:t xml:space="preserve"> ydych chi wedi cael cymorth neu a ydych chi’n adnabod rhywun sydd wedi cael cymorth gan wasanaeth cymunedol newydd Tuag Adref</w:t>
      </w:r>
      <w:r w:rsidRPr="000A421F">
        <w:rPr>
          <w:rFonts w:ascii="Segoe UI" w:hAnsi="Segoe UI" w:cs="Segoe UI"/>
          <w:b/>
          <w:bCs/>
          <w:sz w:val="24"/>
          <w:szCs w:val="24"/>
          <w:lang w:eastAsia="en-GB"/>
        </w:rPr>
        <w:t>?</w:t>
      </w:r>
    </w:p>
    <w:p w14:paraId="2309F9B1" w14:textId="77777777" w:rsidR="000721C3" w:rsidRPr="000A421F" w:rsidRDefault="000721C3" w:rsidP="000721C3">
      <w:pPr>
        <w:tabs>
          <w:tab w:val="left" w:pos="3779"/>
        </w:tabs>
        <w:rPr>
          <w:rFonts w:ascii="Segoe UI" w:hAnsi="Segoe UI" w:cs="Segoe UI"/>
          <w:sz w:val="24"/>
          <w:szCs w:val="24"/>
          <w:lang w:eastAsia="en-GB"/>
        </w:rPr>
      </w:pPr>
      <w:r w:rsidRPr="000A421F">
        <w:rPr>
          <w:rFonts w:ascii="Segoe UI" w:eastAsia="Segoe UI" w:hAnsi="Segoe UI" w:cs="Segoe UI"/>
          <w:sz w:val="24"/>
          <w:szCs w:val="24"/>
          <w:bdr w:val="nil"/>
          <w:lang w:val="cy-GB" w:eastAsia="en-GB"/>
        </w:rPr>
        <w:t>Nododd llawer o ymatebwyr nad oeddent yn ymwybodol o wasanaeth Tuag Adref neu nad oeddent yn gwybod beth yn union yw ei bwrpas, ond fe wnaeth y rhai a oedd wedi cael profiad o'r gwasanaeth fynegi profiadau cadarnhaol yn cynnwys y themâu allweddol canlynol:</w:t>
      </w:r>
    </w:p>
    <w:p w14:paraId="50BCB705" w14:textId="77777777" w:rsidR="000721C3" w:rsidRPr="000A421F" w:rsidRDefault="000721C3" w:rsidP="000721C3">
      <w:pPr>
        <w:pStyle w:val="ListParagraph"/>
        <w:numPr>
          <w:ilvl w:val="0"/>
          <w:numId w:val="13"/>
        </w:numPr>
        <w:tabs>
          <w:tab w:val="left" w:pos="3779"/>
        </w:tabs>
        <w:rPr>
          <w:rFonts w:ascii="Segoe UI" w:hAnsi="Segoe UI" w:cs="Segoe UI"/>
          <w:sz w:val="24"/>
          <w:szCs w:val="24"/>
          <w:lang w:eastAsia="en-GB"/>
        </w:rPr>
      </w:pPr>
      <w:r w:rsidRPr="000A421F">
        <w:rPr>
          <w:rFonts w:ascii="Segoe UI" w:eastAsia="Segoe UI" w:hAnsi="Segoe UI" w:cs="Segoe UI"/>
          <w:b/>
          <w:bCs/>
          <w:sz w:val="24"/>
          <w:szCs w:val="24"/>
          <w:bdr w:val="nil"/>
          <w:lang w:val="cy-GB" w:eastAsia="en-GB"/>
        </w:rPr>
        <w:t>Gwasanaeth a werthfawrogir</w:t>
      </w:r>
      <w:r w:rsidRPr="000A421F">
        <w:rPr>
          <w:rFonts w:ascii="Segoe UI" w:eastAsia="Segoe UI" w:hAnsi="Segoe UI" w:cs="Segoe UI"/>
          <w:sz w:val="24"/>
          <w:szCs w:val="24"/>
          <w:bdr w:val="nil"/>
          <w:lang w:val="cy-GB" w:eastAsia="en-GB"/>
        </w:rPr>
        <w:t xml:space="preserve"> – disgrifir Tuag Adref fel gwasanaeth defnyddiol, cefnogol, a gwerthfawr, yn enwedig o ran cynorthwyo pobl i adfer ar ôl cael eu rhyddhau o'r ysbyty.</w:t>
      </w:r>
    </w:p>
    <w:p w14:paraId="72C60BBC" w14:textId="77777777" w:rsidR="000721C3" w:rsidRPr="000A421F" w:rsidRDefault="000721C3" w:rsidP="000721C3">
      <w:pPr>
        <w:pStyle w:val="ListParagraph"/>
        <w:numPr>
          <w:ilvl w:val="0"/>
          <w:numId w:val="13"/>
        </w:numPr>
        <w:tabs>
          <w:tab w:val="left" w:pos="3779"/>
        </w:tabs>
        <w:rPr>
          <w:rFonts w:ascii="Segoe UI" w:hAnsi="Segoe UI" w:cs="Segoe UI"/>
          <w:sz w:val="24"/>
          <w:szCs w:val="24"/>
          <w:lang w:eastAsia="en-GB"/>
        </w:rPr>
      </w:pPr>
      <w:r w:rsidRPr="000A421F">
        <w:rPr>
          <w:rFonts w:ascii="Segoe UI" w:eastAsia="Segoe UI" w:hAnsi="Segoe UI" w:cs="Segoe UI"/>
          <w:b/>
          <w:bCs/>
          <w:sz w:val="24"/>
          <w:szCs w:val="24"/>
          <w:bdr w:val="nil"/>
          <w:lang w:val="cy-GB" w:eastAsia="en-GB"/>
        </w:rPr>
        <w:t>Roedd canmoliaeth i’r staff yn thema gyffredin</w:t>
      </w:r>
      <w:r w:rsidRPr="000A421F">
        <w:rPr>
          <w:rFonts w:ascii="Segoe UI" w:eastAsia="Segoe UI" w:hAnsi="Segoe UI" w:cs="Segoe UI"/>
          <w:sz w:val="24"/>
          <w:szCs w:val="24"/>
          <w:bdr w:val="nil"/>
          <w:lang w:val="cy-GB" w:eastAsia="en-GB"/>
        </w:rPr>
        <w:t xml:space="preserve"> - crybwyllwyd eu caredigrwydd, eu proffesiynoldeb, a'u pwysigrwydd i'r gymuned.</w:t>
      </w:r>
    </w:p>
    <w:p w14:paraId="32BD3218" w14:textId="77777777" w:rsidR="000721C3" w:rsidRPr="000A421F" w:rsidRDefault="000721C3" w:rsidP="000721C3">
      <w:pPr>
        <w:pStyle w:val="ListParagraph"/>
        <w:numPr>
          <w:ilvl w:val="0"/>
          <w:numId w:val="13"/>
        </w:numPr>
        <w:tabs>
          <w:tab w:val="left" w:pos="3779"/>
        </w:tabs>
        <w:rPr>
          <w:rFonts w:ascii="Segoe UI" w:hAnsi="Segoe UI" w:cs="Segoe UI"/>
          <w:b/>
          <w:bCs/>
          <w:sz w:val="24"/>
          <w:szCs w:val="24"/>
          <w:lang w:eastAsia="en-GB"/>
        </w:rPr>
      </w:pPr>
      <w:r w:rsidRPr="000A421F">
        <w:rPr>
          <w:rFonts w:ascii="Segoe UI" w:eastAsia="Segoe UI" w:hAnsi="Segoe UI" w:cs="Segoe UI"/>
          <w:b/>
          <w:bCs/>
          <w:sz w:val="24"/>
          <w:szCs w:val="24"/>
          <w:bdr w:val="nil"/>
          <w:lang w:val="cy-GB" w:eastAsia="en-GB"/>
        </w:rPr>
        <w:lastRenderedPageBreak/>
        <w:t xml:space="preserve">Cyfyngiadau a phryderon ynghylch prinder staff, pwysau ar amser staff a diffyg parhad – </w:t>
      </w:r>
      <w:r w:rsidRPr="000A421F">
        <w:rPr>
          <w:rFonts w:ascii="Segoe UI" w:eastAsia="Segoe UI" w:hAnsi="Segoe UI" w:cs="Segoe UI"/>
          <w:sz w:val="24"/>
          <w:szCs w:val="24"/>
          <w:bdr w:val="nil"/>
          <w:lang w:val="cy-GB" w:eastAsia="en-GB"/>
        </w:rPr>
        <w:t xml:space="preserve">credai rhai nad yw’r gwasanaeth yn addas at ddibenion gofal cymhleth neu ofal diwedd oes, yn enwedig heb y cyfleusterau angenrheidiol yng nghartrefi pobl. </w:t>
      </w:r>
    </w:p>
    <w:p w14:paraId="1F3793DE" w14:textId="77777777" w:rsidR="000721C3" w:rsidRPr="000A421F" w:rsidRDefault="000721C3" w:rsidP="000721C3">
      <w:pPr>
        <w:pStyle w:val="ListParagraph"/>
        <w:numPr>
          <w:ilvl w:val="0"/>
          <w:numId w:val="13"/>
        </w:numPr>
        <w:tabs>
          <w:tab w:val="left" w:pos="3779"/>
        </w:tabs>
        <w:rPr>
          <w:rFonts w:ascii="Segoe UI" w:hAnsi="Segoe UI" w:cs="Segoe UI"/>
          <w:sz w:val="24"/>
          <w:szCs w:val="24"/>
          <w:lang w:eastAsia="en-GB"/>
        </w:rPr>
      </w:pPr>
      <w:r w:rsidRPr="000A421F">
        <w:rPr>
          <w:rFonts w:ascii="Segoe UI" w:hAnsi="Segoe UI" w:cs="Segoe UI"/>
          <w:b/>
          <w:bCs/>
          <w:sz w:val="24"/>
          <w:szCs w:val="24"/>
          <w:lang w:val="cy-GB"/>
        </w:rPr>
        <w:t xml:space="preserve">Effaith ar deuluoedd – </w:t>
      </w:r>
      <w:r w:rsidRPr="000A421F">
        <w:rPr>
          <w:rFonts w:ascii="Segoe UI" w:hAnsi="Segoe UI" w:cs="Segoe UI"/>
          <w:sz w:val="24"/>
          <w:szCs w:val="24"/>
          <w:lang w:val="cy-GB"/>
        </w:rPr>
        <w:t>fe wnaeth sawl ymateb ddwyn sylw at y straen ar berthnasau, yn enwedig pan fyddai cymorth Tuag Adref yn annigonol neu phan fyddai’n cael ei ohirio ac roedd ymdeimlad cyffredinol bod teuluoedd yn aml yn teimlo nad oeddent yn cael cymorth neu fod pethau yn eu llethu, yn enwedig pan fyddai pecynnau gofal yn cael eu gohirio neu phan na fyddent ar gael.</w:t>
      </w:r>
    </w:p>
    <w:p w14:paraId="32307AA0" w14:textId="77777777" w:rsidR="000721C3" w:rsidRPr="000A421F" w:rsidRDefault="000721C3" w:rsidP="000721C3">
      <w:pPr>
        <w:pStyle w:val="ListParagraph"/>
        <w:numPr>
          <w:ilvl w:val="0"/>
          <w:numId w:val="13"/>
        </w:numPr>
        <w:tabs>
          <w:tab w:val="left" w:pos="3779"/>
        </w:tabs>
        <w:rPr>
          <w:rFonts w:ascii="Segoe UI" w:hAnsi="Segoe UI" w:cs="Segoe UI"/>
          <w:sz w:val="24"/>
          <w:szCs w:val="24"/>
          <w:lang w:eastAsia="en-GB"/>
        </w:rPr>
      </w:pPr>
      <w:r w:rsidRPr="000A421F">
        <w:rPr>
          <w:rFonts w:ascii="Segoe UI" w:hAnsi="Segoe UI" w:cs="Segoe UI"/>
          <w:b/>
          <w:bCs/>
          <w:sz w:val="24"/>
          <w:szCs w:val="24"/>
          <w:lang w:val="cy-GB"/>
        </w:rPr>
        <w:t>Angen ehangu ac integreiddio -</w:t>
      </w:r>
      <w:r w:rsidRPr="000A421F">
        <w:rPr>
          <w:rFonts w:ascii="Segoe UI" w:hAnsi="Segoe UI" w:cs="Segoe UI"/>
          <w:sz w:val="24"/>
          <w:szCs w:val="24"/>
          <w:lang w:val="cy-GB"/>
        </w:rPr>
        <w:t xml:space="preserve"> cafwyd awgrymiadau yn cynnwys</w:t>
      </w:r>
      <w:r w:rsidRPr="000A421F">
        <w:rPr>
          <w:rFonts w:ascii="Segoe UI" w:hAnsi="Segoe UI" w:cs="Segoe UI"/>
          <w:b/>
          <w:bCs/>
          <w:sz w:val="24"/>
          <w:szCs w:val="24"/>
          <w:lang w:val="cy-GB"/>
        </w:rPr>
        <w:t xml:space="preserve"> </w:t>
      </w:r>
      <w:r w:rsidRPr="000A421F">
        <w:rPr>
          <w:rFonts w:ascii="Segoe UI" w:hAnsi="Segoe UI" w:cs="Segoe UI"/>
          <w:sz w:val="24"/>
          <w:szCs w:val="24"/>
          <w:lang w:val="cy-GB"/>
        </w:rPr>
        <w:t>ehangu'r gwasanaeth, gwella cydgysylltu â thimau iechyd a gofal cymdeithasol eraill, a sicrhau cefnogaeth 24/7 pan fo hynny’n ofynnol</w:t>
      </w:r>
      <w:r w:rsidRPr="000A421F">
        <w:rPr>
          <w:rFonts w:ascii="Segoe UI" w:hAnsi="Segoe UI" w:cs="Segoe UI"/>
          <w:sz w:val="24"/>
          <w:szCs w:val="24"/>
          <w:lang w:eastAsia="en-GB"/>
        </w:rPr>
        <w:t>.</w:t>
      </w:r>
    </w:p>
    <w:p w14:paraId="08DD10D7" w14:textId="77777777" w:rsidR="000721C3" w:rsidRPr="000A421F" w:rsidRDefault="000721C3" w:rsidP="000721C3">
      <w:pPr>
        <w:tabs>
          <w:tab w:val="left" w:pos="3779"/>
        </w:tabs>
        <w:rPr>
          <w:rFonts w:ascii="Segoe UI" w:hAnsi="Segoe UI" w:cs="Segoe UI"/>
          <w:b/>
          <w:bCs/>
          <w:sz w:val="24"/>
          <w:szCs w:val="24"/>
          <w:lang w:eastAsia="en-GB"/>
        </w:rPr>
      </w:pPr>
    </w:p>
    <w:p w14:paraId="23DBAAE0" w14:textId="77777777" w:rsidR="000721C3" w:rsidRPr="000A421F" w:rsidRDefault="000721C3" w:rsidP="000721C3">
      <w:pPr>
        <w:tabs>
          <w:tab w:val="left" w:pos="3779"/>
        </w:tabs>
        <w:rPr>
          <w:rFonts w:ascii="Segoe UI" w:hAnsi="Segoe UI" w:cs="Segoe UI"/>
          <w:b/>
          <w:bCs/>
          <w:sz w:val="24"/>
          <w:szCs w:val="24"/>
          <w:lang w:eastAsia="en-GB"/>
        </w:rPr>
      </w:pPr>
      <w:r w:rsidRPr="000A421F">
        <w:rPr>
          <w:noProof/>
        </w:rPr>
        <w:drawing>
          <wp:anchor distT="0" distB="0" distL="114300" distR="114300" simplePos="0" relativeHeight="251665408" behindDoc="1" locked="0" layoutInCell="1" allowOverlap="1" wp14:anchorId="66058FFF" wp14:editId="370EE9AA">
            <wp:simplePos x="0" y="0"/>
            <wp:positionH relativeFrom="margin">
              <wp:posOffset>201930</wp:posOffset>
            </wp:positionH>
            <wp:positionV relativeFrom="paragraph">
              <wp:posOffset>538480</wp:posOffset>
            </wp:positionV>
            <wp:extent cx="5588000" cy="3321050"/>
            <wp:effectExtent l="0" t="0" r="12700" b="12700"/>
            <wp:wrapTight wrapText="bothSides">
              <wp:wrapPolygon edited="0">
                <wp:start x="0" y="0"/>
                <wp:lineTo x="0" y="21559"/>
                <wp:lineTo x="21575" y="21559"/>
                <wp:lineTo x="21575" y="0"/>
                <wp:lineTo x="0" y="0"/>
              </wp:wrapPolygon>
            </wp:wrapTight>
            <wp:docPr id="10" name="Chart 10">
              <a:extLst xmlns:a="http://schemas.openxmlformats.org/drawingml/2006/main">
                <a:ext uri="{FF2B5EF4-FFF2-40B4-BE49-F238E27FC236}">
                  <a16:creationId xmlns:a16="http://schemas.microsoft.com/office/drawing/2014/main" id="{F58A6479-595D-4C4A-AF3F-4AA248E2D51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14:sizeRelH relativeFrom="margin">
              <wp14:pctWidth>0</wp14:pctWidth>
            </wp14:sizeRelH>
            <wp14:sizeRelV relativeFrom="margin">
              <wp14:pctHeight>0</wp14:pctHeight>
            </wp14:sizeRelV>
          </wp:anchor>
        </w:drawing>
      </w:r>
      <w:r w:rsidRPr="000A421F">
        <w:rPr>
          <w:rFonts w:ascii="Segoe UI" w:hAnsi="Segoe UI" w:cs="Segoe UI"/>
          <w:b/>
          <w:bCs/>
          <w:sz w:val="24"/>
          <w:szCs w:val="24"/>
          <w:lang w:eastAsia="en-GB"/>
        </w:rPr>
        <w:t xml:space="preserve">11) </w:t>
      </w:r>
      <w:proofErr w:type="gramStart"/>
      <w:r w:rsidRPr="000A421F">
        <w:rPr>
          <w:rFonts w:ascii="Segoe UI" w:eastAsia="Segoe UI" w:hAnsi="Segoe UI" w:cs="Segoe UI"/>
          <w:b/>
          <w:bCs/>
          <w:sz w:val="24"/>
          <w:szCs w:val="24"/>
          <w:bdr w:val="nil"/>
          <w:lang w:val="cy-GB" w:eastAsia="en-GB"/>
        </w:rPr>
        <w:t>A</w:t>
      </w:r>
      <w:proofErr w:type="gramEnd"/>
      <w:r w:rsidRPr="000A421F">
        <w:rPr>
          <w:rFonts w:ascii="Segoe UI" w:eastAsia="Segoe UI" w:hAnsi="Segoe UI" w:cs="Segoe UI"/>
          <w:b/>
          <w:bCs/>
          <w:sz w:val="24"/>
          <w:szCs w:val="24"/>
          <w:bdr w:val="nil"/>
          <w:lang w:val="cy-GB" w:eastAsia="en-GB"/>
        </w:rPr>
        <w:t xml:space="preserve"> ydych chi'n ymwybodol o'r gwasanaethau newydd neu'r gwasanaethau sydd wedi ailagor yn Ysbyty Cymuned Tywyn</w:t>
      </w:r>
      <w:r w:rsidRPr="000A421F">
        <w:rPr>
          <w:rFonts w:ascii="Segoe UI" w:hAnsi="Segoe UI" w:cs="Segoe UI"/>
          <w:b/>
          <w:bCs/>
          <w:sz w:val="24"/>
          <w:szCs w:val="24"/>
          <w:lang w:eastAsia="en-GB"/>
        </w:rPr>
        <w:t xml:space="preserve">? </w:t>
      </w:r>
    </w:p>
    <w:p w14:paraId="3D3711A4" w14:textId="77777777" w:rsidR="000721C3" w:rsidRPr="000A421F" w:rsidRDefault="000721C3" w:rsidP="000721C3">
      <w:pPr>
        <w:tabs>
          <w:tab w:val="left" w:pos="3779"/>
        </w:tabs>
        <w:rPr>
          <w:rFonts w:ascii="Segoe UI" w:hAnsi="Segoe UI" w:cs="Segoe UI"/>
          <w:b/>
          <w:bCs/>
          <w:sz w:val="24"/>
          <w:szCs w:val="24"/>
          <w:lang w:eastAsia="en-GB"/>
        </w:rPr>
      </w:pPr>
    </w:p>
    <w:p w14:paraId="04AC9840" w14:textId="77777777" w:rsidR="000721C3" w:rsidRPr="000A421F" w:rsidRDefault="000721C3" w:rsidP="000721C3">
      <w:pPr>
        <w:tabs>
          <w:tab w:val="left" w:pos="3779"/>
        </w:tabs>
        <w:rPr>
          <w:rFonts w:ascii="Segoe UI" w:hAnsi="Segoe UI" w:cs="Segoe UI"/>
          <w:b/>
          <w:bCs/>
          <w:sz w:val="24"/>
          <w:szCs w:val="24"/>
          <w:lang w:eastAsia="en-GB"/>
        </w:rPr>
      </w:pPr>
    </w:p>
    <w:p w14:paraId="6C59704A" w14:textId="77777777" w:rsidR="000721C3" w:rsidRPr="000A421F" w:rsidRDefault="000721C3" w:rsidP="000721C3">
      <w:pPr>
        <w:tabs>
          <w:tab w:val="left" w:pos="3779"/>
        </w:tabs>
        <w:rPr>
          <w:rFonts w:ascii="Segoe UI" w:hAnsi="Segoe UI" w:cs="Segoe UI"/>
          <w:sz w:val="24"/>
          <w:szCs w:val="24"/>
          <w:lang w:eastAsia="en-GB"/>
        </w:rPr>
      </w:pPr>
      <w:r w:rsidRPr="000A421F">
        <w:rPr>
          <w:rFonts w:ascii="Segoe UI" w:hAnsi="Segoe UI" w:cs="Segoe UI"/>
          <w:b/>
          <w:bCs/>
          <w:sz w:val="24"/>
          <w:szCs w:val="24"/>
          <w:lang w:eastAsia="en-GB"/>
        </w:rPr>
        <w:t>12)</w:t>
      </w:r>
      <w:r w:rsidRPr="000A421F">
        <w:rPr>
          <w:rFonts w:ascii="Segoe UI" w:hAnsi="Segoe UI" w:cs="Segoe UI"/>
          <w:sz w:val="24"/>
          <w:szCs w:val="24"/>
          <w:lang w:eastAsia="en-GB"/>
        </w:rPr>
        <w:t xml:space="preserve"> </w:t>
      </w:r>
      <w:r w:rsidRPr="000A421F">
        <w:rPr>
          <w:rFonts w:ascii="Segoe UI" w:eastAsia="Segoe UI" w:hAnsi="Segoe UI" w:cs="Segoe UI"/>
          <w:sz w:val="24"/>
          <w:szCs w:val="24"/>
          <w:bdr w:val="nil"/>
          <w:lang w:val="cy-GB" w:eastAsia="en-GB"/>
        </w:rPr>
        <w:t xml:space="preserve">Pan holwyd am brofiadau'r rhai </w:t>
      </w:r>
      <w:proofErr w:type="gramStart"/>
      <w:r w:rsidRPr="000A421F">
        <w:rPr>
          <w:rFonts w:ascii="Segoe UI" w:eastAsia="Segoe UI" w:hAnsi="Segoe UI" w:cs="Segoe UI"/>
          <w:sz w:val="24"/>
          <w:szCs w:val="24"/>
          <w:bdr w:val="nil"/>
          <w:lang w:val="cy-GB" w:eastAsia="en-GB"/>
        </w:rPr>
        <w:t>a</w:t>
      </w:r>
      <w:proofErr w:type="gramEnd"/>
      <w:r w:rsidRPr="000A421F">
        <w:rPr>
          <w:rFonts w:ascii="Segoe UI" w:eastAsia="Segoe UI" w:hAnsi="Segoe UI" w:cs="Segoe UI"/>
          <w:sz w:val="24"/>
          <w:szCs w:val="24"/>
          <w:bdr w:val="nil"/>
          <w:lang w:val="cy-GB" w:eastAsia="en-GB"/>
        </w:rPr>
        <w:t xml:space="preserve"> oedd wedi defnyddio'r gwasanaeth, dyma’r themâu allweddol y gwnaeth yr ymatebwyr eu mynegi: </w:t>
      </w:r>
    </w:p>
    <w:p w14:paraId="3E35CB0F" w14:textId="77777777" w:rsidR="000721C3" w:rsidRPr="000A421F" w:rsidRDefault="000721C3" w:rsidP="000721C3">
      <w:pPr>
        <w:pStyle w:val="ListParagraph"/>
        <w:numPr>
          <w:ilvl w:val="0"/>
          <w:numId w:val="13"/>
        </w:numPr>
        <w:tabs>
          <w:tab w:val="left" w:pos="3779"/>
        </w:tabs>
        <w:rPr>
          <w:rFonts w:ascii="Segoe UI" w:hAnsi="Segoe UI" w:cs="Segoe UI"/>
          <w:sz w:val="24"/>
          <w:szCs w:val="24"/>
          <w:lang w:eastAsia="en-GB"/>
        </w:rPr>
      </w:pPr>
      <w:r w:rsidRPr="00BA1178">
        <w:rPr>
          <w:rFonts w:ascii="Segoe UI" w:eastAsia="Segoe UI" w:hAnsi="Segoe UI" w:cs="Segoe UI"/>
          <w:sz w:val="24"/>
          <w:szCs w:val="24"/>
          <w:bdr w:val="nil"/>
          <w:lang w:val="cy-GB" w:eastAsia="en-GB"/>
        </w:rPr>
        <w:t>Roedd llawer yn cydnabod ac yn gwerthfawrogi'r</w:t>
      </w:r>
      <w:r w:rsidRPr="000A421F">
        <w:rPr>
          <w:rFonts w:ascii="Segoe UI" w:eastAsia="Segoe UI" w:hAnsi="Segoe UI" w:cs="Segoe UI"/>
          <w:b/>
          <w:bCs/>
          <w:sz w:val="24"/>
          <w:szCs w:val="24"/>
          <w:bdr w:val="nil"/>
          <w:lang w:val="cy-GB" w:eastAsia="en-GB"/>
        </w:rPr>
        <w:t xml:space="preserve"> Uned Mân Anafiadau (</w:t>
      </w:r>
      <w:r>
        <w:rPr>
          <w:rFonts w:ascii="Segoe UI" w:eastAsia="Segoe UI" w:hAnsi="Segoe UI" w:cs="Segoe UI"/>
          <w:b/>
          <w:bCs/>
          <w:sz w:val="24"/>
          <w:szCs w:val="24"/>
          <w:bdr w:val="nil"/>
          <w:lang w:val="cy-GB" w:eastAsia="en-GB"/>
        </w:rPr>
        <w:t>MIU</w:t>
      </w:r>
      <w:r w:rsidRPr="000A421F">
        <w:rPr>
          <w:rFonts w:ascii="Segoe UI" w:eastAsia="Segoe UI" w:hAnsi="Segoe UI" w:cs="Segoe UI"/>
          <w:b/>
          <w:bCs/>
          <w:sz w:val="24"/>
          <w:szCs w:val="24"/>
          <w:bdr w:val="nil"/>
          <w:lang w:val="cy-GB" w:eastAsia="en-GB"/>
        </w:rPr>
        <w:t>)</w:t>
      </w:r>
      <w:r w:rsidRPr="000A421F">
        <w:rPr>
          <w:rFonts w:ascii="Segoe UI" w:eastAsia="Segoe UI" w:hAnsi="Segoe UI" w:cs="Segoe UI"/>
          <w:sz w:val="24"/>
          <w:szCs w:val="24"/>
          <w:bdr w:val="nil"/>
          <w:lang w:val="cy-GB" w:eastAsia="en-GB"/>
        </w:rPr>
        <w:t>, a chafodd ei disgrifio fel a ganlyn:</w:t>
      </w:r>
    </w:p>
    <w:p w14:paraId="30BBC1D0" w14:textId="77777777" w:rsidR="000721C3" w:rsidRPr="000A421F" w:rsidRDefault="000721C3" w:rsidP="000721C3">
      <w:pPr>
        <w:pStyle w:val="ListParagraph"/>
        <w:tabs>
          <w:tab w:val="left" w:pos="3779"/>
        </w:tabs>
        <w:rPr>
          <w:rFonts w:ascii="Segoe UI" w:hAnsi="Segoe UI" w:cs="Segoe UI"/>
          <w:sz w:val="24"/>
          <w:szCs w:val="24"/>
          <w:lang w:eastAsia="en-GB"/>
        </w:rPr>
      </w:pPr>
      <w:r w:rsidRPr="000A421F">
        <w:rPr>
          <w:rFonts w:ascii="Segoe UI" w:eastAsia="Segoe UI" w:hAnsi="Segoe UI" w:cs="Segoe UI"/>
          <w:sz w:val="24"/>
          <w:szCs w:val="24"/>
          <w:bdr w:val="nil"/>
          <w:lang w:val="cy-GB" w:eastAsia="en-GB"/>
        </w:rPr>
        <w:lastRenderedPageBreak/>
        <w:t>Hanfodol, rhagorol ac yn cael ei ddefnyddio'n helaeth, yn enwedig gan deuluoedd ac yn ystod y tymor ymwelwyr. Fodd bynnag, roedd pryderon ynghylch oriau agor cyfyngedig a diffyg mynediad ar benwythnosau neu gyda’r hwyr.</w:t>
      </w:r>
    </w:p>
    <w:p w14:paraId="2E07075B" w14:textId="77777777" w:rsidR="000721C3" w:rsidRPr="000A421F" w:rsidRDefault="000721C3" w:rsidP="000721C3">
      <w:pPr>
        <w:pStyle w:val="ListParagraph"/>
        <w:numPr>
          <w:ilvl w:val="0"/>
          <w:numId w:val="13"/>
        </w:numPr>
        <w:tabs>
          <w:tab w:val="left" w:pos="3779"/>
        </w:tabs>
        <w:rPr>
          <w:rFonts w:ascii="Segoe UI" w:hAnsi="Segoe UI" w:cs="Segoe UI"/>
          <w:sz w:val="24"/>
          <w:szCs w:val="24"/>
          <w:lang w:eastAsia="en-GB"/>
        </w:rPr>
      </w:pPr>
      <w:r w:rsidRPr="000A421F">
        <w:rPr>
          <w:rFonts w:ascii="Segoe UI" w:hAnsi="Segoe UI" w:cs="Segoe UI"/>
          <w:sz w:val="24"/>
          <w:szCs w:val="24"/>
          <w:lang w:val="cy-GB"/>
        </w:rPr>
        <w:t xml:space="preserve">Roedd llawer o'r ymatebwyr yn ymwybodol o'r </w:t>
      </w:r>
      <w:r w:rsidRPr="000A421F">
        <w:rPr>
          <w:rFonts w:ascii="Segoe UI" w:hAnsi="Segoe UI" w:cs="Segoe UI"/>
          <w:b/>
          <w:bCs/>
          <w:sz w:val="24"/>
          <w:szCs w:val="24"/>
          <w:lang w:val="cy-GB"/>
        </w:rPr>
        <w:t>Ystafell Driniaeth</w:t>
      </w:r>
      <w:r w:rsidRPr="000A421F">
        <w:rPr>
          <w:rFonts w:ascii="Segoe UI" w:hAnsi="Segoe UI" w:cs="Segoe UI"/>
          <w:sz w:val="24"/>
          <w:szCs w:val="24"/>
          <w:lang w:val="cy-GB"/>
        </w:rPr>
        <w:t xml:space="preserve"> ac wedi ei defnyddio. Canmolir y staff am eu proffesiynoldeb, eu gwaith i ofalu am glwyfau a'r cymorth y byddant yn ei gynnig ar ôl llawdriniaethau. Fodd bynnag, roedd rhywfaint o ddryswch ynghylch beth mae'r uned yn ei gynnig a sut i gyrchu hynny.</w:t>
      </w:r>
    </w:p>
    <w:p w14:paraId="5EB1E9C6" w14:textId="77777777" w:rsidR="000721C3" w:rsidRPr="000A421F" w:rsidRDefault="000721C3" w:rsidP="000721C3">
      <w:pPr>
        <w:pStyle w:val="ListParagraph"/>
        <w:numPr>
          <w:ilvl w:val="0"/>
          <w:numId w:val="13"/>
        </w:numPr>
        <w:tabs>
          <w:tab w:val="left" w:pos="3779"/>
        </w:tabs>
        <w:rPr>
          <w:rFonts w:ascii="Segoe UI" w:hAnsi="Segoe UI" w:cs="Segoe UI"/>
          <w:sz w:val="24"/>
          <w:szCs w:val="24"/>
          <w:lang w:eastAsia="en-GB"/>
        </w:rPr>
      </w:pPr>
      <w:r w:rsidRPr="000A421F">
        <w:rPr>
          <w:rFonts w:ascii="Segoe UI" w:eastAsia="Segoe UI" w:hAnsi="Segoe UI" w:cs="Segoe UI"/>
          <w:sz w:val="24"/>
          <w:szCs w:val="24"/>
          <w:bdr w:val="nil"/>
          <w:lang w:val="cy-GB" w:eastAsia="en-GB"/>
        </w:rPr>
        <w:t xml:space="preserve">Roedd yr ymwybyddiaeth </w:t>
      </w:r>
      <w:r w:rsidRPr="00FE656C">
        <w:rPr>
          <w:rFonts w:ascii="Segoe UI" w:eastAsia="Segoe UI" w:hAnsi="Segoe UI" w:cs="Segoe UI"/>
          <w:sz w:val="24"/>
          <w:szCs w:val="24"/>
          <w:bdr w:val="nil"/>
          <w:lang w:val="cy-GB" w:eastAsia="en-GB"/>
        </w:rPr>
        <w:t xml:space="preserve">o'r </w:t>
      </w:r>
      <w:r w:rsidRPr="00FE656C">
        <w:rPr>
          <w:rFonts w:ascii="Segoe UI" w:eastAsia="Segoe UI" w:hAnsi="Segoe UI" w:cs="Segoe UI"/>
          <w:b/>
          <w:bCs/>
          <w:sz w:val="24"/>
          <w:szCs w:val="24"/>
          <w:bdr w:val="nil"/>
          <w:lang w:val="cy-GB" w:eastAsia="en-GB"/>
        </w:rPr>
        <w:t xml:space="preserve">Hwb Lles </w:t>
      </w:r>
      <w:r w:rsidRPr="00FE656C">
        <w:rPr>
          <w:rFonts w:ascii="Segoe UI" w:eastAsia="Segoe UI" w:hAnsi="Segoe UI" w:cs="Segoe UI"/>
          <w:sz w:val="24"/>
          <w:szCs w:val="24"/>
          <w:bdr w:val="nil"/>
          <w:lang w:val="cy-GB" w:eastAsia="en-GB"/>
        </w:rPr>
        <w:t>a'r</w:t>
      </w:r>
      <w:r w:rsidRPr="004F08D7">
        <w:rPr>
          <w:rFonts w:ascii="Segoe UI" w:eastAsia="Segoe UI" w:hAnsi="Segoe UI" w:cs="Segoe UI"/>
          <w:sz w:val="24"/>
          <w:szCs w:val="24"/>
          <w:bdr w:val="nil"/>
          <w:lang w:val="cy-GB" w:eastAsia="en-GB"/>
        </w:rPr>
        <w:t xml:space="preserve"> ddirnadaeth o'r hyn y mae'n ei gynnig yn gymysg. </w:t>
      </w:r>
      <w:r w:rsidRPr="000A421F">
        <w:rPr>
          <w:rFonts w:ascii="Segoe UI" w:eastAsia="Segoe UI" w:hAnsi="Segoe UI" w:cs="Segoe UI"/>
          <w:sz w:val="24"/>
          <w:szCs w:val="24"/>
          <w:bdr w:val="nil"/>
          <w:lang w:val="cy-GB" w:eastAsia="en-GB"/>
        </w:rPr>
        <w:t>Dywedodd rhai ei fod yn ddefnyddiol, dywedodd eraill nad oes llawer yn ei ddefnyddio, bod ei bwrpas yn aneglur, neu nad yw’n cael ei hysbysebu'n ddigon da.</w:t>
      </w:r>
    </w:p>
    <w:p w14:paraId="6A624837" w14:textId="77777777" w:rsidR="000721C3" w:rsidRPr="000A421F" w:rsidRDefault="000721C3" w:rsidP="000721C3">
      <w:pPr>
        <w:pStyle w:val="ListParagraph"/>
        <w:numPr>
          <w:ilvl w:val="0"/>
          <w:numId w:val="13"/>
        </w:numPr>
        <w:tabs>
          <w:tab w:val="left" w:pos="3779"/>
        </w:tabs>
        <w:rPr>
          <w:rFonts w:ascii="Segoe UI" w:hAnsi="Segoe UI" w:cs="Segoe UI"/>
          <w:sz w:val="24"/>
          <w:szCs w:val="24"/>
          <w:lang w:eastAsia="en-GB"/>
        </w:rPr>
      </w:pPr>
      <w:r w:rsidRPr="000A421F">
        <w:rPr>
          <w:rFonts w:ascii="Segoe UI" w:eastAsia="Segoe UI" w:hAnsi="Segoe UI" w:cs="Segoe UI"/>
          <w:sz w:val="24"/>
          <w:szCs w:val="24"/>
          <w:bdr w:val="nil"/>
          <w:lang w:val="cy-GB" w:eastAsia="en-GB"/>
        </w:rPr>
        <w:t xml:space="preserve">Yn achos ymatebwyr a oedd yn ymwybodol o'r gwasanaethau, cafwyd beirniadaeth o'r dulliau cyfathrebu a hysbysebu. </w:t>
      </w:r>
    </w:p>
    <w:p w14:paraId="57794669" w14:textId="77777777" w:rsidR="000721C3" w:rsidRPr="000A421F" w:rsidRDefault="000721C3" w:rsidP="000721C3">
      <w:pPr>
        <w:pStyle w:val="ListParagraph"/>
        <w:numPr>
          <w:ilvl w:val="0"/>
          <w:numId w:val="13"/>
        </w:numPr>
        <w:tabs>
          <w:tab w:val="left" w:pos="3779"/>
        </w:tabs>
        <w:rPr>
          <w:rFonts w:ascii="Segoe UI" w:hAnsi="Segoe UI" w:cs="Segoe UI"/>
          <w:sz w:val="24"/>
          <w:szCs w:val="24"/>
          <w:lang w:eastAsia="en-GB"/>
        </w:rPr>
      </w:pPr>
      <w:r w:rsidRPr="000A421F">
        <w:rPr>
          <w:rFonts w:ascii="Segoe UI" w:eastAsia="Segoe UI" w:hAnsi="Segoe UI" w:cs="Segoe UI"/>
          <w:sz w:val="24"/>
          <w:szCs w:val="24"/>
          <w:bdr w:val="nil"/>
          <w:lang w:val="cy-GB" w:eastAsia="en-GB"/>
        </w:rPr>
        <w:t xml:space="preserve">Gwerthfawrogir y staff a'r gwasanaethau sydd ar gael yn fawr, a dywedir eu bod yn hanfodol ac yn cynnig tawelwch meddwl. </w:t>
      </w:r>
    </w:p>
    <w:p w14:paraId="628F2194" w14:textId="77777777" w:rsidR="000721C3" w:rsidRPr="000A421F" w:rsidRDefault="000721C3" w:rsidP="000721C3">
      <w:pPr>
        <w:pStyle w:val="ListParagraph"/>
        <w:numPr>
          <w:ilvl w:val="0"/>
          <w:numId w:val="13"/>
        </w:numPr>
        <w:tabs>
          <w:tab w:val="left" w:pos="3779"/>
        </w:tabs>
        <w:rPr>
          <w:rFonts w:ascii="Segoe UI" w:hAnsi="Segoe UI" w:cs="Segoe UI"/>
          <w:sz w:val="24"/>
          <w:szCs w:val="24"/>
          <w:lang w:eastAsia="en-GB"/>
        </w:rPr>
      </w:pPr>
      <w:r w:rsidRPr="000A421F">
        <w:rPr>
          <w:rFonts w:ascii="Segoe UI" w:eastAsia="Segoe UI" w:hAnsi="Segoe UI" w:cs="Segoe UI"/>
          <w:sz w:val="24"/>
          <w:szCs w:val="24"/>
          <w:bdr w:val="nil"/>
          <w:lang w:val="cy-GB" w:eastAsia="en-GB"/>
        </w:rPr>
        <w:t xml:space="preserve">Mae'r sylwadau negyddol yn dwyn sylw at ddiffyg esboniadau ynghylch argaeledd ac oriau agor ac mae rhai yn amau </w:t>
      </w:r>
      <w:r>
        <w:rPr>
          <w:rFonts w:ascii="Segoe UI" w:eastAsia="Segoe UI" w:hAnsi="Segoe UI" w:cs="Segoe UI"/>
          <w:sz w:val="24"/>
          <w:szCs w:val="24"/>
          <w:bdr w:val="nil"/>
          <w:lang w:val="cy-GB" w:eastAsia="en-GB"/>
        </w:rPr>
        <w:t>b</w:t>
      </w:r>
      <w:r w:rsidRPr="000A421F">
        <w:rPr>
          <w:rFonts w:ascii="Segoe UI" w:eastAsia="Segoe UI" w:hAnsi="Segoe UI" w:cs="Segoe UI"/>
          <w:sz w:val="24"/>
          <w:szCs w:val="24"/>
          <w:bdr w:val="nil"/>
          <w:lang w:val="cy-GB" w:eastAsia="en-GB"/>
        </w:rPr>
        <w:t>od y gwasanaethau hyn yn cael eu cynnig er mwyn gallu cyfiawnhau cau darpariaeth gofal cleifion mewnol</w:t>
      </w:r>
      <w:r w:rsidRPr="000A421F">
        <w:rPr>
          <w:rFonts w:ascii="Segoe UI" w:hAnsi="Segoe UI" w:cs="Segoe UI"/>
          <w:sz w:val="24"/>
          <w:szCs w:val="24"/>
          <w:lang w:eastAsia="en-GB"/>
        </w:rPr>
        <w:t xml:space="preserve">. </w:t>
      </w:r>
    </w:p>
    <w:p w14:paraId="28081923" w14:textId="77777777" w:rsidR="000721C3" w:rsidRPr="000A421F" w:rsidRDefault="000721C3" w:rsidP="000721C3">
      <w:pPr>
        <w:tabs>
          <w:tab w:val="left" w:pos="3779"/>
        </w:tabs>
        <w:rPr>
          <w:rFonts w:ascii="Segoe UI" w:hAnsi="Segoe UI" w:cs="Segoe UI"/>
          <w:b/>
          <w:bCs/>
          <w:sz w:val="24"/>
          <w:szCs w:val="24"/>
          <w:lang w:eastAsia="en-GB"/>
        </w:rPr>
      </w:pPr>
    </w:p>
    <w:p w14:paraId="59B91C8B" w14:textId="77777777" w:rsidR="000721C3" w:rsidRPr="000A421F" w:rsidRDefault="000721C3" w:rsidP="000721C3">
      <w:pPr>
        <w:tabs>
          <w:tab w:val="left" w:pos="3779"/>
        </w:tabs>
        <w:rPr>
          <w:rFonts w:ascii="Segoe UI" w:hAnsi="Segoe UI" w:cs="Segoe UI"/>
          <w:b/>
          <w:bCs/>
          <w:sz w:val="24"/>
          <w:szCs w:val="24"/>
          <w:lang w:eastAsia="en-GB"/>
        </w:rPr>
      </w:pPr>
      <w:r w:rsidRPr="000A421F">
        <w:rPr>
          <w:rFonts w:ascii="Segoe UI" w:hAnsi="Segoe UI" w:cs="Segoe UI"/>
          <w:b/>
          <w:bCs/>
          <w:sz w:val="24"/>
          <w:szCs w:val="24"/>
          <w:lang w:eastAsia="en-GB"/>
        </w:rPr>
        <w:t xml:space="preserve">13) </w:t>
      </w:r>
      <w:r w:rsidRPr="000A421F">
        <w:rPr>
          <w:rFonts w:ascii="Segoe UI" w:eastAsia="Segoe UI" w:hAnsi="Segoe UI" w:cs="Segoe UI"/>
          <w:b/>
          <w:bCs/>
          <w:sz w:val="24"/>
          <w:szCs w:val="24"/>
          <w:bdr w:val="nil"/>
          <w:lang w:val="cy-GB" w:eastAsia="en-GB"/>
        </w:rPr>
        <w:t>Yn eich barn chi, pa wasanaethau gofal iechyd y dylid eu blaenoriaethu ar gyfer eich cymuned yn y dyfodol?</w:t>
      </w:r>
    </w:p>
    <w:p w14:paraId="2D88EF9E" w14:textId="77777777" w:rsidR="000721C3" w:rsidRPr="000A421F" w:rsidRDefault="000721C3" w:rsidP="000721C3">
      <w:pPr>
        <w:tabs>
          <w:tab w:val="left" w:pos="3779"/>
        </w:tabs>
        <w:rPr>
          <w:rFonts w:ascii="Segoe UI" w:hAnsi="Segoe UI" w:cs="Segoe UI"/>
          <w:sz w:val="24"/>
          <w:szCs w:val="24"/>
          <w:lang w:eastAsia="en-GB"/>
        </w:rPr>
      </w:pPr>
      <w:r w:rsidRPr="000A421F">
        <w:rPr>
          <w:rFonts w:ascii="Segoe UI" w:eastAsia="Segoe UI" w:hAnsi="Segoe UI" w:cs="Segoe UI"/>
          <w:sz w:val="24"/>
          <w:szCs w:val="24"/>
          <w:bdr w:val="nil"/>
          <w:lang w:val="cy-GB" w:eastAsia="en-GB"/>
        </w:rPr>
        <w:t>Mae'r blaenoriaethau a gafodd eu crybwyll yn fwyaf mynych yn cynnwys:</w:t>
      </w:r>
    </w:p>
    <w:p w14:paraId="795D422F" w14:textId="77777777" w:rsidR="000721C3" w:rsidRPr="000A421F" w:rsidRDefault="000721C3" w:rsidP="000721C3">
      <w:pPr>
        <w:pStyle w:val="ListParagraph"/>
        <w:numPr>
          <w:ilvl w:val="0"/>
          <w:numId w:val="13"/>
        </w:numPr>
        <w:tabs>
          <w:tab w:val="left" w:pos="3779"/>
        </w:tabs>
        <w:rPr>
          <w:rFonts w:ascii="Segoe UI" w:hAnsi="Segoe UI" w:cs="Segoe UI"/>
          <w:sz w:val="24"/>
          <w:szCs w:val="24"/>
          <w:lang w:eastAsia="en-GB"/>
        </w:rPr>
      </w:pPr>
      <w:r w:rsidRPr="000A421F">
        <w:rPr>
          <w:rFonts w:ascii="Segoe UI" w:eastAsia="Segoe UI" w:hAnsi="Segoe UI" w:cs="Segoe UI"/>
          <w:b/>
          <w:bCs/>
          <w:sz w:val="24"/>
          <w:szCs w:val="24"/>
          <w:bdr w:val="nil"/>
          <w:lang w:val="cy-GB" w:eastAsia="en-GB"/>
        </w:rPr>
        <w:t>Galwadau i ailagor Ward Dyfi</w:t>
      </w:r>
      <w:r w:rsidRPr="000A421F">
        <w:rPr>
          <w:rFonts w:ascii="Segoe UI" w:eastAsia="Segoe UI" w:hAnsi="Segoe UI" w:cs="Segoe UI"/>
          <w:sz w:val="24"/>
          <w:szCs w:val="24"/>
          <w:bdr w:val="nil"/>
          <w:lang w:val="cy-GB" w:eastAsia="en-GB"/>
        </w:rPr>
        <w:t xml:space="preserve"> at ddibenion adfer, gofal seibiant, a gofal diwedd oes.</w:t>
      </w:r>
    </w:p>
    <w:p w14:paraId="09C0F159" w14:textId="77777777" w:rsidR="000721C3" w:rsidRPr="000A421F" w:rsidRDefault="000721C3" w:rsidP="000721C3">
      <w:pPr>
        <w:pStyle w:val="ListParagraph"/>
        <w:numPr>
          <w:ilvl w:val="0"/>
          <w:numId w:val="13"/>
        </w:numPr>
        <w:tabs>
          <w:tab w:val="left" w:pos="3779"/>
        </w:tabs>
        <w:rPr>
          <w:rFonts w:ascii="Segoe UI" w:hAnsi="Segoe UI" w:cs="Segoe UI"/>
          <w:sz w:val="24"/>
          <w:szCs w:val="24"/>
          <w:lang w:eastAsia="en-GB"/>
        </w:rPr>
      </w:pPr>
      <w:r w:rsidRPr="000A421F">
        <w:rPr>
          <w:rFonts w:ascii="Segoe UI" w:eastAsia="Segoe UI" w:hAnsi="Segoe UI" w:cs="Segoe UI"/>
          <w:b/>
          <w:bCs/>
          <w:sz w:val="24"/>
          <w:szCs w:val="24"/>
          <w:bdr w:val="nil"/>
          <w:lang w:val="cy-GB" w:eastAsia="en-GB"/>
        </w:rPr>
        <w:t xml:space="preserve">Mynediad gwell at wasanaethau meddygon teulu </w:t>
      </w:r>
      <w:r w:rsidRPr="000A421F">
        <w:rPr>
          <w:rFonts w:ascii="Segoe UI" w:eastAsia="Segoe UI" w:hAnsi="Segoe UI" w:cs="Segoe UI"/>
          <w:sz w:val="24"/>
          <w:szCs w:val="24"/>
          <w:bdr w:val="nil"/>
          <w:lang w:val="cy-GB" w:eastAsia="en-GB"/>
        </w:rPr>
        <w:t xml:space="preserve">- nododd llawer o ymatebwyr eu bod yn cael trafferth ceisio neilltuo apwyntiad â meddyg teulu a chafwyd galwadau am fwy o feddygon parhaol a mwy o ymgynghoriadau wyneb yn wyneb. </w:t>
      </w:r>
    </w:p>
    <w:p w14:paraId="49F7A8F1" w14:textId="77777777" w:rsidR="000721C3" w:rsidRPr="000A421F" w:rsidRDefault="000721C3" w:rsidP="000721C3">
      <w:pPr>
        <w:pStyle w:val="ListParagraph"/>
        <w:numPr>
          <w:ilvl w:val="0"/>
          <w:numId w:val="13"/>
        </w:numPr>
        <w:tabs>
          <w:tab w:val="left" w:pos="3779"/>
        </w:tabs>
        <w:rPr>
          <w:rFonts w:ascii="Segoe UI" w:hAnsi="Segoe UI" w:cs="Segoe UI"/>
          <w:sz w:val="24"/>
          <w:szCs w:val="24"/>
          <w:lang w:eastAsia="en-GB"/>
        </w:rPr>
      </w:pPr>
      <w:r w:rsidRPr="000A421F">
        <w:rPr>
          <w:rFonts w:ascii="Segoe UI" w:eastAsia="Segoe UI" w:hAnsi="Segoe UI" w:cs="Segoe UI"/>
          <w:b/>
          <w:bCs/>
          <w:sz w:val="24"/>
          <w:szCs w:val="24"/>
          <w:bdr w:val="nil"/>
          <w:lang w:val="cy-GB" w:eastAsia="en-GB"/>
        </w:rPr>
        <w:t xml:space="preserve">Oriau agor estynedig yn yr Uned Mân Anafiadau (MIU) </w:t>
      </w:r>
      <w:r w:rsidRPr="000A421F">
        <w:rPr>
          <w:rFonts w:ascii="Segoe UI" w:eastAsia="Segoe UI" w:hAnsi="Segoe UI" w:cs="Segoe UI"/>
          <w:sz w:val="24"/>
          <w:szCs w:val="24"/>
          <w:bdr w:val="nil"/>
          <w:lang w:val="cy-GB" w:eastAsia="en-GB"/>
        </w:rPr>
        <w:t>– gofynnodd rhai am i’r uned fod ar agor 7 diwrnod yr wythnos, ag oriau estynedig, yn enwedig yn ystod y tymor ymwelwyr.</w:t>
      </w:r>
    </w:p>
    <w:p w14:paraId="3D18F593" w14:textId="77777777" w:rsidR="000721C3" w:rsidRPr="000A421F" w:rsidRDefault="000721C3" w:rsidP="000721C3">
      <w:pPr>
        <w:pStyle w:val="ListParagraph"/>
        <w:numPr>
          <w:ilvl w:val="0"/>
          <w:numId w:val="13"/>
        </w:numPr>
        <w:tabs>
          <w:tab w:val="left" w:pos="3779"/>
        </w:tabs>
        <w:rPr>
          <w:rFonts w:ascii="Segoe UI" w:hAnsi="Segoe UI" w:cs="Segoe UI"/>
          <w:sz w:val="24"/>
          <w:szCs w:val="24"/>
          <w:lang w:eastAsia="en-GB"/>
        </w:rPr>
      </w:pPr>
      <w:r w:rsidRPr="000A421F">
        <w:rPr>
          <w:rFonts w:ascii="Segoe UI" w:hAnsi="Segoe UI" w:cs="Segoe UI"/>
          <w:b/>
          <w:bCs/>
          <w:sz w:val="24"/>
          <w:szCs w:val="24"/>
          <w:lang w:val="cy-GB"/>
        </w:rPr>
        <w:t xml:space="preserve">Mynediad gwell at wasanaethau deintyddol </w:t>
      </w:r>
      <w:r w:rsidRPr="000A421F">
        <w:rPr>
          <w:rFonts w:ascii="Segoe UI" w:hAnsi="Segoe UI" w:cs="Segoe UI"/>
          <w:sz w:val="24"/>
          <w:szCs w:val="24"/>
          <w:lang w:val="cy-GB"/>
        </w:rPr>
        <w:t>- gofynnwyd am fwy o ddeintyddion y GIG oherwydd yr angen i aros yn hir am wasanaethau a’r angen i deithio yn bell.</w:t>
      </w:r>
    </w:p>
    <w:p w14:paraId="0191E1F2" w14:textId="77777777" w:rsidR="000721C3" w:rsidRPr="000A421F" w:rsidRDefault="000721C3" w:rsidP="000721C3">
      <w:pPr>
        <w:pStyle w:val="ListParagraph"/>
        <w:numPr>
          <w:ilvl w:val="0"/>
          <w:numId w:val="13"/>
        </w:numPr>
        <w:tabs>
          <w:tab w:val="left" w:pos="3779"/>
        </w:tabs>
        <w:rPr>
          <w:rFonts w:ascii="Segoe UI" w:hAnsi="Segoe UI" w:cs="Segoe UI"/>
          <w:sz w:val="24"/>
          <w:szCs w:val="24"/>
          <w:lang w:eastAsia="en-GB"/>
        </w:rPr>
      </w:pPr>
      <w:r w:rsidRPr="000A421F">
        <w:rPr>
          <w:rFonts w:ascii="Segoe UI" w:eastAsia="Segoe UI" w:hAnsi="Segoe UI" w:cs="Segoe UI"/>
          <w:b/>
          <w:bCs/>
          <w:sz w:val="24"/>
          <w:szCs w:val="24"/>
          <w:bdr w:val="nil"/>
          <w:lang w:val="cy-GB" w:eastAsia="en-GB"/>
        </w:rPr>
        <w:lastRenderedPageBreak/>
        <w:t xml:space="preserve">Gwella gwasanaethau iechyd meddwl a gofal yr henoed </w:t>
      </w:r>
      <w:r w:rsidRPr="000A421F">
        <w:rPr>
          <w:rFonts w:ascii="Segoe UI" w:eastAsia="Segoe UI" w:hAnsi="Segoe UI" w:cs="Segoe UI"/>
          <w:sz w:val="24"/>
          <w:szCs w:val="24"/>
          <w:bdr w:val="nil"/>
          <w:lang w:val="cy-GB" w:eastAsia="en-GB"/>
        </w:rPr>
        <w:t>- gofynnwyd am flaenoriaethu gwasanaethau iechyd meddwl, gofal geriatreg a gofal i drin cyflyrau cronig.</w:t>
      </w:r>
    </w:p>
    <w:p w14:paraId="5495B6B6" w14:textId="77777777" w:rsidR="000721C3" w:rsidRPr="000A421F" w:rsidRDefault="000721C3" w:rsidP="000721C3">
      <w:pPr>
        <w:pStyle w:val="ListParagraph"/>
        <w:numPr>
          <w:ilvl w:val="0"/>
          <w:numId w:val="13"/>
        </w:numPr>
        <w:tabs>
          <w:tab w:val="left" w:pos="3779"/>
        </w:tabs>
        <w:rPr>
          <w:rFonts w:ascii="Segoe UI" w:hAnsi="Segoe UI" w:cs="Segoe UI"/>
          <w:sz w:val="24"/>
          <w:szCs w:val="24"/>
          <w:lang w:eastAsia="en-GB"/>
        </w:rPr>
      </w:pPr>
      <w:r w:rsidRPr="000A421F">
        <w:rPr>
          <w:rFonts w:ascii="Segoe UI" w:eastAsia="Segoe UI" w:hAnsi="Segoe UI" w:cs="Segoe UI"/>
          <w:b/>
          <w:bCs/>
          <w:sz w:val="24"/>
          <w:szCs w:val="24"/>
          <w:bdr w:val="nil"/>
          <w:lang w:val="cy-GB" w:eastAsia="en-GB"/>
        </w:rPr>
        <w:t xml:space="preserve">Clinigau cleifion allanol gwell </w:t>
      </w:r>
      <w:r w:rsidRPr="000A421F">
        <w:rPr>
          <w:rFonts w:ascii="Segoe UI" w:eastAsia="Segoe UI" w:hAnsi="Segoe UI" w:cs="Segoe UI"/>
          <w:sz w:val="24"/>
          <w:szCs w:val="24"/>
          <w:bdr w:val="nil"/>
          <w:lang w:val="cy-GB" w:eastAsia="en-GB"/>
        </w:rPr>
        <w:t xml:space="preserve">- cafwyd ffocws ar amrywiaeth o glinigau gwahanol, e.e., ar gyfer diabetes, dermatoleg ac </w:t>
      </w:r>
      <w:proofErr w:type="spellStart"/>
      <w:r w:rsidRPr="000A421F">
        <w:rPr>
          <w:rFonts w:ascii="Segoe UI" w:eastAsia="Segoe UI" w:hAnsi="Segoe UI" w:cs="Segoe UI"/>
          <w:sz w:val="24"/>
          <w:szCs w:val="24"/>
          <w:bdr w:val="nil"/>
          <w:lang w:val="cy-GB" w:eastAsia="en-GB"/>
        </w:rPr>
        <w:t>awdioleg</w:t>
      </w:r>
      <w:proofErr w:type="spellEnd"/>
      <w:r w:rsidRPr="000A421F">
        <w:rPr>
          <w:rFonts w:ascii="Segoe UI" w:eastAsia="Segoe UI" w:hAnsi="Segoe UI" w:cs="Segoe UI"/>
          <w:sz w:val="24"/>
          <w:szCs w:val="24"/>
          <w:bdr w:val="nil"/>
          <w:lang w:val="cy-GB" w:eastAsia="en-GB"/>
        </w:rPr>
        <w:t xml:space="preserve"> a gwasanaethau gofal ataliol gwell megis gwiriadau lles. </w:t>
      </w:r>
    </w:p>
    <w:p w14:paraId="0E8F4DFF" w14:textId="77777777" w:rsidR="000721C3" w:rsidRPr="005C4C0F" w:rsidRDefault="000721C3" w:rsidP="000721C3">
      <w:pPr>
        <w:pStyle w:val="ListParagraph"/>
        <w:numPr>
          <w:ilvl w:val="0"/>
          <w:numId w:val="13"/>
        </w:numPr>
        <w:tabs>
          <w:tab w:val="left" w:pos="3779"/>
        </w:tabs>
        <w:rPr>
          <w:rFonts w:ascii="Segoe UI" w:hAnsi="Segoe UI" w:cs="Segoe UI"/>
          <w:sz w:val="24"/>
          <w:szCs w:val="24"/>
          <w:lang w:eastAsia="en-GB"/>
        </w:rPr>
      </w:pPr>
      <w:r w:rsidRPr="000A421F">
        <w:rPr>
          <w:rFonts w:ascii="Segoe UI" w:eastAsia="Segoe UI" w:hAnsi="Segoe UI" w:cs="Segoe UI"/>
          <w:b/>
          <w:bCs/>
          <w:sz w:val="24"/>
          <w:szCs w:val="24"/>
          <w:bdr w:val="nil"/>
          <w:lang w:val="cy-GB" w:eastAsia="en-GB"/>
        </w:rPr>
        <w:t xml:space="preserve">Galwadau am well mynediad at wasanaethau brys a gwasanaethau ambiwlans ledled Gogledd Cymru </w:t>
      </w:r>
      <w:r w:rsidRPr="000A421F">
        <w:rPr>
          <w:rFonts w:ascii="Segoe UI" w:eastAsia="Segoe UI" w:hAnsi="Segoe UI" w:cs="Segoe UI"/>
          <w:sz w:val="24"/>
          <w:szCs w:val="24"/>
          <w:bdr w:val="nil"/>
          <w:lang w:val="cy-GB" w:eastAsia="en-GB"/>
        </w:rPr>
        <w:t>(nid yn lleol yn unig) a phryderon ynghylch oedi pan ddisgwylir am ambiwlans mewn cymunedau gwledig a diffyg mynediad at Adrannau Achosion Brys.</w:t>
      </w:r>
    </w:p>
    <w:p w14:paraId="2AAFE177" w14:textId="77777777" w:rsidR="000721C3" w:rsidRPr="005C4C0F" w:rsidRDefault="000721C3" w:rsidP="000721C3">
      <w:pPr>
        <w:pStyle w:val="ListParagraph"/>
        <w:numPr>
          <w:ilvl w:val="0"/>
          <w:numId w:val="13"/>
        </w:numPr>
        <w:tabs>
          <w:tab w:val="left" w:pos="3779"/>
        </w:tabs>
        <w:rPr>
          <w:rFonts w:ascii="Segoe UI" w:hAnsi="Segoe UI" w:cs="Segoe UI"/>
          <w:sz w:val="24"/>
          <w:szCs w:val="24"/>
          <w:lang w:eastAsia="en-GB"/>
        </w:rPr>
      </w:pPr>
      <w:r w:rsidRPr="005C4C0F">
        <w:rPr>
          <w:rFonts w:ascii="Segoe UI" w:hAnsi="Segoe UI" w:cs="Segoe UI"/>
          <w:b/>
          <w:bCs/>
          <w:sz w:val="24"/>
          <w:szCs w:val="24"/>
          <w:lang w:val="cy-GB"/>
        </w:rPr>
        <w:t xml:space="preserve">Galwadau am ofal gwell yn y gymuned ac yn y cartref </w:t>
      </w:r>
      <w:r w:rsidRPr="005C4C0F">
        <w:rPr>
          <w:rFonts w:ascii="Segoe UI" w:hAnsi="Segoe UI" w:cs="Segoe UI"/>
          <w:sz w:val="24"/>
          <w:szCs w:val="24"/>
          <w:lang w:val="cy-GB"/>
        </w:rPr>
        <w:t>a gwella gwasanaethau nyrsio ardal a chymorth i ofalwyr, yn enwedig yn achos gofal lliniarol ac ar ôl llawdriniaethau</w:t>
      </w:r>
      <w:r w:rsidRPr="005C4C0F">
        <w:rPr>
          <w:rFonts w:ascii="Segoe UI" w:hAnsi="Segoe UI" w:cs="Segoe UI"/>
          <w:sz w:val="24"/>
          <w:szCs w:val="24"/>
          <w:lang w:eastAsia="en-GB"/>
        </w:rPr>
        <w:t xml:space="preserve">. </w:t>
      </w:r>
    </w:p>
    <w:p w14:paraId="3869640E" w14:textId="77777777" w:rsidR="000721C3" w:rsidRPr="000A421F" w:rsidRDefault="000721C3" w:rsidP="000721C3">
      <w:pPr>
        <w:tabs>
          <w:tab w:val="left" w:pos="3779"/>
        </w:tabs>
        <w:rPr>
          <w:rFonts w:ascii="Segoe UI" w:hAnsi="Segoe UI" w:cs="Segoe UI"/>
          <w:b/>
          <w:bCs/>
          <w:sz w:val="24"/>
          <w:szCs w:val="24"/>
          <w:lang w:eastAsia="en-GB"/>
        </w:rPr>
      </w:pPr>
    </w:p>
    <w:p w14:paraId="3E302E0D" w14:textId="77777777" w:rsidR="000721C3" w:rsidRPr="000A421F" w:rsidRDefault="000721C3" w:rsidP="000721C3">
      <w:pPr>
        <w:tabs>
          <w:tab w:val="left" w:pos="3779"/>
        </w:tabs>
        <w:rPr>
          <w:rFonts w:ascii="Segoe UI" w:hAnsi="Segoe UI" w:cs="Segoe UI"/>
          <w:b/>
          <w:bCs/>
          <w:sz w:val="24"/>
          <w:szCs w:val="24"/>
          <w:lang w:eastAsia="en-GB"/>
        </w:rPr>
      </w:pPr>
      <w:r w:rsidRPr="000A421F">
        <w:rPr>
          <w:rFonts w:ascii="Segoe UI" w:hAnsi="Segoe UI" w:cs="Segoe UI"/>
          <w:b/>
          <w:bCs/>
          <w:sz w:val="24"/>
          <w:szCs w:val="24"/>
          <w:lang w:eastAsia="en-GB"/>
        </w:rPr>
        <w:t xml:space="preserve">14) </w:t>
      </w:r>
      <w:r w:rsidRPr="000A421F">
        <w:rPr>
          <w:rFonts w:ascii="Segoe UI" w:eastAsia="Segoe UI" w:hAnsi="Segoe UI" w:cs="Segoe UI"/>
          <w:b/>
          <w:bCs/>
          <w:sz w:val="24"/>
          <w:szCs w:val="24"/>
          <w:bdr w:val="nil"/>
          <w:lang w:val="cy-GB" w:eastAsia="en-GB"/>
        </w:rPr>
        <w:t xml:space="preserve">Yn eich barn chi, </w:t>
      </w:r>
      <w:proofErr w:type="gramStart"/>
      <w:r w:rsidRPr="000A421F">
        <w:rPr>
          <w:rFonts w:ascii="Segoe UI" w:eastAsia="Segoe UI" w:hAnsi="Segoe UI" w:cs="Segoe UI"/>
          <w:b/>
          <w:bCs/>
          <w:sz w:val="24"/>
          <w:szCs w:val="24"/>
          <w:bdr w:val="nil"/>
          <w:lang w:val="cy-GB" w:eastAsia="en-GB"/>
        </w:rPr>
        <w:t>a</w:t>
      </w:r>
      <w:proofErr w:type="gramEnd"/>
      <w:r w:rsidRPr="000A421F">
        <w:rPr>
          <w:rFonts w:ascii="Segoe UI" w:eastAsia="Segoe UI" w:hAnsi="Segoe UI" w:cs="Segoe UI"/>
          <w:b/>
          <w:bCs/>
          <w:sz w:val="24"/>
          <w:szCs w:val="24"/>
          <w:bdr w:val="nil"/>
          <w:lang w:val="cy-GB" w:eastAsia="en-GB"/>
        </w:rPr>
        <w:t xml:space="preserve"> oes gan unrhyw grwpiau anghenion heb eu diwallu neu a oes anghenion penodol yn eich ardal heb eu diwallu ar hyn o bryd?</w:t>
      </w:r>
    </w:p>
    <w:p w14:paraId="59636EB4" w14:textId="77777777" w:rsidR="000721C3" w:rsidRPr="000A421F" w:rsidRDefault="000721C3" w:rsidP="000721C3">
      <w:pPr>
        <w:pStyle w:val="ListParagraph"/>
        <w:numPr>
          <w:ilvl w:val="0"/>
          <w:numId w:val="14"/>
        </w:numPr>
        <w:tabs>
          <w:tab w:val="left" w:pos="3779"/>
        </w:tabs>
        <w:rPr>
          <w:rFonts w:ascii="Segoe UI" w:hAnsi="Segoe UI" w:cs="Segoe UI"/>
          <w:b/>
          <w:bCs/>
          <w:sz w:val="24"/>
          <w:szCs w:val="24"/>
          <w:lang w:eastAsia="en-GB"/>
        </w:rPr>
      </w:pPr>
      <w:r w:rsidRPr="000A421F">
        <w:rPr>
          <w:rFonts w:ascii="Segoe UI" w:eastAsia="Segoe UI" w:hAnsi="Segoe UI" w:cs="Segoe UI"/>
          <w:b/>
          <w:bCs/>
          <w:sz w:val="24"/>
          <w:szCs w:val="24"/>
          <w:bdr w:val="nil"/>
          <w:lang w:val="cy-GB" w:eastAsia="en-GB"/>
        </w:rPr>
        <w:t xml:space="preserve">Gofal i'r henoed yw'r pryder mwyaf mynych </w:t>
      </w:r>
      <w:r w:rsidRPr="000A421F">
        <w:rPr>
          <w:rFonts w:ascii="Segoe UI" w:eastAsia="Segoe UI" w:hAnsi="Segoe UI" w:cs="Segoe UI"/>
          <w:sz w:val="24"/>
          <w:szCs w:val="24"/>
          <w:bdr w:val="nil"/>
          <w:lang w:val="cy-GB" w:eastAsia="en-GB"/>
        </w:rPr>
        <w:t xml:space="preserve">– roedd pryderon ynghylch mynediad at wasanaethau iechyd, gofal diwedd oes ac ynysu cymdeithasol. </w:t>
      </w:r>
    </w:p>
    <w:p w14:paraId="569AE241" w14:textId="77777777" w:rsidR="000721C3" w:rsidRPr="000A421F" w:rsidRDefault="000721C3" w:rsidP="000721C3">
      <w:pPr>
        <w:pStyle w:val="ListParagraph"/>
        <w:numPr>
          <w:ilvl w:val="0"/>
          <w:numId w:val="14"/>
        </w:numPr>
        <w:tabs>
          <w:tab w:val="left" w:pos="3779"/>
        </w:tabs>
        <w:rPr>
          <w:rFonts w:ascii="Segoe UI" w:hAnsi="Segoe UI" w:cs="Segoe UI"/>
          <w:b/>
          <w:bCs/>
          <w:sz w:val="24"/>
          <w:szCs w:val="24"/>
          <w:lang w:eastAsia="en-GB"/>
        </w:rPr>
      </w:pPr>
      <w:r w:rsidRPr="000A421F">
        <w:rPr>
          <w:rFonts w:ascii="Segoe UI" w:eastAsia="Segoe UI" w:hAnsi="Segoe UI" w:cs="Segoe UI"/>
          <w:b/>
          <w:bCs/>
          <w:sz w:val="24"/>
          <w:szCs w:val="24"/>
          <w:bdr w:val="nil"/>
          <w:lang w:val="cy-GB" w:eastAsia="en-GB"/>
        </w:rPr>
        <w:t xml:space="preserve">Gwasanaethau iechyd meddwl, gan gynnwys CAMHS </w:t>
      </w:r>
      <w:r w:rsidRPr="000A421F">
        <w:rPr>
          <w:rFonts w:ascii="Segoe UI" w:eastAsia="Segoe UI" w:hAnsi="Segoe UI" w:cs="Segoe UI"/>
          <w:sz w:val="24"/>
          <w:szCs w:val="24"/>
          <w:bdr w:val="nil"/>
          <w:lang w:val="cy-GB" w:eastAsia="en-GB"/>
        </w:rPr>
        <w:t xml:space="preserve">– fe wnaeth sawl un grybwyll diffyg cymorth i ddynion a phobl ifanc a'r sawl sydd â chyflyrau cronig. </w:t>
      </w:r>
    </w:p>
    <w:p w14:paraId="0EE6C2EA" w14:textId="77777777" w:rsidR="000721C3" w:rsidRPr="000A421F" w:rsidRDefault="000721C3" w:rsidP="000721C3">
      <w:pPr>
        <w:pStyle w:val="ListParagraph"/>
        <w:numPr>
          <w:ilvl w:val="0"/>
          <w:numId w:val="14"/>
        </w:numPr>
        <w:tabs>
          <w:tab w:val="left" w:pos="3779"/>
        </w:tabs>
        <w:rPr>
          <w:rFonts w:ascii="Segoe UI" w:hAnsi="Segoe UI" w:cs="Segoe UI"/>
          <w:b/>
          <w:bCs/>
          <w:sz w:val="24"/>
          <w:szCs w:val="24"/>
          <w:lang w:eastAsia="en-GB"/>
        </w:rPr>
      </w:pPr>
      <w:r w:rsidRPr="000A421F">
        <w:rPr>
          <w:rFonts w:ascii="Segoe UI" w:eastAsia="Segoe UI" w:hAnsi="Segoe UI" w:cs="Segoe UI"/>
          <w:b/>
          <w:bCs/>
          <w:sz w:val="24"/>
          <w:szCs w:val="24"/>
          <w:bdr w:val="nil"/>
          <w:lang w:val="cy-GB" w:eastAsia="en-GB"/>
        </w:rPr>
        <w:t xml:space="preserve">Anghenion Gofal Sylfaenol </w:t>
      </w:r>
      <w:r w:rsidRPr="000A421F">
        <w:rPr>
          <w:rFonts w:ascii="Segoe UI" w:eastAsia="Segoe UI" w:hAnsi="Segoe UI" w:cs="Segoe UI"/>
          <w:sz w:val="24"/>
          <w:szCs w:val="24"/>
          <w:bdr w:val="nil"/>
          <w:lang w:val="cy-GB" w:eastAsia="en-GB"/>
        </w:rPr>
        <w:t xml:space="preserve">– cyfeiriwyd dro ar ôl tro at argaeledd apwyntiadau mewn meddygfeydd, gan nodi </w:t>
      </w:r>
      <w:r>
        <w:rPr>
          <w:rFonts w:ascii="Segoe UI" w:eastAsia="Segoe UI" w:hAnsi="Segoe UI" w:cs="Segoe UI"/>
          <w:sz w:val="24"/>
          <w:szCs w:val="24"/>
          <w:bdr w:val="nil"/>
          <w:lang w:val="cy-GB" w:eastAsia="en-GB"/>
        </w:rPr>
        <w:t>b</w:t>
      </w:r>
      <w:r w:rsidRPr="000A421F">
        <w:rPr>
          <w:rFonts w:ascii="Segoe UI" w:eastAsia="Segoe UI" w:hAnsi="Segoe UI" w:cs="Segoe UI"/>
          <w:sz w:val="24"/>
          <w:szCs w:val="24"/>
          <w:bdr w:val="nil"/>
          <w:lang w:val="cy-GB" w:eastAsia="en-GB"/>
        </w:rPr>
        <w:t>od hynny’n heriol.</w:t>
      </w:r>
    </w:p>
    <w:p w14:paraId="45D042AE" w14:textId="77777777" w:rsidR="000721C3" w:rsidRPr="000A421F" w:rsidRDefault="000721C3" w:rsidP="000721C3">
      <w:pPr>
        <w:pStyle w:val="ListParagraph"/>
        <w:numPr>
          <w:ilvl w:val="0"/>
          <w:numId w:val="14"/>
        </w:numPr>
        <w:tabs>
          <w:tab w:val="left" w:pos="3779"/>
        </w:tabs>
        <w:rPr>
          <w:rFonts w:ascii="Segoe UI" w:hAnsi="Segoe UI" w:cs="Segoe UI"/>
          <w:b/>
          <w:bCs/>
          <w:sz w:val="24"/>
          <w:szCs w:val="24"/>
          <w:lang w:eastAsia="en-GB"/>
        </w:rPr>
      </w:pPr>
      <w:r w:rsidRPr="000A421F">
        <w:rPr>
          <w:rFonts w:ascii="Segoe UI" w:eastAsia="Segoe UI" w:hAnsi="Segoe UI" w:cs="Segoe UI"/>
          <w:b/>
          <w:bCs/>
          <w:sz w:val="24"/>
          <w:szCs w:val="24"/>
          <w:bdr w:val="nil"/>
          <w:lang w:val="cy-GB" w:eastAsia="en-GB"/>
        </w:rPr>
        <w:t xml:space="preserve">Gwasanaethau deintyddol </w:t>
      </w:r>
      <w:r w:rsidRPr="000A421F">
        <w:rPr>
          <w:rFonts w:ascii="Segoe UI" w:eastAsia="Segoe UI" w:hAnsi="Segoe UI" w:cs="Segoe UI"/>
          <w:sz w:val="24"/>
          <w:szCs w:val="24"/>
          <w:bdr w:val="nil"/>
          <w:lang w:val="cy-GB" w:eastAsia="en-GB"/>
        </w:rPr>
        <w:t>– fe wnaeth yr ymatebwyr nodi diffyg deintyddion y GIG a'r angen i deithio'n bell i gael gofal.</w:t>
      </w:r>
    </w:p>
    <w:p w14:paraId="619AE57A" w14:textId="77777777" w:rsidR="000721C3" w:rsidRPr="000A421F" w:rsidRDefault="000721C3" w:rsidP="000721C3">
      <w:pPr>
        <w:pStyle w:val="ListParagraph"/>
        <w:numPr>
          <w:ilvl w:val="0"/>
          <w:numId w:val="14"/>
        </w:numPr>
        <w:tabs>
          <w:tab w:val="left" w:pos="3779"/>
        </w:tabs>
        <w:rPr>
          <w:rFonts w:ascii="Segoe UI" w:hAnsi="Segoe UI" w:cs="Segoe UI"/>
          <w:b/>
          <w:bCs/>
          <w:sz w:val="24"/>
          <w:szCs w:val="24"/>
          <w:lang w:eastAsia="en-GB"/>
        </w:rPr>
      </w:pPr>
      <w:r w:rsidRPr="000A421F">
        <w:rPr>
          <w:rFonts w:ascii="Segoe UI" w:eastAsia="Segoe UI" w:hAnsi="Segoe UI" w:cs="Segoe UI"/>
          <w:b/>
          <w:bCs/>
          <w:sz w:val="24"/>
          <w:szCs w:val="24"/>
          <w:bdr w:val="nil"/>
          <w:lang w:val="cy-GB" w:eastAsia="en-GB"/>
        </w:rPr>
        <w:t xml:space="preserve">Gofal cleifion mewnol </w:t>
      </w:r>
      <w:r w:rsidRPr="000A421F">
        <w:rPr>
          <w:rFonts w:ascii="Segoe UI" w:eastAsia="Segoe UI" w:hAnsi="Segoe UI" w:cs="Segoe UI"/>
          <w:sz w:val="24"/>
          <w:szCs w:val="24"/>
          <w:bdr w:val="nil"/>
          <w:lang w:val="cy-GB" w:eastAsia="en-GB"/>
        </w:rPr>
        <w:t>- cafwyd galwadau cryf i ailagor Ward Dyfi.</w:t>
      </w:r>
    </w:p>
    <w:p w14:paraId="0E62521D" w14:textId="77777777" w:rsidR="000721C3" w:rsidRPr="000A421F" w:rsidRDefault="000721C3" w:rsidP="000721C3">
      <w:pPr>
        <w:pStyle w:val="ListParagraph"/>
        <w:numPr>
          <w:ilvl w:val="0"/>
          <w:numId w:val="14"/>
        </w:numPr>
        <w:tabs>
          <w:tab w:val="left" w:pos="3779"/>
        </w:tabs>
        <w:rPr>
          <w:rFonts w:ascii="Segoe UI" w:hAnsi="Segoe UI" w:cs="Segoe UI"/>
          <w:b/>
          <w:bCs/>
          <w:sz w:val="24"/>
          <w:szCs w:val="24"/>
          <w:lang w:eastAsia="en-GB"/>
        </w:rPr>
      </w:pPr>
      <w:r w:rsidRPr="000A421F">
        <w:rPr>
          <w:rFonts w:ascii="Segoe UI" w:eastAsia="Segoe UI" w:hAnsi="Segoe UI" w:cs="Segoe UI"/>
          <w:b/>
          <w:bCs/>
          <w:sz w:val="24"/>
          <w:szCs w:val="24"/>
          <w:bdr w:val="nil"/>
          <w:lang w:val="cy-GB" w:eastAsia="en-GB"/>
        </w:rPr>
        <w:t xml:space="preserve">Mynediad at ofal brys </w:t>
      </w:r>
      <w:r w:rsidRPr="000A421F">
        <w:rPr>
          <w:rFonts w:ascii="Segoe UI" w:eastAsia="Segoe UI" w:hAnsi="Segoe UI" w:cs="Segoe UI"/>
          <w:sz w:val="24"/>
          <w:szCs w:val="24"/>
          <w:bdr w:val="nil"/>
          <w:lang w:val="cy-GB" w:eastAsia="en-GB"/>
        </w:rPr>
        <w:t xml:space="preserve">- roedd pryderon ynghylch yr oedi a brofir wrth </w:t>
      </w:r>
      <w:r>
        <w:rPr>
          <w:rFonts w:ascii="Segoe UI" w:eastAsia="Segoe UI" w:hAnsi="Segoe UI" w:cs="Segoe UI"/>
          <w:sz w:val="24"/>
          <w:szCs w:val="24"/>
          <w:bdr w:val="nil"/>
          <w:lang w:val="cy-GB" w:eastAsia="en-GB"/>
        </w:rPr>
        <w:t>aros</w:t>
      </w:r>
      <w:r w:rsidRPr="000A421F">
        <w:rPr>
          <w:rFonts w:ascii="Segoe UI" w:eastAsia="Segoe UI" w:hAnsi="Segoe UI" w:cs="Segoe UI"/>
          <w:sz w:val="24"/>
          <w:szCs w:val="24"/>
          <w:bdr w:val="nil"/>
          <w:lang w:val="cy-GB" w:eastAsia="en-GB"/>
        </w:rPr>
        <w:t xml:space="preserve"> am ambiwlans a'r pellter rhwng yr ardal a safleoedd ysbytai. </w:t>
      </w:r>
    </w:p>
    <w:p w14:paraId="6CF4DF60" w14:textId="77777777" w:rsidR="000721C3" w:rsidRPr="000A421F" w:rsidRDefault="000721C3" w:rsidP="000721C3">
      <w:pPr>
        <w:pStyle w:val="ListParagraph"/>
        <w:numPr>
          <w:ilvl w:val="0"/>
          <w:numId w:val="14"/>
        </w:numPr>
        <w:tabs>
          <w:tab w:val="left" w:pos="3779"/>
        </w:tabs>
        <w:rPr>
          <w:rFonts w:ascii="Segoe UI" w:hAnsi="Segoe UI" w:cs="Segoe UI"/>
          <w:b/>
          <w:bCs/>
          <w:sz w:val="24"/>
          <w:szCs w:val="24"/>
          <w:lang w:eastAsia="en-GB"/>
        </w:rPr>
      </w:pPr>
      <w:r w:rsidRPr="000A421F">
        <w:rPr>
          <w:rFonts w:ascii="Segoe UI" w:eastAsia="Segoe UI" w:hAnsi="Segoe UI" w:cs="Segoe UI"/>
          <w:b/>
          <w:bCs/>
          <w:sz w:val="24"/>
          <w:szCs w:val="24"/>
          <w:bdr w:val="nil"/>
          <w:lang w:val="cy-GB" w:eastAsia="en-GB"/>
        </w:rPr>
        <w:t xml:space="preserve">Cymorth ar gyfer cyflyrau cronig </w:t>
      </w:r>
      <w:r w:rsidRPr="000A421F">
        <w:rPr>
          <w:rFonts w:ascii="Segoe UI" w:eastAsia="Segoe UI" w:hAnsi="Segoe UI" w:cs="Segoe UI"/>
          <w:sz w:val="24"/>
          <w:szCs w:val="24"/>
          <w:bdr w:val="nil"/>
          <w:lang w:val="cy-GB" w:eastAsia="en-GB"/>
        </w:rPr>
        <w:t xml:space="preserve">- crybwyllwyd y canlynol yn benodol: diabetes, problemau anadlu, adfer ar ôl strôc a rheoli poen. </w:t>
      </w:r>
    </w:p>
    <w:p w14:paraId="092A529A" w14:textId="77777777" w:rsidR="000721C3" w:rsidRPr="000A421F" w:rsidRDefault="000721C3" w:rsidP="000721C3">
      <w:pPr>
        <w:pStyle w:val="ListParagraph"/>
        <w:numPr>
          <w:ilvl w:val="0"/>
          <w:numId w:val="14"/>
        </w:numPr>
        <w:tabs>
          <w:tab w:val="left" w:pos="3779"/>
        </w:tabs>
        <w:rPr>
          <w:rFonts w:ascii="Segoe UI" w:hAnsi="Segoe UI" w:cs="Segoe UI"/>
          <w:b/>
          <w:bCs/>
          <w:sz w:val="24"/>
          <w:szCs w:val="24"/>
          <w:lang w:eastAsia="en-GB"/>
        </w:rPr>
      </w:pPr>
      <w:r w:rsidRPr="000A421F">
        <w:rPr>
          <w:rFonts w:ascii="Segoe UI" w:eastAsia="Segoe UI" w:hAnsi="Segoe UI" w:cs="Segoe UI"/>
          <w:b/>
          <w:bCs/>
          <w:sz w:val="24"/>
          <w:szCs w:val="24"/>
          <w:bdr w:val="nil"/>
          <w:lang w:val="cy-GB" w:eastAsia="en-GB"/>
        </w:rPr>
        <w:t xml:space="preserve">Diffyg cymorth i deuluoedd ifanc </w:t>
      </w:r>
      <w:r w:rsidRPr="000A421F">
        <w:rPr>
          <w:rFonts w:ascii="Segoe UI" w:eastAsia="Segoe UI" w:hAnsi="Segoe UI" w:cs="Segoe UI"/>
          <w:sz w:val="24"/>
          <w:szCs w:val="24"/>
          <w:bdr w:val="nil"/>
          <w:lang w:val="cy-GB" w:eastAsia="en-GB"/>
        </w:rPr>
        <w:t xml:space="preserve">- crybwyllwyd diffyg darpariaeth gwasanaethau mamolaeth a phediatrig. </w:t>
      </w:r>
    </w:p>
    <w:p w14:paraId="37AF80A3" w14:textId="77777777" w:rsidR="000721C3" w:rsidRPr="00254C64" w:rsidRDefault="000721C3" w:rsidP="000721C3">
      <w:pPr>
        <w:pStyle w:val="ListParagraph"/>
        <w:numPr>
          <w:ilvl w:val="0"/>
          <w:numId w:val="14"/>
        </w:numPr>
        <w:tabs>
          <w:tab w:val="left" w:pos="3779"/>
        </w:tabs>
        <w:rPr>
          <w:rFonts w:ascii="Segoe UI" w:hAnsi="Segoe UI" w:cs="Segoe UI"/>
          <w:b/>
          <w:bCs/>
          <w:sz w:val="24"/>
          <w:szCs w:val="24"/>
          <w:lang w:eastAsia="en-GB"/>
        </w:rPr>
      </w:pPr>
      <w:r w:rsidRPr="000A421F">
        <w:rPr>
          <w:rFonts w:ascii="Segoe UI" w:eastAsia="Segoe UI" w:hAnsi="Segoe UI" w:cs="Segoe UI"/>
          <w:b/>
          <w:bCs/>
          <w:sz w:val="24"/>
          <w:szCs w:val="24"/>
          <w:bdr w:val="nil"/>
          <w:lang w:val="cy-GB" w:eastAsia="en-GB"/>
        </w:rPr>
        <w:t xml:space="preserve">Nododd llawer fod </w:t>
      </w:r>
      <w:r w:rsidRPr="00FE656C">
        <w:rPr>
          <w:rFonts w:ascii="Segoe UI" w:eastAsia="Segoe UI" w:hAnsi="Segoe UI" w:cs="Segoe UI"/>
          <w:b/>
          <w:bCs/>
          <w:sz w:val="24"/>
          <w:szCs w:val="24"/>
          <w:bdr w:val="nil"/>
          <w:lang w:val="cy-GB" w:eastAsia="en-GB"/>
        </w:rPr>
        <w:t>gwasanaethau cludiant cyhoeddus gwael</w:t>
      </w:r>
      <w:r w:rsidRPr="000A421F">
        <w:rPr>
          <w:rFonts w:ascii="Segoe UI" w:eastAsia="Segoe UI" w:hAnsi="Segoe UI" w:cs="Segoe UI"/>
          <w:b/>
          <w:bCs/>
          <w:sz w:val="24"/>
          <w:szCs w:val="24"/>
          <w:bdr w:val="nil"/>
          <w:lang w:val="cy-GB" w:eastAsia="en-GB"/>
        </w:rPr>
        <w:t xml:space="preserve"> </w:t>
      </w:r>
      <w:r w:rsidRPr="000A421F">
        <w:rPr>
          <w:rFonts w:ascii="Segoe UI" w:eastAsia="Segoe UI" w:hAnsi="Segoe UI" w:cs="Segoe UI"/>
          <w:sz w:val="24"/>
          <w:szCs w:val="24"/>
          <w:bdr w:val="nil"/>
          <w:lang w:val="cy-GB" w:eastAsia="en-GB"/>
        </w:rPr>
        <w:t xml:space="preserve">a’r ffaith eu bod yn gorfod teithio’n bell yn golygu </w:t>
      </w:r>
      <w:r>
        <w:rPr>
          <w:rFonts w:ascii="Segoe UI" w:eastAsia="Segoe UI" w:hAnsi="Segoe UI" w:cs="Segoe UI"/>
          <w:sz w:val="24"/>
          <w:szCs w:val="24"/>
          <w:bdr w:val="nil"/>
          <w:lang w:val="cy-GB" w:eastAsia="en-GB"/>
        </w:rPr>
        <w:t>b</w:t>
      </w:r>
      <w:r w:rsidRPr="000A421F">
        <w:rPr>
          <w:rFonts w:ascii="Segoe UI" w:eastAsia="Segoe UI" w:hAnsi="Segoe UI" w:cs="Segoe UI"/>
          <w:sz w:val="24"/>
          <w:szCs w:val="24"/>
          <w:bdr w:val="nil"/>
          <w:lang w:val="cy-GB" w:eastAsia="en-GB"/>
        </w:rPr>
        <w:t xml:space="preserve">od cyrchu gwasanaethau yn anoddach iddynt. </w:t>
      </w:r>
    </w:p>
    <w:p w14:paraId="62E6CAE0" w14:textId="77777777" w:rsidR="000721C3" w:rsidRPr="00254C64" w:rsidRDefault="000721C3" w:rsidP="000721C3">
      <w:pPr>
        <w:pStyle w:val="ListParagraph"/>
        <w:numPr>
          <w:ilvl w:val="0"/>
          <w:numId w:val="14"/>
        </w:numPr>
        <w:tabs>
          <w:tab w:val="left" w:pos="3779"/>
        </w:tabs>
        <w:rPr>
          <w:rFonts w:ascii="Segoe UI" w:hAnsi="Segoe UI" w:cs="Segoe UI"/>
          <w:b/>
          <w:bCs/>
          <w:sz w:val="24"/>
          <w:szCs w:val="24"/>
          <w:lang w:eastAsia="en-GB"/>
        </w:rPr>
      </w:pPr>
      <w:r w:rsidRPr="00254C64">
        <w:rPr>
          <w:rFonts w:ascii="Segoe UI" w:eastAsia="Segoe UI" w:hAnsi="Segoe UI" w:cs="Segoe UI"/>
          <w:b/>
          <w:bCs/>
          <w:sz w:val="24"/>
          <w:szCs w:val="24"/>
          <w:bdr w:val="nil"/>
          <w:lang w:val="cy-GB" w:eastAsia="en-GB"/>
        </w:rPr>
        <w:t xml:space="preserve">Gofal cymdeithasol a chymorth yn y cartref </w:t>
      </w:r>
      <w:r w:rsidRPr="00254C64">
        <w:rPr>
          <w:rFonts w:ascii="Segoe UI" w:eastAsia="Segoe UI" w:hAnsi="Segoe UI" w:cs="Segoe UI"/>
          <w:sz w:val="24"/>
          <w:szCs w:val="24"/>
          <w:bdr w:val="nil"/>
          <w:lang w:val="cy-GB" w:eastAsia="en-GB"/>
        </w:rPr>
        <w:t>- crybwyllwyd bylchau o ran gwasanaethau nyrsio ardal a chymorth i ofalwyr</w:t>
      </w:r>
      <w:r w:rsidRPr="00254C64">
        <w:rPr>
          <w:rFonts w:ascii="Segoe UI" w:hAnsi="Segoe UI" w:cs="Segoe UI"/>
          <w:sz w:val="24"/>
          <w:szCs w:val="24"/>
          <w:lang w:eastAsia="en-GB"/>
        </w:rPr>
        <w:t xml:space="preserve">. </w:t>
      </w:r>
    </w:p>
    <w:p w14:paraId="4B01CF29" w14:textId="77777777" w:rsidR="000721C3" w:rsidRPr="000A421F" w:rsidRDefault="000721C3" w:rsidP="000721C3">
      <w:pPr>
        <w:pStyle w:val="ListParagraph"/>
        <w:tabs>
          <w:tab w:val="left" w:pos="3779"/>
        </w:tabs>
        <w:rPr>
          <w:rFonts w:ascii="Segoe UI" w:hAnsi="Segoe UI" w:cs="Segoe UI"/>
          <w:sz w:val="24"/>
          <w:szCs w:val="24"/>
          <w:lang w:eastAsia="en-GB"/>
        </w:rPr>
      </w:pPr>
    </w:p>
    <w:p w14:paraId="1F75454B" w14:textId="10BED43F" w:rsidR="000721C3" w:rsidRPr="000D0612" w:rsidRDefault="000721C3" w:rsidP="000721C3">
      <w:pPr>
        <w:pStyle w:val="ListParagraph"/>
        <w:numPr>
          <w:ilvl w:val="0"/>
          <w:numId w:val="26"/>
        </w:numPr>
        <w:tabs>
          <w:tab w:val="left" w:pos="3779"/>
        </w:tabs>
        <w:rPr>
          <w:rFonts w:ascii="Segoe UI" w:hAnsi="Segoe UI" w:cs="Segoe UI"/>
          <w:b/>
          <w:bCs/>
          <w:sz w:val="24"/>
          <w:szCs w:val="24"/>
          <w:lang w:eastAsia="en-GB"/>
        </w:rPr>
      </w:pPr>
      <w:r w:rsidRPr="000D0612">
        <w:rPr>
          <w:rFonts w:ascii="Segoe UI" w:eastAsia="Segoe UI" w:hAnsi="Segoe UI" w:cs="Segoe UI"/>
          <w:b/>
          <w:bCs/>
          <w:sz w:val="24"/>
          <w:szCs w:val="24"/>
          <w:bdr w:val="nil"/>
          <w:lang w:val="cy-GB" w:eastAsia="en-GB"/>
        </w:rPr>
        <w:t>Trosolwg o'r ymatebwyr</w:t>
      </w:r>
    </w:p>
    <w:p w14:paraId="70F00936" w14:textId="77777777" w:rsidR="000721C3" w:rsidRPr="000A421F" w:rsidRDefault="000721C3" w:rsidP="000721C3">
      <w:pPr>
        <w:tabs>
          <w:tab w:val="left" w:pos="3779"/>
        </w:tabs>
        <w:rPr>
          <w:rFonts w:ascii="Segoe UI" w:hAnsi="Segoe UI" w:cs="Segoe UI"/>
          <w:sz w:val="24"/>
          <w:szCs w:val="24"/>
          <w:lang w:eastAsia="en-GB"/>
        </w:rPr>
      </w:pPr>
      <w:r w:rsidRPr="000A421F">
        <w:rPr>
          <w:rFonts w:ascii="Segoe UI" w:eastAsia="Segoe UI" w:hAnsi="Segoe UI" w:cs="Segoe UI"/>
          <w:sz w:val="24"/>
          <w:szCs w:val="24"/>
          <w:bdr w:val="nil"/>
          <w:lang w:val="cy-GB" w:eastAsia="en-GB"/>
        </w:rPr>
        <w:lastRenderedPageBreak/>
        <w:t xml:space="preserve">Mae casglu'r wybodaeth hon yn bwysig i sicrhau bod y Bwrdd Iechyd yn cyflawni ei ddyletswyddau cyfreithiol ynghylch Nodweddion Gwarchodedig, yn ogystal â sicrhau cyfleoedd cyfartal i gyfrannu at lunio dyfodol gwasanaethau mewn cymunedau. </w:t>
      </w:r>
    </w:p>
    <w:p w14:paraId="439E5AF2" w14:textId="77777777" w:rsidR="000721C3" w:rsidRPr="000A421F" w:rsidRDefault="000721C3" w:rsidP="000721C3">
      <w:pPr>
        <w:tabs>
          <w:tab w:val="left" w:pos="3779"/>
        </w:tabs>
        <w:rPr>
          <w:rFonts w:ascii="Segoe UI" w:hAnsi="Segoe UI" w:cs="Segoe UI"/>
          <w:b/>
          <w:bCs/>
          <w:sz w:val="24"/>
          <w:szCs w:val="24"/>
          <w:lang w:eastAsia="en-GB"/>
        </w:rPr>
      </w:pPr>
      <w:r w:rsidRPr="000A421F">
        <w:rPr>
          <w:rFonts w:ascii="Segoe UI" w:eastAsia="Segoe UI" w:hAnsi="Segoe UI" w:cs="Segoe UI"/>
          <w:b/>
          <w:bCs/>
          <w:sz w:val="24"/>
          <w:szCs w:val="24"/>
          <w:bdr w:val="nil"/>
          <w:lang w:val="cy-GB" w:eastAsia="en-GB"/>
        </w:rPr>
        <w:t xml:space="preserve">Lleoliad: </w:t>
      </w:r>
    </w:p>
    <w:p w14:paraId="2D13D958" w14:textId="77777777" w:rsidR="000721C3" w:rsidRPr="000A421F" w:rsidRDefault="000721C3" w:rsidP="000721C3">
      <w:pPr>
        <w:tabs>
          <w:tab w:val="left" w:pos="3779"/>
        </w:tabs>
        <w:rPr>
          <w:rFonts w:ascii="Segoe UI" w:hAnsi="Segoe UI" w:cs="Segoe UI"/>
          <w:sz w:val="24"/>
          <w:szCs w:val="24"/>
          <w:lang w:eastAsia="en-GB"/>
        </w:rPr>
      </w:pPr>
      <w:r w:rsidRPr="000A421F">
        <w:rPr>
          <w:rFonts w:ascii="Segoe UI" w:eastAsia="Segoe UI" w:hAnsi="Segoe UI" w:cs="Segoe UI"/>
          <w:sz w:val="24"/>
          <w:szCs w:val="24"/>
          <w:bdr w:val="nil"/>
          <w:lang w:val="cy-GB" w:eastAsia="en-GB"/>
        </w:rPr>
        <w:t>Nododd tua 94% o'r ymatebwyr eu bod yn byw yng Ngwynedd.</w:t>
      </w:r>
    </w:p>
    <w:p w14:paraId="6D85E03B" w14:textId="77777777" w:rsidR="000721C3" w:rsidRPr="000A421F" w:rsidRDefault="000721C3" w:rsidP="000721C3">
      <w:pPr>
        <w:tabs>
          <w:tab w:val="left" w:pos="3779"/>
        </w:tabs>
        <w:rPr>
          <w:rFonts w:ascii="Segoe UI" w:hAnsi="Segoe UI" w:cs="Segoe UI"/>
          <w:b/>
          <w:bCs/>
          <w:sz w:val="24"/>
          <w:szCs w:val="24"/>
          <w:lang w:eastAsia="en-GB"/>
        </w:rPr>
      </w:pPr>
      <w:r w:rsidRPr="000A421F">
        <w:rPr>
          <w:rFonts w:ascii="Segoe UI" w:eastAsia="Segoe UI" w:hAnsi="Segoe UI" w:cs="Segoe UI"/>
          <w:b/>
          <w:bCs/>
          <w:sz w:val="24"/>
          <w:szCs w:val="24"/>
          <w:bdr w:val="nil"/>
          <w:lang w:val="cy-GB" w:eastAsia="en-GB"/>
        </w:rPr>
        <w:t xml:space="preserve">Ethnigrwydd: </w:t>
      </w:r>
    </w:p>
    <w:p w14:paraId="43F81A6A" w14:textId="77777777" w:rsidR="000721C3" w:rsidRPr="000A421F" w:rsidRDefault="000721C3" w:rsidP="000721C3">
      <w:pPr>
        <w:tabs>
          <w:tab w:val="left" w:pos="3779"/>
        </w:tabs>
        <w:rPr>
          <w:rFonts w:ascii="Segoe UI" w:hAnsi="Segoe UI" w:cs="Segoe UI"/>
          <w:sz w:val="24"/>
          <w:szCs w:val="24"/>
          <w:lang w:eastAsia="en-GB"/>
        </w:rPr>
      </w:pPr>
      <w:r w:rsidRPr="000A421F">
        <w:rPr>
          <w:rFonts w:ascii="Segoe UI" w:eastAsia="Segoe UI" w:hAnsi="Segoe UI" w:cs="Segoe UI"/>
          <w:sz w:val="24"/>
          <w:szCs w:val="24"/>
          <w:bdr w:val="nil"/>
          <w:lang w:val="cy-GB" w:eastAsia="en-GB"/>
        </w:rPr>
        <w:t xml:space="preserve">Dywedodd tua 95% o'r ymatebwyr a atebodd y cwestiwn eu bod yn Wyn Prydeinig, yn Saeson neu’n Gymry. </w:t>
      </w:r>
    </w:p>
    <w:p w14:paraId="201A2C67" w14:textId="77777777" w:rsidR="000721C3" w:rsidRPr="000A421F" w:rsidRDefault="000721C3" w:rsidP="000721C3">
      <w:pPr>
        <w:tabs>
          <w:tab w:val="left" w:pos="3779"/>
        </w:tabs>
        <w:rPr>
          <w:rFonts w:ascii="Segoe UI" w:hAnsi="Segoe UI" w:cs="Segoe UI"/>
          <w:sz w:val="24"/>
          <w:szCs w:val="24"/>
          <w:lang w:eastAsia="en-GB"/>
        </w:rPr>
      </w:pPr>
      <w:r w:rsidRPr="000A421F">
        <w:rPr>
          <w:rFonts w:ascii="Segoe UI" w:eastAsia="Segoe UI" w:hAnsi="Segoe UI" w:cs="Segoe UI"/>
          <w:sz w:val="24"/>
          <w:szCs w:val="24"/>
          <w:bdr w:val="nil"/>
          <w:lang w:val="cy-GB" w:eastAsia="en-GB"/>
        </w:rPr>
        <w:t xml:space="preserve">Dywedodd tua 2.5% o'r ymatebwyr a atebodd y cwestiwn fod ganddynt gefndir cymysg Gwyn Prydeinig, Du Affricanaidd, Asiaidd neu Arall. </w:t>
      </w:r>
    </w:p>
    <w:p w14:paraId="2726215E" w14:textId="77777777" w:rsidR="000721C3" w:rsidRPr="000A421F" w:rsidRDefault="000721C3" w:rsidP="000721C3">
      <w:pPr>
        <w:tabs>
          <w:tab w:val="left" w:pos="3779"/>
        </w:tabs>
        <w:rPr>
          <w:rFonts w:ascii="Segoe UI" w:hAnsi="Segoe UI" w:cs="Segoe UI"/>
          <w:sz w:val="24"/>
          <w:szCs w:val="24"/>
          <w:lang w:eastAsia="en-GB"/>
        </w:rPr>
      </w:pPr>
      <w:r w:rsidRPr="000A421F">
        <w:rPr>
          <w:rFonts w:ascii="Segoe UI" w:eastAsia="Segoe UI" w:hAnsi="Segoe UI" w:cs="Segoe UI"/>
          <w:sz w:val="24"/>
          <w:szCs w:val="24"/>
          <w:bdr w:val="nil"/>
          <w:lang w:val="cy-GB" w:eastAsia="en-GB"/>
        </w:rPr>
        <w:t xml:space="preserve">Dywedodd 0.2% o'r ymatebwyr a atebodd y cwestiwn eu bod yn Ddu Prydeinig neu Ddu Caribïaidd. </w:t>
      </w:r>
    </w:p>
    <w:p w14:paraId="7CDAE498" w14:textId="77777777" w:rsidR="000721C3" w:rsidRPr="000A421F" w:rsidRDefault="000721C3" w:rsidP="000721C3">
      <w:pPr>
        <w:tabs>
          <w:tab w:val="left" w:pos="3779"/>
        </w:tabs>
        <w:rPr>
          <w:rFonts w:ascii="Segoe UI" w:hAnsi="Segoe UI" w:cs="Segoe UI"/>
          <w:sz w:val="24"/>
          <w:szCs w:val="24"/>
          <w:lang w:eastAsia="en-GB"/>
        </w:rPr>
      </w:pPr>
      <w:r w:rsidRPr="000A421F">
        <w:rPr>
          <w:rFonts w:ascii="Segoe UI" w:eastAsia="Segoe UI" w:hAnsi="Segoe UI" w:cs="Segoe UI"/>
          <w:sz w:val="24"/>
          <w:szCs w:val="24"/>
          <w:bdr w:val="nil"/>
          <w:lang w:val="cy-GB" w:eastAsia="en-GB"/>
        </w:rPr>
        <w:t xml:space="preserve">Dywedodd 0.8% o'r ymatebwyr a atebodd y cwestiwn eu bod yn Asiaidd Prydeinig, Asiaidd Indiaidd neu Asiaidd Tsieineaidd. </w:t>
      </w:r>
    </w:p>
    <w:p w14:paraId="74808610" w14:textId="77777777" w:rsidR="000721C3" w:rsidRPr="000A421F" w:rsidRDefault="000721C3" w:rsidP="000721C3">
      <w:pPr>
        <w:tabs>
          <w:tab w:val="left" w:pos="3779"/>
        </w:tabs>
        <w:rPr>
          <w:rFonts w:ascii="Segoe UI" w:hAnsi="Segoe UI" w:cs="Segoe UI"/>
          <w:sz w:val="24"/>
          <w:szCs w:val="24"/>
          <w:lang w:eastAsia="en-GB"/>
        </w:rPr>
      </w:pPr>
      <w:r w:rsidRPr="000A421F">
        <w:rPr>
          <w:rFonts w:ascii="Segoe UI" w:eastAsia="Segoe UI" w:hAnsi="Segoe UI" w:cs="Segoe UI"/>
          <w:sz w:val="24"/>
          <w:szCs w:val="24"/>
          <w:bdr w:val="nil"/>
          <w:lang w:val="cy-GB" w:eastAsia="en-GB"/>
        </w:rPr>
        <w:t xml:space="preserve">Dewisodd 1.5% o’r ymatebwyr ymateb i’r cwestiwn gan ddweud fod “yn well ganddynt beidio â dweud”. </w:t>
      </w:r>
    </w:p>
    <w:p w14:paraId="01A414EB" w14:textId="77777777" w:rsidR="000721C3" w:rsidRPr="000A421F" w:rsidRDefault="000721C3" w:rsidP="000721C3">
      <w:pPr>
        <w:tabs>
          <w:tab w:val="left" w:pos="3779"/>
        </w:tabs>
        <w:rPr>
          <w:rFonts w:ascii="Segoe UI" w:hAnsi="Segoe UI" w:cs="Segoe UI"/>
          <w:b/>
          <w:bCs/>
          <w:sz w:val="24"/>
          <w:szCs w:val="24"/>
          <w:lang w:eastAsia="en-GB"/>
        </w:rPr>
      </w:pPr>
      <w:r w:rsidRPr="000A421F">
        <w:rPr>
          <w:rFonts w:ascii="Segoe UI" w:eastAsia="Segoe UI" w:hAnsi="Segoe UI" w:cs="Segoe UI"/>
          <w:b/>
          <w:bCs/>
          <w:sz w:val="24"/>
          <w:szCs w:val="24"/>
          <w:bdr w:val="nil"/>
          <w:lang w:val="cy-GB" w:eastAsia="en-GB"/>
        </w:rPr>
        <w:t xml:space="preserve">Ystod oedran: </w:t>
      </w:r>
    </w:p>
    <w:p w14:paraId="0EC32DA7" w14:textId="77777777" w:rsidR="000721C3" w:rsidRPr="000A421F" w:rsidRDefault="000721C3" w:rsidP="000721C3">
      <w:pPr>
        <w:tabs>
          <w:tab w:val="left" w:pos="3779"/>
        </w:tabs>
        <w:rPr>
          <w:rFonts w:ascii="Segoe UI" w:hAnsi="Segoe UI" w:cs="Segoe UI"/>
          <w:sz w:val="24"/>
          <w:szCs w:val="24"/>
          <w:lang w:eastAsia="en-GB"/>
        </w:rPr>
      </w:pPr>
      <w:r w:rsidRPr="000A421F">
        <w:rPr>
          <w:rFonts w:ascii="Segoe UI" w:eastAsia="Segoe UI" w:hAnsi="Segoe UI" w:cs="Segoe UI"/>
          <w:sz w:val="24"/>
          <w:szCs w:val="24"/>
          <w:bdr w:val="nil"/>
          <w:lang w:val="cy-GB" w:eastAsia="en-GB"/>
        </w:rPr>
        <w:t>Yn seiliedig yn fras ar y rhai a atebodd y cwestiwn:</w:t>
      </w:r>
    </w:p>
    <w:p w14:paraId="70BB0E92" w14:textId="77777777" w:rsidR="000721C3" w:rsidRPr="000A421F" w:rsidRDefault="000721C3" w:rsidP="000721C3">
      <w:pPr>
        <w:tabs>
          <w:tab w:val="left" w:pos="3779"/>
        </w:tabs>
        <w:rPr>
          <w:rFonts w:ascii="Segoe UI" w:hAnsi="Segoe UI" w:cs="Segoe UI"/>
          <w:sz w:val="24"/>
          <w:szCs w:val="24"/>
          <w:lang w:eastAsia="en-GB"/>
        </w:rPr>
      </w:pPr>
      <w:r w:rsidRPr="000A421F">
        <w:rPr>
          <w:rFonts w:ascii="Segoe UI" w:eastAsia="Segoe UI" w:hAnsi="Segoe UI" w:cs="Segoe UI"/>
          <w:sz w:val="24"/>
          <w:szCs w:val="24"/>
          <w:bdr w:val="nil"/>
          <w:lang w:val="cy-GB" w:eastAsia="en-GB"/>
        </w:rPr>
        <w:t>16-24 oed: 0.8%</w:t>
      </w:r>
    </w:p>
    <w:p w14:paraId="532AF781" w14:textId="77777777" w:rsidR="000721C3" w:rsidRPr="000A421F" w:rsidRDefault="000721C3" w:rsidP="000721C3">
      <w:pPr>
        <w:tabs>
          <w:tab w:val="left" w:pos="3779"/>
        </w:tabs>
        <w:rPr>
          <w:rFonts w:ascii="Segoe UI" w:hAnsi="Segoe UI" w:cs="Segoe UI"/>
          <w:sz w:val="24"/>
          <w:szCs w:val="24"/>
          <w:lang w:eastAsia="en-GB"/>
        </w:rPr>
      </w:pPr>
      <w:r w:rsidRPr="000A421F">
        <w:rPr>
          <w:rFonts w:ascii="Segoe UI" w:eastAsia="Segoe UI" w:hAnsi="Segoe UI" w:cs="Segoe UI"/>
          <w:sz w:val="24"/>
          <w:szCs w:val="24"/>
          <w:bdr w:val="nil"/>
          <w:lang w:val="cy-GB" w:eastAsia="en-GB"/>
        </w:rPr>
        <w:t>25-34 oed: 2.8%</w:t>
      </w:r>
    </w:p>
    <w:p w14:paraId="3265E6DB" w14:textId="77777777" w:rsidR="000721C3" w:rsidRPr="000A421F" w:rsidRDefault="000721C3" w:rsidP="000721C3">
      <w:pPr>
        <w:tabs>
          <w:tab w:val="left" w:pos="3779"/>
        </w:tabs>
        <w:rPr>
          <w:rFonts w:ascii="Segoe UI" w:hAnsi="Segoe UI" w:cs="Segoe UI"/>
          <w:sz w:val="24"/>
          <w:szCs w:val="24"/>
          <w:lang w:eastAsia="en-GB"/>
        </w:rPr>
      </w:pPr>
      <w:r w:rsidRPr="000A421F">
        <w:rPr>
          <w:rFonts w:ascii="Segoe UI" w:eastAsia="Segoe UI" w:hAnsi="Segoe UI" w:cs="Segoe UI"/>
          <w:sz w:val="24"/>
          <w:szCs w:val="24"/>
          <w:bdr w:val="nil"/>
          <w:lang w:val="cy-GB" w:eastAsia="en-GB"/>
        </w:rPr>
        <w:t>35-44 oed: 8.3%</w:t>
      </w:r>
    </w:p>
    <w:p w14:paraId="0A5634FB" w14:textId="77777777" w:rsidR="000721C3" w:rsidRPr="000A421F" w:rsidRDefault="000721C3" w:rsidP="000721C3">
      <w:pPr>
        <w:tabs>
          <w:tab w:val="left" w:pos="3779"/>
        </w:tabs>
        <w:rPr>
          <w:rFonts w:ascii="Segoe UI" w:hAnsi="Segoe UI" w:cs="Segoe UI"/>
          <w:sz w:val="24"/>
          <w:szCs w:val="24"/>
          <w:lang w:eastAsia="en-GB"/>
        </w:rPr>
      </w:pPr>
      <w:r w:rsidRPr="000A421F">
        <w:rPr>
          <w:rFonts w:ascii="Segoe UI" w:eastAsia="Segoe UI" w:hAnsi="Segoe UI" w:cs="Segoe UI"/>
          <w:sz w:val="24"/>
          <w:szCs w:val="24"/>
          <w:bdr w:val="nil"/>
          <w:lang w:val="cy-GB" w:eastAsia="en-GB"/>
        </w:rPr>
        <w:t>45-54 oed: 13%</w:t>
      </w:r>
    </w:p>
    <w:p w14:paraId="283B375C" w14:textId="77777777" w:rsidR="000721C3" w:rsidRPr="000A421F" w:rsidRDefault="000721C3" w:rsidP="000721C3">
      <w:pPr>
        <w:tabs>
          <w:tab w:val="left" w:pos="3779"/>
        </w:tabs>
        <w:rPr>
          <w:rFonts w:ascii="Segoe UI" w:hAnsi="Segoe UI" w:cs="Segoe UI"/>
          <w:sz w:val="24"/>
          <w:szCs w:val="24"/>
          <w:lang w:eastAsia="en-GB"/>
        </w:rPr>
      </w:pPr>
      <w:r w:rsidRPr="000A421F">
        <w:rPr>
          <w:rFonts w:ascii="Segoe UI" w:eastAsia="Segoe UI" w:hAnsi="Segoe UI" w:cs="Segoe UI"/>
          <w:sz w:val="24"/>
          <w:szCs w:val="24"/>
          <w:bdr w:val="nil"/>
          <w:lang w:val="cy-GB" w:eastAsia="en-GB"/>
        </w:rPr>
        <w:t>55-64 oed: 30.7%</w:t>
      </w:r>
    </w:p>
    <w:p w14:paraId="02C7846A" w14:textId="77777777" w:rsidR="000721C3" w:rsidRPr="000A421F" w:rsidRDefault="000721C3" w:rsidP="000721C3">
      <w:pPr>
        <w:tabs>
          <w:tab w:val="left" w:pos="3779"/>
        </w:tabs>
        <w:rPr>
          <w:rFonts w:ascii="Segoe UI" w:hAnsi="Segoe UI" w:cs="Segoe UI"/>
          <w:sz w:val="24"/>
          <w:szCs w:val="24"/>
          <w:lang w:eastAsia="en-GB"/>
        </w:rPr>
      </w:pPr>
      <w:r w:rsidRPr="000A421F">
        <w:rPr>
          <w:rFonts w:ascii="Segoe UI" w:eastAsia="Segoe UI" w:hAnsi="Segoe UI" w:cs="Segoe UI"/>
          <w:sz w:val="24"/>
          <w:szCs w:val="24"/>
          <w:bdr w:val="nil"/>
          <w:lang w:val="cy-GB" w:eastAsia="en-GB"/>
        </w:rPr>
        <w:t>65-74 oed: 25.8%</w:t>
      </w:r>
    </w:p>
    <w:p w14:paraId="3B2F8EA1" w14:textId="77777777" w:rsidR="000721C3" w:rsidRPr="000A421F" w:rsidRDefault="000721C3" w:rsidP="000721C3">
      <w:pPr>
        <w:tabs>
          <w:tab w:val="left" w:pos="3779"/>
        </w:tabs>
        <w:rPr>
          <w:rFonts w:ascii="Segoe UI" w:hAnsi="Segoe UI" w:cs="Segoe UI"/>
          <w:sz w:val="24"/>
          <w:szCs w:val="24"/>
          <w:lang w:eastAsia="en-GB"/>
        </w:rPr>
      </w:pPr>
      <w:r w:rsidRPr="000A421F">
        <w:rPr>
          <w:rFonts w:ascii="Segoe UI" w:eastAsia="Segoe UI" w:hAnsi="Segoe UI" w:cs="Segoe UI"/>
          <w:sz w:val="24"/>
          <w:szCs w:val="24"/>
          <w:bdr w:val="nil"/>
          <w:lang w:val="cy-GB" w:eastAsia="en-GB"/>
        </w:rPr>
        <w:t>75 neu’n hŷn: 18.6%</w:t>
      </w:r>
    </w:p>
    <w:p w14:paraId="2A7F9234" w14:textId="77777777" w:rsidR="000721C3" w:rsidRPr="000A421F" w:rsidRDefault="000721C3" w:rsidP="000721C3">
      <w:pPr>
        <w:tabs>
          <w:tab w:val="left" w:pos="3779"/>
        </w:tabs>
        <w:rPr>
          <w:rFonts w:ascii="Segoe UI" w:hAnsi="Segoe UI" w:cs="Segoe UI"/>
          <w:b/>
          <w:bCs/>
          <w:sz w:val="24"/>
          <w:szCs w:val="24"/>
          <w:lang w:eastAsia="en-GB"/>
        </w:rPr>
      </w:pPr>
      <w:r w:rsidRPr="000A421F">
        <w:rPr>
          <w:rFonts w:ascii="Segoe UI" w:eastAsia="Segoe UI" w:hAnsi="Segoe UI" w:cs="Segoe UI"/>
          <w:b/>
          <w:bCs/>
          <w:sz w:val="24"/>
          <w:szCs w:val="24"/>
          <w:bdr w:val="nil"/>
          <w:lang w:val="cy-GB" w:eastAsia="en-GB"/>
        </w:rPr>
        <w:t>Rhyw:</w:t>
      </w:r>
    </w:p>
    <w:p w14:paraId="7B18ABF4" w14:textId="77777777" w:rsidR="000721C3" w:rsidRPr="000A421F" w:rsidRDefault="000721C3" w:rsidP="000721C3">
      <w:pPr>
        <w:tabs>
          <w:tab w:val="left" w:pos="3779"/>
        </w:tabs>
        <w:rPr>
          <w:rFonts w:ascii="Segoe UI" w:hAnsi="Segoe UI" w:cs="Segoe UI"/>
          <w:sz w:val="24"/>
          <w:szCs w:val="24"/>
          <w:lang w:eastAsia="en-GB"/>
        </w:rPr>
      </w:pPr>
      <w:r w:rsidRPr="000A421F">
        <w:rPr>
          <w:rFonts w:ascii="Segoe UI" w:eastAsia="Segoe UI" w:hAnsi="Segoe UI" w:cs="Segoe UI"/>
          <w:sz w:val="24"/>
          <w:szCs w:val="24"/>
          <w:bdr w:val="nil"/>
          <w:lang w:val="cy-GB" w:eastAsia="en-GB"/>
        </w:rPr>
        <w:t>Yn seiliedig yn fras ar y rhai a atebodd y cwestiwn:</w:t>
      </w:r>
    </w:p>
    <w:p w14:paraId="7C89B263" w14:textId="77777777" w:rsidR="000721C3" w:rsidRPr="000A421F" w:rsidRDefault="000721C3" w:rsidP="000721C3">
      <w:pPr>
        <w:tabs>
          <w:tab w:val="left" w:pos="3779"/>
        </w:tabs>
        <w:rPr>
          <w:rFonts w:ascii="Segoe UI" w:hAnsi="Segoe UI" w:cs="Segoe UI"/>
          <w:sz w:val="24"/>
          <w:szCs w:val="24"/>
          <w:lang w:eastAsia="en-GB"/>
        </w:rPr>
      </w:pPr>
      <w:r w:rsidRPr="000A421F">
        <w:rPr>
          <w:rFonts w:ascii="Segoe UI" w:eastAsia="Segoe UI" w:hAnsi="Segoe UI" w:cs="Segoe UI"/>
          <w:sz w:val="24"/>
          <w:szCs w:val="24"/>
          <w:bdr w:val="nil"/>
          <w:lang w:val="cy-GB" w:eastAsia="en-GB"/>
        </w:rPr>
        <w:t>Benyw: 69%</w:t>
      </w:r>
    </w:p>
    <w:p w14:paraId="498D7ED1" w14:textId="77777777" w:rsidR="000721C3" w:rsidRPr="000A421F" w:rsidRDefault="000721C3" w:rsidP="000721C3">
      <w:pPr>
        <w:tabs>
          <w:tab w:val="left" w:pos="3779"/>
        </w:tabs>
        <w:rPr>
          <w:rFonts w:ascii="Segoe UI" w:hAnsi="Segoe UI" w:cs="Segoe UI"/>
          <w:sz w:val="24"/>
          <w:szCs w:val="24"/>
          <w:lang w:eastAsia="en-GB"/>
        </w:rPr>
      </w:pPr>
      <w:r w:rsidRPr="000A421F">
        <w:rPr>
          <w:rFonts w:ascii="Segoe UI" w:eastAsia="Segoe UI" w:hAnsi="Segoe UI" w:cs="Segoe UI"/>
          <w:sz w:val="24"/>
          <w:szCs w:val="24"/>
          <w:bdr w:val="nil"/>
          <w:lang w:val="cy-GB" w:eastAsia="en-GB"/>
        </w:rPr>
        <w:t>Gwryw: 26.45%</w:t>
      </w:r>
    </w:p>
    <w:p w14:paraId="544705B2" w14:textId="77777777" w:rsidR="000721C3" w:rsidRPr="000A421F" w:rsidRDefault="000721C3" w:rsidP="000721C3">
      <w:pPr>
        <w:tabs>
          <w:tab w:val="left" w:pos="3779"/>
        </w:tabs>
        <w:rPr>
          <w:rFonts w:ascii="Segoe UI" w:hAnsi="Segoe UI" w:cs="Segoe UI"/>
          <w:sz w:val="24"/>
          <w:szCs w:val="24"/>
          <w:lang w:eastAsia="en-GB"/>
        </w:rPr>
      </w:pPr>
      <w:r w:rsidRPr="000A421F">
        <w:rPr>
          <w:rFonts w:ascii="Segoe UI" w:eastAsia="Segoe UI" w:hAnsi="Segoe UI" w:cs="Segoe UI"/>
          <w:sz w:val="24"/>
          <w:szCs w:val="24"/>
          <w:bdr w:val="nil"/>
          <w:lang w:val="cy-GB" w:eastAsia="en-GB"/>
        </w:rPr>
        <w:t>Arall: 0.2%</w:t>
      </w:r>
    </w:p>
    <w:p w14:paraId="43B25B79" w14:textId="77777777" w:rsidR="000721C3" w:rsidRPr="000A421F" w:rsidRDefault="000721C3" w:rsidP="000721C3">
      <w:pPr>
        <w:tabs>
          <w:tab w:val="left" w:pos="3779"/>
        </w:tabs>
        <w:rPr>
          <w:rFonts w:ascii="Segoe UI" w:hAnsi="Segoe UI" w:cs="Segoe UI"/>
          <w:sz w:val="24"/>
          <w:szCs w:val="24"/>
          <w:lang w:eastAsia="en-GB"/>
        </w:rPr>
      </w:pPr>
      <w:r w:rsidRPr="000A421F">
        <w:rPr>
          <w:rFonts w:ascii="Segoe UI" w:eastAsia="Segoe UI" w:hAnsi="Segoe UI" w:cs="Segoe UI"/>
          <w:sz w:val="24"/>
          <w:szCs w:val="24"/>
          <w:bdr w:val="nil"/>
          <w:lang w:val="cy-GB" w:eastAsia="en-GB"/>
        </w:rPr>
        <w:lastRenderedPageBreak/>
        <w:t>Dewis peidio â dweud: 4.4%</w:t>
      </w:r>
    </w:p>
    <w:p w14:paraId="2C6C1AAF" w14:textId="77777777" w:rsidR="000721C3" w:rsidRPr="000A421F" w:rsidRDefault="000721C3" w:rsidP="000721C3">
      <w:pPr>
        <w:tabs>
          <w:tab w:val="left" w:pos="3779"/>
        </w:tabs>
        <w:rPr>
          <w:rFonts w:ascii="Segoe UI" w:hAnsi="Segoe UI" w:cs="Segoe UI"/>
          <w:b/>
          <w:bCs/>
          <w:sz w:val="24"/>
          <w:szCs w:val="24"/>
          <w:lang w:eastAsia="en-GB"/>
        </w:rPr>
      </w:pPr>
      <w:r w:rsidRPr="000A421F">
        <w:rPr>
          <w:rFonts w:ascii="Segoe UI" w:eastAsia="Segoe UI" w:hAnsi="Segoe UI" w:cs="Segoe UI"/>
          <w:b/>
          <w:bCs/>
          <w:sz w:val="24"/>
          <w:szCs w:val="24"/>
          <w:bdr w:val="nil"/>
          <w:lang w:val="cy-GB" w:eastAsia="en-GB"/>
        </w:rPr>
        <w:t xml:space="preserve">Cyfeiriadedd rhywiol: </w:t>
      </w:r>
    </w:p>
    <w:p w14:paraId="4A486A5D" w14:textId="77777777" w:rsidR="000721C3" w:rsidRPr="000A421F" w:rsidRDefault="000721C3" w:rsidP="000721C3">
      <w:pPr>
        <w:tabs>
          <w:tab w:val="left" w:pos="3779"/>
        </w:tabs>
        <w:rPr>
          <w:rFonts w:ascii="Segoe UI" w:hAnsi="Segoe UI" w:cs="Segoe UI"/>
          <w:sz w:val="24"/>
          <w:szCs w:val="24"/>
          <w:lang w:eastAsia="en-GB"/>
        </w:rPr>
      </w:pPr>
      <w:r w:rsidRPr="000A421F">
        <w:rPr>
          <w:rFonts w:ascii="Segoe UI" w:eastAsia="Segoe UI" w:hAnsi="Segoe UI" w:cs="Segoe UI"/>
          <w:sz w:val="24"/>
          <w:szCs w:val="24"/>
          <w:bdr w:val="nil"/>
          <w:lang w:val="cy-GB" w:eastAsia="en-GB"/>
        </w:rPr>
        <w:t>Yn seiliedig yn fras ar y rhai a atebodd y cwestiwn:</w:t>
      </w:r>
    </w:p>
    <w:p w14:paraId="572553DD" w14:textId="77777777" w:rsidR="000721C3" w:rsidRPr="000A421F" w:rsidRDefault="000721C3" w:rsidP="000721C3">
      <w:pPr>
        <w:tabs>
          <w:tab w:val="left" w:pos="3779"/>
        </w:tabs>
        <w:rPr>
          <w:rFonts w:ascii="Segoe UI" w:hAnsi="Segoe UI" w:cs="Segoe UI"/>
          <w:sz w:val="24"/>
          <w:szCs w:val="24"/>
          <w:lang w:eastAsia="en-GB"/>
        </w:rPr>
      </w:pPr>
      <w:r w:rsidRPr="000A421F">
        <w:rPr>
          <w:rFonts w:ascii="Segoe UI" w:eastAsia="Segoe UI" w:hAnsi="Segoe UI" w:cs="Segoe UI"/>
          <w:sz w:val="24"/>
          <w:szCs w:val="24"/>
          <w:bdr w:val="nil"/>
          <w:lang w:val="cy-GB" w:eastAsia="en-GB"/>
        </w:rPr>
        <w:t>Heterorywiol: 84%</w:t>
      </w:r>
    </w:p>
    <w:p w14:paraId="4E0F3C92" w14:textId="77777777" w:rsidR="000721C3" w:rsidRPr="000A421F" w:rsidRDefault="000721C3" w:rsidP="000721C3">
      <w:pPr>
        <w:tabs>
          <w:tab w:val="left" w:pos="3779"/>
        </w:tabs>
        <w:rPr>
          <w:rFonts w:ascii="Segoe UI" w:hAnsi="Segoe UI" w:cs="Segoe UI"/>
          <w:sz w:val="24"/>
          <w:szCs w:val="24"/>
          <w:lang w:eastAsia="en-GB"/>
        </w:rPr>
      </w:pPr>
      <w:r w:rsidRPr="000A421F">
        <w:rPr>
          <w:rFonts w:ascii="Segoe UI" w:eastAsia="Segoe UI" w:hAnsi="Segoe UI" w:cs="Segoe UI"/>
          <w:sz w:val="24"/>
          <w:szCs w:val="24"/>
          <w:bdr w:val="nil"/>
          <w:lang w:val="cy-GB" w:eastAsia="en-GB"/>
        </w:rPr>
        <w:t>Dyn hoyw: 1%</w:t>
      </w:r>
    </w:p>
    <w:p w14:paraId="39938D79" w14:textId="77777777" w:rsidR="000721C3" w:rsidRPr="000A421F" w:rsidRDefault="000721C3" w:rsidP="000721C3">
      <w:pPr>
        <w:tabs>
          <w:tab w:val="left" w:pos="3779"/>
        </w:tabs>
        <w:rPr>
          <w:rFonts w:ascii="Segoe UI" w:hAnsi="Segoe UI" w:cs="Segoe UI"/>
          <w:sz w:val="24"/>
          <w:szCs w:val="24"/>
          <w:lang w:eastAsia="en-GB"/>
        </w:rPr>
      </w:pPr>
      <w:r w:rsidRPr="000A421F">
        <w:rPr>
          <w:rFonts w:ascii="Segoe UI" w:eastAsia="Segoe UI" w:hAnsi="Segoe UI" w:cs="Segoe UI"/>
          <w:sz w:val="24"/>
          <w:szCs w:val="24"/>
          <w:bdr w:val="nil"/>
          <w:lang w:val="cy-GB" w:eastAsia="en-GB"/>
        </w:rPr>
        <w:t>Dynes hoyw: 2.5%</w:t>
      </w:r>
    </w:p>
    <w:p w14:paraId="6CA72C07" w14:textId="77777777" w:rsidR="000721C3" w:rsidRPr="000A421F" w:rsidRDefault="000721C3" w:rsidP="000721C3">
      <w:pPr>
        <w:tabs>
          <w:tab w:val="left" w:pos="3779"/>
        </w:tabs>
        <w:rPr>
          <w:rFonts w:ascii="Segoe UI" w:hAnsi="Segoe UI" w:cs="Segoe UI"/>
          <w:sz w:val="24"/>
          <w:szCs w:val="24"/>
          <w:lang w:eastAsia="en-GB"/>
        </w:rPr>
      </w:pPr>
      <w:r w:rsidRPr="000A421F">
        <w:rPr>
          <w:rFonts w:ascii="Segoe UI" w:eastAsia="Segoe UI" w:hAnsi="Segoe UI" w:cs="Segoe UI"/>
          <w:sz w:val="24"/>
          <w:szCs w:val="24"/>
          <w:bdr w:val="nil"/>
          <w:lang w:val="cy-GB" w:eastAsia="en-GB"/>
        </w:rPr>
        <w:t>Deurywiol: 1.25%</w:t>
      </w:r>
    </w:p>
    <w:p w14:paraId="6450F6E9" w14:textId="77777777" w:rsidR="000721C3" w:rsidRPr="000A421F" w:rsidRDefault="000721C3" w:rsidP="000721C3">
      <w:pPr>
        <w:tabs>
          <w:tab w:val="left" w:pos="3779"/>
        </w:tabs>
        <w:rPr>
          <w:rFonts w:ascii="Segoe UI" w:hAnsi="Segoe UI" w:cs="Segoe UI"/>
          <w:sz w:val="24"/>
          <w:szCs w:val="24"/>
          <w:lang w:eastAsia="en-GB"/>
        </w:rPr>
      </w:pPr>
      <w:r w:rsidRPr="000A421F">
        <w:rPr>
          <w:rFonts w:ascii="Segoe UI" w:eastAsia="Segoe UI" w:hAnsi="Segoe UI" w:cs="Segoe UI"/>
          <w:sz w:val="24"/>
          <w:szCs w:val="24"/>
          <w:bdr w:val="nil"/>
          <w:lang w:val="cy-GB" w:eastAsia="en-GB"/>
        </w:rPr>
        <w:t>Dewis peidio â dweud: 9.6%</w:t>
      </w:r>
    </w:p>
    <w:p w14:paraId="111D37EB" w14:textId="77777777" w:rsidR="000721C3" w:rsidRPr="000A421F" w:rsidRDefault="000721C3" w:rsidP="000721C3">
      <w:pPr>
        <w:tabs>
          <w:tab w:val="left" w:pos="3779"/>
        </w:tabs>
        <w:rPr>
          <w:rFonts w:ascii="Segoe UI" w:hAnsi="Segoe UI" w:cs="Segoe UI"/>
          <w:b/>
          <w:bCs/>
          <w:sz w:val="24"/>
          <w:szCs w:val="24"/>
          <w:lang w:eastAsia="en-GB"/>
        </w:rPr>
      </w:pPr>
      <w:r w:rsidRPr="000A421F">
        <w:rPr>
          <w:rFonts w:ascii="Segoe UI" w:eastAsia="Segoe UI" w:hAnsi="Segoe UI" w:cs="Segoe UI"/>
          <w:b/>
          <w:bCs/>
          <w:sz w:val="24"/>
          <w:szCs w:val="24"/>
          <w:bdr w:val="nil"/>
          <w:lang w:val="cy-GB" w:eastAsia="en-GB"/>
        </w:rPr>
        <w:t xml:space="preserve">Crefydd neu gred: </w:t>
      </w:r>
    </w:p>
    <w:p w14:paraId="28F6DBBC" w14:textId="77777777" w:rsidR="000721C3" w:rsidRPr="000A421F" w:rsidRDefault="000721C3" w:rsidP="000721C3">
      <w:pPr>
        <w:tabs>
          <w:tab w:val="left" w:pos="3779"/>
        </w:tabs>
        <w:rPr>
          <w:rFonts w:ascii="Segoe UI" w:hAnsi="Segoe UI" w:cs="Segoe UI"/>
          <w:sz w:val="24"/>
          <w:szCs w:val="24"/>
          <w:lang w:eastAsia="en-GB"/>
        </w:rPr>
      </w:pPr>
      <w:r w:rsidRPr="000A421F">
        <w:rPr>
          <w:rFonts w:ascii="Segoe UI" w:eastAsia="Segoe UI" w:hAnsi="Segoe UI" w:cs="Segoe UI"/>
          <w:sz w:val="24"/>
          <w:szCs w:val="24"/>
          <w:bdr w:val="nil"/>
          <w:lang w:val="cy-GB" w:eastAsia="en-GB"/>
        </w:rPr>
        <w:t>Yn seiliedig yn fras ar y rhai a atebodd y cwestiwn:</w:t>
      </w:r>
    </w:p>
    <w:p w14:paraId="215878F7" w14:textId="77777777" w:rsidR="000721C3" w:rsidRPr="000A421F" w:rsidRDefault="000721C3" w:rsidP="000721C3">
      <w:pPr>
        <w:tabs>
          <w:tab w:val="left" w:pos="3779"/>
        </w:tabs>
        <w:rPr>
          <w:rFonts w:ascii="Segoe UI" w:hAnsi="Segoe UI" w:cs="Segoe UI"/>
          <w:sz w:val="24"/>
          <w:szCs w:val="24"/>
          <w:lang w:eastAsia="en-GB"/>
        </w:rPr>
      </w:pPr>
      <w:r w:rsidRPr="000A421F">
        <w:rPr>
          <w:rFonts w:ascii="Segoe UI" w:eastAsia="Segoe UI" w:hAnsi="Segoe UI" w:cs="Segoe UI"/>
          <w:sz w:val="24"/>
          <w:szCs w:val="24"/>
          <w:bdr w:val="nil"/>
          <w:lang w:val="cy-GB" w:eastAsia="en-GB"/>
        </w:rPr>
        <w:t>Cristion: 56.3%</w:t>
      </w:r>
    </w:p>
    <w:p w14:paraId="5A256203" w14:textId="77777777" w:rsidR="000721C3" w:rsidRPr="000A421F" w:rsidRDefault="000721C3" w:rsidP="000721C3">
      <w:pPr>
        <w:tabs>
          <w:tab w:val="left" w:pos="3779"/>
        </w:tabs>
        <w:rPr>
          <w:rFonts w:ascii="Segoe UI" w:hAnsi="Segoe UI" w:cs="Segoe UI"/>
          <w:sz w:val="24"/>
          <w:szCs w:val="24"/>
          <w:lang w:eastAsia="en-GB"/>
        </w:rPr>
      </w:pPr>
      <w:r w:rsidRPr="000A421F">
        <w:rPr>
          <w:rFonts w:ascii="Segoe UI" w:eastAsia="Segoe UI" w:hAnsi="Segoe UI" w:cs="Segoe UI"/>
          <w:sz w:val="24"/>
          <w:szCs w:val="24"/>
          <w:bdr w:val="nil"/>
          <w:lang w:val="cy-GB" w:eastAsia="en-GB"/>
        </w:rPr>
        <w:t>Dim crefydd: 29.7%</w:t>
      </w:r>
    </w:p>
    <w:p w14:paraId="672DF576" w14:textId="77777777" w:rsidR="000721C3" w:rsidRPr="000A421F" w:rsidRDefault="000721C3" w:rsidP="000721C3">
      <w:pPr>
        <w:tabs>
          <w:tab w:val="left" w:pos="3779"/>
        </w:tabs>
        <w:rPr>
          <w:rFonts w:ascii="Segoe UI" w:hAnsi="Segoe UI" w:cs="Segoe UI"/>
          <w:sz w:val="24"/>
          <w:szCs w:val="24"/>
          <w:lang w:eastAsia="en-GB"/>
        </w:rPr>
      </w:pPr>
      <w:r w:rsidRPr="000A421F">
        <w:rPr>
          <w:rFonts w:ascii="Segoe UI" w:eastAsia="Segoe UI" w:hAnsi="Segoe UI" w:cs="Segoe UI"/>
          <w:sz w:val="24"/>
          <w:szCs w:val="24"/>
          <w:bdr w:val="nil"/>
          <w:lang w:val="cy-GB" w:eastAsia="en-GB"/>
        </w:rPr>
        <w:t>Bwdhydd: 0.4%</w:t>
      </w:r>
    </w:p>
    <w:p w14:paraId="692EB10B" w14:textId="77777777" w:rsidR="000721C3" w:rsidRPr="000A421F" w:rsidRDefault="000721C3" w:rsidP="000721C3">
      <w:pPr>
        <w:tabs>
          <w:tab w:val="left" w:pos="3779"/>
        </w:tabs>
        <w:rPr>
          <w:rFonts w:ascii="Segoe UI" w:hAnsi="Segoe UI" w:cs="Segoe UI"/>
          <w:sz w:val="24"/>
          <w:szCs w:val="24"/>
          <w:lang w:eastAsia="en-GB"/>
        </w:rPr>
      </w:pPr>
      <w:r w:rsidRPr="000A421F">
        <w:rPr>
          <w:rFonts w:ascii="Segoe UI" w:eastAsia="Segoe UI" w:hAnsi="Segoe UI" w:cs="Segoe UI"/>
          <w:sz w:val="24"/>
          <w:szCs w:val="24"/>
          <w:bdr w:val="nil"/>
          <w:lang w:val="cy-GB" w:eastAsia="en-GB"/>
        </w:rPr>
        <w:t>Mwslim: 0.2%</w:t>
      </w:r>
    </w:p>
    <w:p w14:paraId="3F4AD288" w14:textId="77777777" w:rsidR="000721C3" w:rsidRPr="000A421F" w:rsidRDefault="000721C3" w:rsidP="000721C3">
      <w:pPr>
        <w:tabs>
          <w:tab w:val="left" w:pos="3779"/>
        </w:tabs>
        <w:rPr>
          <w:rFonts w:ascii="Segoe UI" w:hAnsi="Segoe UI" w:cs="Segoe UI"/>
          <w:sz w:val="24"/>
          <w:szCs w:val="24"/>
          <w:lang w:eastAsia="en-GB"/>
        </w:rPr>
      </w:pPr>
      <w:r w:rsidRPr="000A421F">
        <w:rPr>
          <w:rFonts w:ascii="Segoe UI" w:eastAsia="Segoe UI" w:hAnsi="Segoe UI" w:cs="Segoe UI"/>
          <w:sz w:val="24"/>
          <w:szCs w:val="24"/>
          <w:bdr w:val="nil"/>
          <w:lang w:val="cy-GB" w:eastAsia="en-GB"/>
        </w:rPr>
        <w:t>Hindŵ: 0.2%</w:t>
      </w:r>
    </w:p>
    <w:p w14:paraId="347B7596" w14:textId="77777777" w:rsidR="000721C3" w:rsidRPr="000A421F" w:rsidRDefault="000721C3" w:rsidP="000721C3">
      <w:pPr>
        <w:tabs>
          <w:tab w:val="left" w:pos="3779"/>
        </w:tabs>
        <w:rPr>
          <w:rFonts w:ascii="Segoe UI" w:hAnsi="Segoe UI" w:cs="Segoe UI"/>
          <w:sz w:val="24"/>
          <w:szCs w:val="24"/>
          <w:lang w:eastAsia="en-GB"/>
        </w:rPr>
      </w:pPr>
      <w:proofErr w:type="spellStart"/>
      <w:r w:rsidRPr="000A421F">
        <w:rPr>
          <w:rFonts w:ascii="Segoe UI" w:eastAsia="Segoe UI" w:hAnsi="Segoe UI" w:cs="Segoe UI"/>
          <w:sz w:val="24"/>
          <w:szCs w:val="24"/>
          <w:bdr w:val="nil"/>
          <w:lang w:val="cy-GB" w:eastAsia="en-GB"/>
        </w:rPr>
        <w:t>Sîc</w:t>
      </w:r>
      <w:proofErr w:type="spellEnd"/>
      <w:r w:rsidRPr="000A421F">
        <w:rPr>
          <w:rFonts w:ascii="Segoe UI" w:eastAsia="Segoe UI" w:hAnsi="Segoe UI" w:cs="Segoe UI"/>
          <w:sz w:val="24"/>
          <w:szCs w:val="24"/>
          <w:bdr w:val="nil"/>
          <w:lang w:val="cy-GB" w:eastAsia="en-GB"/>
        </w:rPr>
        <w:t>: 0.2%</w:t>
      </w:r>
    </w:p>
    <w:p w14:paraId="7F5ACE96" w14:textId="77777777" w:rsidR="000721C3" w:rsidRPr="000A421F" w:rsidRDefault="000721C3" w:rsidP="000721C3">
      <w:pPr>
        <w:tabs>
          <w:tab w:val="left" w:pos="3779"/>
        </w:tabs>
        <w:rPr>
          <w:rFonts w:ascii="Segoe UI" w:hAnsi="Segoe UI" w:cs="Segoe UI"/>
          <w:sz w:val="24"/>
          <w:szCs w:val="24"/>
          <w:lang w:eastAsia="en-GB"/>
        </w:rPr>
      </w:pPr>
      <w:r w:rsidRPr="000A421F">
        <w:rPr>
          <w:rFonts w:ascii="Segoe UI" w:eastAsia="Segoe UI" w:hAnsi="Segoe UI" w:cs="Segoe UI"/>
          <w:sz w:val="24"/>
          <w:szCs w:val="24"/>
          <w:bdr w:val="nil"/>
          <w:lang w:val="cy-GB" w:eastAsia="en-GB"/>
        </w:rPr>
        <w:t>Dewis peidio â dweud: 10.3%</w:t>
      </w:r>
    </w:p>
    <w:p w14:paraId="59B43B30" w14:textId="77777777" w:rsidR="000721C3" w:rsidRPr="000A421F" w:rsidRDefault="000721C3" w:rsidP="000721C3">
      <w:pPr>
        <w:tabs>
          <w:tab w:val="left" w:pos="3779"/>
        </w:tabs>
        <w:rPr>
          <w:rFonts w:ascii="Segoe UI" w:hAnsi="Segoe UI" w:cs="Segoe UI"/>
          <w:b/>
          <w:bCs/>
          <w:sz w:val="24"/>
          <w:szCs w:val="24"/>
          <w:lang w:eastAsia="en-GB"/>
        </w:rPr>
      </w:pPr>
      <w:r w:rsidRPr="000A421F">
        <w:rPr>
          <w:rFonts w:ascii="Segoe UI" w:eastAsia="Segoe UI" w:hAnsi="Segoe UI" w:cs="Segoe UI"/>
          <w:sz w:val="24"/>
          <w:szCs w:val="24"/>
          <w:bdr w:val="nil"/>
          <w:lang w:val="cy-GB" w:eastAsia="en-GB"/>
        </w:rPr>
        <w:t>Arall: 2.6%</w:t>
      </w:r>
    </w:p>
    <w:p w14:paraId="724F9373" w14:textId="77777777" w:rsidR="000721C3" w:rsidRPr="000A421F" w:rsidRDefault="000721C3" w:rsidP="000721C3">
      <w:pPr>
        <w:tabs>
          <w:tab w:val="left" w:pos="3779"/>
        </w:tabs>
        <w:rPr>
          <w:rFonts w:ascii="Segoe UI" w:hAnsi="Segoe UI" w:cs="Segoe UI"/>
          <w:b/>
          <w:bCs/>
          <w:sz w:val="24"/>
          <w:szCs w:val="24"/>
          <w:lang w:eastAsia="en-GB"/>
        </w:rPr>
      </w:pPr>
      <w:r w:rsidRPr="000A421F">
        <w:rPr>
          <w:rFonts w:ascii="Segoe UI" w:eastAsia="Segoe UI" w:hAnsi="Segoe UI" w:cs="Segoe UI"/>
          <w:b/>
          <w:bCs/>
          <w:sz w:val="24"/>
          <w:szCs w:val="24"/>
          <w:bdr w:val="nil"/>
          <w:lang w:val="cy-GB" w:eastAsia="en-GB"/>
        </w:rPr>
        <w:t>Priod neu mewn partneriaeth sifil â rhywun o'r un rhyw:</w:t>
      </w:r>
    </w:p>
    <w:p w14:paraId="71D89C02" w14:textId="77777777" w:rsidR="000721C3" w:rsidRPr="000A421F" w:rsidRDefault="000721C3" w:rsidP="000721C3">
      <w:pPr>
        <w:tabs>
          <w:tab w:val="left" w:pos="3779"/>
        </w:tabs>
        <w:rPr>
          <w:rFonts w:ascii="Segoe UI" w:hAnsi="Segoe UI" w:cs="Segoe UI"/>
          <w:sz w:val="24"/>
          <w:szCs w:val="24"/>
          <w:lang w:eastAsia="en-GB"/>
        </w:rPr>
      </w:pPr>
      <w:r w:rsidRPr="000A421F">
        <w:rPr>
          <w:rFonts w:ascii="Segoe UI" w:eastAsia="Segoe UI" w:hAnsi="Segoe UI" w:cs="Segoe UI"/>
          <w:sz w:val="24"/>
          <w:szCs w:val="24"/>
          <w:bdr w:val="nil"/>
          <w:lang w:val="cy-GB" w:eastAsia="en-GB"/>
        </w:rPr>
        <w:t>Ydw: 60.2%</w:t>
      </w:r>
    </w:p>
    <w:p w14:paraId="1DE5F509" w14:textId="77777777" w:rsidR="000721C3" w:rsidRPr="000A421F" w:rsidRDefault="000721C3" w:rsidP="000721C3">
      <w:pPr>
        <w:tabs>
          <w:tab w:val="left" w:pos="3779"/>
        </w:tabs>
        <w:rPr>
          <w:rFonts w:ascii="Segoe UI" w:hAnsi="Segoe UI" w:cs="Segoe UI"/>
          <w:sz w:val="24"/>
          <w:szCs w:val="24"/>
          <w:lang w:eastAsia="en-GB"/>
        </w:rPr>
      </w:pPr>
      <w:r w:rsidRPr="000A421F">
        <w:rPr>
          <w:rFonts w:ascii="Segoe UI" w:eastAsia="Segoe UI" w:hAnsi="Segoe UI" w:cs="Segoe UI"/>
          <w:sz w:val="24"/>
          <w:szCs w:val="24"/>
          <w:bdr w:val="nil"/>
          <w:lang w:val="cy-GB" w:eastAsia="en-GB"/>
        </w:rPr>
        <w:t>Nac ydw: 27.8%</w:t>
      </w:r>
    </w:p>
    <w:p w14:paraId="19F61AEF" w14:textId="77777777" w:rsidR="000721C3" w:rsidRPr="000A421F" w:rsidRDefault="000721C3" w:rsidP="000721C3">
      <w:pPr>
        <w:tabs>
          <w:tab w:val="left" w:pos="3779"/>
        </w:tabs>
        <w:rPr>
          <w:rFonts w:ascii="Segoe UI" w:hAnsi="Segoe UI" w:cs="Segoe UI"/>
          <w:sz w:val="24"/>
          <w:szCs w:val="24"/>
          <w:lang w:eastAsia="en-GB"/>
        </w:rPr>
      </w:pPr>
      <w:r w:rsidRPr="000A421F">
        <w:rPr>
          <w:rFonts w:ascii="Segoe UI" w:eastAsia="Segoe UI" w:hAnsi="Segoe UI" w:cs="Segoe UI"/>
          <w:sz w:val="24"/>
          <w:szCs w:val="24"/>
          <w:bdr w:val="nil"/>
          <w:lang w:val="cy-GB" w:eastAsia="en-GB"/>
        </w:rPr>
        <w:t>Dewis peidio â dweud: 11.9%</w:t>
      </w:r>
    </w:p>
    <w:p w14:paraId="1174134D" w14:textId="77777777" w:rsidR="000721C3" w:rsidRPr="000A421F" w:rsidRDefault="000721C3" w:rsidP="000721C3">
      <w:pPr>
        <w:tabs>
          <w:tab w:val="left" w:pos="3779"/>
        </w:tabs>
        <w:rPr>
          <w:rFonts w:ascii="Segoe UI" w:hAnsi="Segoe UI" w:cs="Segoe UI"/>
          <w:b/>
          <w:bCs/>
          <w:sz w:val="24"/>
          <w:szCs w:val="24"/>
          <w:lang w:eastAsia="en-GB"/>
        </w:rPr>
      </w:pPr>
      <w:r w:rsidRPr="000A421F">
        <w:rPr>
          <w:rFonts w:ascii="Segoe UI" w:hAnsi="Segoe UI" w:cs="Segoe UI"/>
          <w:b/>
          <w:bCs/>
          <w:sz w:val="24"/>
          <w:szCs w:val="24"/>
          <w:lang w:val="cy-GB"/>
        </w:rPr>
        <w:t>Anabledd: Mae Adran 6(1) Deddf Cydraddoldeb 2010 yn nodi bod gan unigolyn anabledd os: (a) oes gan yr unigolyn hwnnw amhariad corfforol neu feddyliol, a (b) bod yr amhariad yn achosi andwyol sylweddol a hirdymor ar allu'r unigolyn hwnnw i gyflawni gweithgareddau dyddiol arferol. Gan ddefnyddio'r diffiniad hwn, a ydych chi'n ystyried eich bod yn anabl?</w:t>
      </w:r>
    </w:p>
    <w:p w14:paraId="2D152799" w14:textId="77777777" w:rsidR="000721C3" w:rsidRPr="000A421F" w:rsidRDefault="000721C3" w:rsidP="000721C3">
      <w:pPr>
        <w:tabs>
          <w:tab w:val="left" w:pos="3779"/>
        </w:tabs>
        <w:rPr>
          <w:rFonts w:ascii="Segoe UI" w:hAnsi="Segoe UI" w:cs="Segoe UI"/>
          <w:sz w:val="24"/>
          <w:szCs w:val="24"/>
          <w:lang w:eastAsia="en-GB"/>
        </w:rPr>
      </w:pPr>
      <w:r w:rsidRPr="000A421F">
        <w:rPr>
          <w:rFonts w:ascii="Segoe UI" w:eastAsia="Segoe UI" w:hAnsi="Segoe UI" w:cs="Segoe UI"/>
          <w:sz w:val="24"/>
          <w:szCs w:val="24"/>
          <w:bdr w:val="nil"/>
          <w:lang w:val="cy-GB" w:eastAsia="en-GB"/>
        </w:rPr>
        <w:t>Ydw: 21%</w:t>
      </w:r>
    </w:p>
    <w:p w14:paraId="1F9CDC05" w14:textId="77777777" w:rsidR="000721C3" w:rsidRPr="000A421F" w:rsidRDefault="000721C3" w:rsidP="000721C3">
      <w:pPr>
        <w:tabs>
          <w:tab w:val="left" w:pos="3779"/>
        </w:tabs>
        <w:rPr>
          <w:rFonts w:ascii="Segoe UI" w:hAnsi="Segoe UI" w:cs="Segoe UI"/>
          <w:sz w:val="24"/>
          <w:szCs w:val="24"/>
          <w:lang w:eastAsia="en-GB"/>
        </w:rPr>
      </w:pPr>
      <w:r w:rsidRPr="000A421F">
        <w:rPr>
          <w:rFonts w:ascii="Segoe UI" w:eastAsia="Segoe UI" w:hAnsi="Segoe UI" w:cs="Segoe UI"/>
          <w:sz w:val="24"/>
          <w:szCs w:val="24"/>
          <w:bdr w:val="nil"/>
          <w:lang w:val="cy-GB" w:eastAsia="en-GB"/>
        </w:rPr>
        <w:t>Nac ydw: 71%</w:t>
      </w:r>
    </w:p>
    <w:p w14:paraId="5FB17193" w14:textId="77777777" w:rsidR="000721C3" w:rsidRPr="000A421F" w:rsidRDefault="000721C3" w:rsidP="000721C3">
      <w:pPr>
        <w:tabs>
          <w:tab w:val="left" w:pos="3779"/>
        </w:tabs>
        <w:rPr>
          <w:rFonts w:ascii="Segoe UI" w:hAnsi="Segoe UI" w:cs="Segoe UI"/>
          <w:sz w:val="24"/>
          <w:szCs w:val="24"/>
          <w:lang w:eastAsia="en-GB"/>
        </w:rPr>
      </w:pPr>
      <w:r w:rsidRPr="000A421F">
        <w:rPr>
          <w:rFonts w:ascii="Segoe UI" w:eastAsia="Segoe UI" w:hAnsi="Segoe UI" w:cs="Segoe UI"/>
          <w:sz w:val="24"/>
          <w:szCs w:val="24"/>
          <w:bdr w:val="nil"/>
          <w:lang w:val="cy-GB" w:eastAsia="en-GB"/>
        </w:rPr>
        <w:lastRenderedPageBreak/>
        <w:t>Dewis peidio â dweud: 7.7%</w:t>
      </w:r>
    </w:p>
    <w:p w14:paraId="355EF25D" w14:textId="77777777" w:rsidR="000721C3" w:rsidRPr="000A421F" w:rsidRDefault="000721C3" w:rsidP="000721C3">
      <w:pPr>
        <w:tabs>
          <w:tab w:val="left" w:pos="3779"/>
        </w:tabs>
        <w:rPr>
          <w:rFonts w:ascii="Segoe UI" w:hAnsi="Segoe UI" w:cs="Segoe UI"/>
          <w:b/>
          <w:bCs/>
          <w:sz w:val="24"/>
          <w:szCs w:val="24"/>
          <w:lang w:eastAsia="en-GB"/>
        </w:rPr>
      </w:pPr>
      <w:r w:rsidRPr="000A421F">
        <w:rPr>
          <w:rFonts w:ascii="Segoe UI" w:eastAsia="Segoe UI" w:hAnsi="Segoe UI" w:cs="Segoe UI"/>
          <w:b/>
          <w:bCs/>
          <w:sz w:val="24"/>
          <w:szCs w:val="24"/>
          <w:bdr w:val="nil"/>
          <w:lang w:val="cy-GB" w:eastAsia="en-GB"/>
        </w:rPr>
        <w:t xml:space="preserve">A yw eich hunaniaeth o ran rhywedd yn wahanol erbyn hyn i'r un </w:t>
      </w:r>
      <w:r>
        <w:rPr>
          <w:rFonts w:ascii="Segoe UI" w:eastAsia="Segoe UI" w:hAnsi="Segoe UI" w:cs="Segoe UI"/>
          <w:b/>
          <w:bCs/>
          <w:sz w:val="24"/>
          <w:szCs w:val="24"/>
          <w:bdr w:val="nil"/>
          <w:lang w:val="cy-GB" w:eastAsia="en-GB"/>
        </w:rPr>
        <w:t>a bennwyd</w:t>
      </w:r>
      <w:r w:rsidRPr="000A421F">
        <w:rPr>
          <w:rFonts w:ascii="Segoe UI" w:eastAsia="Segoe UI" w:hAnsi="Segoe UI" w:cs="Segoe UI"/>
          <w:b/>
          <w:bCs/>
          <w:sz w:val="24"/>
          <w:szCs w:val="24"/>
          <w:bdr w:val="nil"/>
          <w:lang w:val="cy-GB" w:eastAsia="en-GB"/>
        </w:rPr>
        <w:t xml:space="preserve"> i chi ar adeg eich geni?</w:t>
      </w:r>
    </w:p>
    <w:p w14:paraId="1684AB16" w14:textId="77777777" w:rsidR="000721C3" w:rsidRPr="000A421F" w:rsidRDefault="000721C3" w:rsidP="000721C3">
      <w:pPr>
        <w:tabs>
          <w:tab w:val="left" w:pos="3779"/>
        </w:tabs>
        <w:rPr>
          <w:rFonts w:ascii="Segoe UI" w:hAnsi="Segoe UI" w:cs="Segoe UI"/>
          <w:sz w:val="24"/>
          <w:szCs w:val="24"/>
          <w:lang w:eastAsia="en-GB"/>
        </w:rPr>
      </w:pPr>
      <w:r w:rsidRPr="000A421F">
        <w:rPr>
          <w:rFonts w:ascii="Segoe UI" w:eastAsia="Segoe UI" w:hAnsi="Segoe UI" w:cs="Segoe UI"/>
          <w:sz w:val="24"/>
          <w:szCs w:val="24"/>
          <w:bdr w:val="nil"/>
          <w:lang w:val="cy-GB" w:eastAsia="en-GB"/>
        </w:rPr>
        <w:t>Ydy: 1.84%</w:t>
      </w:r>
    </w:p>
    <w:p w14:paraId="7AA42189" w14:textId="77777777" w:rsidR="000721C3" w:rsidRPr="000A421F" w:rsidRDefault="000721C3" w:rsidP="000721C3">
      <w:pPr>
        <w:tabs>
          <w:tab w:val="left" w:pos="3779"/>
        </w:tabs>
        <w:rPr>
          <w:rFonts w:ascii="Segoe UI" w:hAnsi="Segoe UI" w:cs="Segoe UI"/>
          <w:sz w:val="24"/>
          <w:szCs w:val="24"/>
          <w:lang w:eastAsia="en-GB"/>
        </w:rPr>
      </w:pPr>
      <w:r w:rsidRPr="000A421F">
        <w:rPr>
          <w:rFonts w:ascii="Segoe UI" w:eastAsia="Segoe UI" w:hAnsi="Segoe UI" w:cs="Segoe UI"/>
          <w:sz w:val="24"/>
          <w:szCs w:val="24"/>
          <w:bdr w:val="nil"/>
          <w:lang w:val="cy-GB" w:eastAsia="en-GB"/>
        </w:rPr>
        <w:t>Nac ydy: 93.65%</w:t>
      </w:r>
    </w:p>
    <w:p w14:paraId="05A78DF8" w14:textId="77777777" w:rsidR="000721C3" w:rsidRPr="000A421F" w:rsidRDefault="000721C3" w:rsidP="000721C3">
      <w:pPr>
        <w:tabs>
          <w:tab w:val="left" w:pos="3779"/>
        </w:tabs>
        <w:rPr>
          <w:rFonts w:ascii="Segoe UI" w:hAnsi="Segoe UI" w:cs="Segoe UI"/>
          <w:sz w:val="24"/>
          <w:szCs w:val="24"/>
          <w:lang w:eastAsia="en-GB"/>
        </w:rPr>
      </w:pPr>
      <w:r w:rsidRPr="000A421F">
        <w:rPr>
          <w:rFonts w:ascii="Segoe UI" w:eastAsia="Segoe UI" w:hAnsi="Segoe UI" w:cs="Segoe UI"/>
          <w:sz w:val="24"/>
          <w:szCs w:val="24"/>
          <w:bdr w:val="nil"/>
          <w:lang w:val="cy-GB" w:eastAsia="en-GB"/>
        </w:rPr>
        <w:t>Dewis peidio â dweud: 4.5%</w:t>
      </w:r>
    </w:p>
    <w:p w14:paraId="07FE06B0" w14:textId="77777777" w:rsidR="000721C3" w:rsidRPr="000A421F" w:rsidRDefault="000721C3" w:rsidP="000721C3">
      <w:pPr>
        <w:tabs>
          <w:tab w:val="left" w:pos="3779"/>
        </w:tabs>
        <w:rPr>
          <w:rFonts w:ascii="Segoe UI" w:hAnsi="Segoe UI" w:cs="Segoe UI"/>
          <w:b/>
          <w:bCs/>
          <w:sz w:val="24"/>
          <w:szCs w:val="24"/>
          <w:lang w:eastAsia="en-GB"/>
        </w:rPr>
      </w:pPr>
      <w:r w:rsidRPr="000A421F">
        <w:rPr>
          <w:rFonts w:ascii="Segoe UI" w:eastAsia="Segoe UI" w:hAnsi="Segoe UI" w:cs="Segoe UI"/>
          <w:b/>
          <w:bCs/>
          <w:sz w:val="24"/>
          <w:szCs w:val="24"/>
          <w:bdr w:val="nil"/>
          <w:lang w:val="cy-GB" w:eastAsia="en-GB"/>
        </w:rPr>
        <w:t>A ydych chi'n gofalu am neu'n cynnig cymorth neu gefnogaeth i berthnasau, ffrindiau, cymdogion neu eraill oherwydd naill ai: Salwch/anabledd corfforol neu feddyliol hirdymor; neu Broblemau sy'n gysylltiedig â henaint?</w:t>
      </w:r>
    </w:p>
    <w:p w14:paraId="37534C21" w14:textId="77777777" w:rsidR="000721C3" w:rsidRPr="000A421F" w:rsidRDefault="000721C3" w:rsidP="000721C3">
      <w:pPr>
        <w:tabs>
          <w:tab w:val="left" w:pos="3779"/>
        </w:tabs>
        <w:rPr>
          <w:rFonts w:ascii="Segoe UI" w:hAnsi="Segoe UI" w:cs="Segoe UI"/>
          <w:sz w:val="24"/>
          <w:szCs w:val="24"/>
          <w:lang w:eastAsia="en-GB"/>
        </w:rPr>
      </w:pPr>
      <w:r w:rsidRPr="000A421F">
        <w:rPr>
          <w:rFonts w:ascii="Segoe UI" w:eastAsia="Segoe UI" w:hAnsi="Segoe UI" w:cs="Segoe UI"/>
          <w:sz w:val="24"/>
          <w:szCs w:val="24"/>
          <w:bdr w:val="nil"/>
          <w:lang w:val="cy-GB" w:eastAsia="en-GB"/>
        </w:rPr>
        <w:t>Ydw: 43.6%</w:t>
      </w:r>
    </w:p>
    <w:p w14:paraId="119C5EB0" w14:textId="77777777" w:rsidR="000721C3" w:rsidRPr="000A421F" w:rsidRDefault="000721C3" w:rsidP="000721C3">
      <w:pPr>
        <w:tabs>
          <w:tab w:val="left" w:pos="3779"/>
        </w:tabs>
        <w:rPr>
          <w:rFonts w:ascii="Segoe UI" w:hAnsi="Segoe UI" w:cs="Segoe UI"/>
          <w:sz w:val="24"/>
          <w:szCs w:val="24"/>
          <w:lang w:eastAsia="en-GB"/>
        </w:rPr>
      </w:pPr>
      <w:r w:rsidRPr="000A421F">
        <w:rPr>
          <w:rFonts w:ascii="Segoe UI" w:eastAsia="Segoe UI" w:hAnsi="Segoe UI" w:cs="Segoe UI"/>
          <w:sz w:val="24"/>
          <w:szCs w:val="24"/>
          <w:bdr w:val="nil"/>
          <w:lang w:val="cy-GB" w:eastAsia="en-GB"/>
        </w:rPr>
        <w:t>Nac ydw: 49.9%</w:t>
      </w:r>
    </w:p>
    <w:p w14:paraId="36E95177" w14:textId="77777777" w:rsidR="000721C3" w:rsidRPr="000A421F" w:rsidRDefault="000721C3" w:rsidP="000721C3">
      <w:pPr>
        <w:tabs>
          <w:tab w:val="left" w:pos="3779"/>
        </w:tabs>
        <w:rPr>
          <w:rFonts w:ascii="Segoe UI" w:hAnsi="Segoe UI" w:cs="Segoe UI"/>
          <w:sz w:val="24"/>
          <w:szCs w:val="24"/>
          <w:lang w:eastAsia="en-GB"/>
        </w:rPr>
      </w:pPr>
      <w:r w:rsidRPr="000A421F">
        <w:rPr>
          <w:rFonts w:ascii="Segoe UI" w:eastAsia="Segoe UI" w:hAnsi="Segoe UI" w:cs="Segoe UI"/>
          <w:sz w:val="24"/>
          <w:szCs w:val="24"/>
          <w:bdr w:val="nil"/>
          <w:lang w:val="cy-GB" w:eastAsia="en-GB"/>
        </w:rPr>
        <w:t>Dewis peidio â dweud: 6.52%</w:t>
      </w:r>
    </w:p>
    <w:p w14:paraId="2FE71FAB" w14:textId="77777777" w:rsidR="000721C3" w:rsidRPr="000A421F" w:rsidRDefault="000721C3" w:rsidP="000721C3">
      <w:pPr>
        <w:tabs>
          <w:tab w:val="left" w:pos="3779"/>
        </w:tabs>
        <w:rPr>
          <w:rFonts w:ascii="Segoe UI" w:hAnsi="Segoe UI" w:cs="Segoe UI"/>
          <w:sz w:val="24"/>
          <w:szCs w:val="24"/>
          <w:lang w:eastAsia="en-GB"/>
        </w:rPr>
      </w:pPr>
    </w:p>
    <w:p w14:paraId="50B6AA01" w14:textId="77777777" w:rsidR="000721C3" w:rsidRPr="000A421F" w:rsidRDefault="000721C3" w:rsidP="000721C3">
      <w:pPr>
        <w:tabs>
          <w:tab w:val="left" w:pos="3779"/>
        </w:tabs>
        <w:rPr>
          <w:rFonts w:ascii="Segoe UI" w:hAnsi="Segoe UI" w:cs="Segoe UI"/>
          <w:sz w:val="24"/>
          <w:szCs w:val="24"/>
          <w:lang w:eastAsia="en-GB"/>
        </w:rPr>
      </w:pPr>
    </w:p>
    <w:p w14:paraId="0AA4BBC3" w14:textId="77777777" w:rsidR="000721C3" w:rsidRPr="000A421F" w:rsidRDefault="000721C3" w:rsidP="000721C3">
      <w:pPr>
        <w:tabs>
          <w:tab w:val="left" w:pos="3779"/>
        </w:tabs>
        <w:rPr>
          <w:rFonts w:ascii="Segoe UI" w:hAnsi="Segoe UI" w:cs="Segoe UI"/>
          <w:b/>
          <w:bCs/>
          <w:sz w:val="24"/>
          <w:szCs w:val="24"/>
          <w:lang w:eastAsia="en-GB"/>
        </w:rPr>
      </w:pPr>
    </w:p>
    <w:p w14:paraId="6CC3E1AF" w14:textId="77777777" w:rsidR="000721C3" w:rsidRPr="000A421F" w:rsidRDefault="000721C3" w:rsidP="000721C3">
      <w:pPr>
        <w:tabs>
          <w:tab w:val="left" w:pos="3779"/>
        </w:tabs>
        <w:rPr>
          <w:rFonts w:ascii="Segoe UI" w:hAnsi="Segoe UI" w:cs="Segoe UI"/>
          <w:b/>
          <w:bCs/>
          <w:sz w:val="24"/>
          <w:szCs w:val="24"/>
          <w:lang w:eastAsia="en-GB"/>
        </w:rPr>
      </w:pPr>
    </w:p>
    <w:p w14:paraId="31B5D91B" w14:textId="77777777" w:rsidR="000721C3" w:rsidRPr="000A421F" w:rsidRDefault="000721C3" w:rsidP="000721C3">
      <w:pPr>
        <w:tabs>
          <w:tab w:val="left" w:pos="3779"/>
        </w:tabs>
        <w:rPr>
          <w:rFonts w:ascii="Segoe UI" w:hAnsi="Segoe UI" w:cs="Segoe UI"/>
          <w:b/>
          <w:bCs/>
          <w:sz w:val="24"/>
          <w:szCs w:val="24"/>
          <w:lang w:eastAsia="en-GB"/>
        </w:rPr>
      </w:pPr>
      <w:r w:rsidRPr="000A421F">
        <w:rPr>
          <w:rFonts w:ascii="Segoe UI" w:eastAsia="Segoe UI" w:hAnsi="Segoe UI" w:cs="Segoe UI"/>
          <w:b/>
          <w:bCs/>
          <w:sz w:val="24"/>
          <w:szCs w:val="24"/>
          <w:bdr w:val="nil"/>
          <w:lang w:val="cy-GB" w:eastAsia="en-GB"/>
        </w:rPr>
        <w:t>Atodiadau:</w:t>
      </w:r>
    </w:p>
    <w:p w14:paraId="2856B541" w14:textId="77777777" w:rsidR="000721C3" w:rsidRPr="000A421F" w:rsidRDefault="000721C3" w:rsidP="000721C3">
      <w:pPr>
        <w:tabs>
          <w:tab w:val="left" w:pos="3779"/>
        </w:tabs>
        <w:rPr>
          <w:rFonts w:ascii="Segoe UI" w:hAnsi="Segoe UI" w:cs="Segoe UI"/>
          <w:b/>
          <w:bCs/>
          <w:sz w:val="24"/>
          <w:szCs w:val="24"/>
          <w:lang w:eastAsia="en-GB"/>
        </w:rPr>
      </w:pPr>
      <w:r w:rsidRPr="000A421F">
        <w:rPr>
          <w:rFonts w:ascii="Segoe UI" w:eastAsia="Segoe UI" w:hAnsi="Segoe UI" w:cs="Segoe UI"/>
          <w:b/>
          <w:bCs/>
          <w:sz w:val="24"/>
          <w:szCs w:val="24"/>
          <w:bdr w:val="nil"/>
          <w:lang w:val="cy-GB" w:eastAsia="en-GB"/>
        </w:rPr>
        <w:t>Atodiad 1: Ymatebion BIPBC i gwestiynau a dderbyniwyd gan Fforwm Pobl Hŷn De Meirionnydd</w:t>
      </w:r>
    </w:p>
    <w:p w14:paraId="21744D4A" w14:textId="77777777" w:rsidR="000721C3" w:rsidRPr="000A421F" w:rsidRDefault="000721C3" w:rsidP="000721C3">
      <w:pPr>
        <w:tabs>
          <w:tab w:val="left" w:pos="3779"/>
        </w:tabs>
        <w:rPr>
          <w:rFonts w:ascii="Segoe UI" w:hAnsi="Segoe UI" w:cs="Segoe UI"/>
          <w:b/>
          <w:bCs/>
          <w:sz w:val="24"/>
          <w:szCs w:val="24"/>
          <w:lang w:eastAsia="en-GB"/>
        </w:rPr>
      </w:pPr>
      <w:r w:rsidRPr="000A421F">
        <w:rPr>
          <w:rFonts w:ascii="Segoe UI" w:eastAsia="Segoe UI" w:hAnsi="Segoe UI" w:cs="Segoe UI"/>
          <w:b/>
          <w:bCs/>
          <w:sz w:val="24"/>
          <w:szCs w:val="24"/>
          <w:bdr w:val="nil"/>
          <w:lang w:val="cy-GB" w:eastAsia="en-GB"/>
        </w:rPr>
        <w:t xml:space="preserve">Atodiad 1: </w:t>
      </w:r>
    </w:p>
    <w:p w14:paraId="05C5DF16" w14:textId="77777777" w:rsidR="000721C3" w:rsidRPr="000A421F" w:rsidRDefault="000721C3" w:rsidP="000721C3">
      <w:pPr>
        <w:spacing w:after="61"/>
        <w:ind w:right="4"/>
        <w:jc w:val="center"/>
      </w:pPr>
      <w:bookmarkStart w:id="1" w:name="_Hlk210726990"/>
      <w:r w:rsidRPr="000A421F">
        <w:rPr>
          <w:rFonts w:ascii="Arial" w:eastAsia="Arial" w:hAnsi="Arial" w:cs="Arial"/>
          <w:b/>
          <w:bCs/>
          <w:u w:val="single" w:color="000000"/>
          <w:bdr w:val="nil"/>
          <w:lang w:val="cy-GB"/>
        </w:rPr>
        <w:t>Ymatebion BIPBC i gwestiynau a gafwyd gan</w:t>
      </w:r>
      <w:r w:rsidRPr="000A421F">
        <w:rPr>
          <w:rFonts w:ascii="Arial" w:eastAsia="Arial" w:hAnsi="Arial" w:cs="Arial"/>
          <w:b/>
          <w:bCs/>
          <w:u w:color="000000"/>
          <w:bdr w:val="nil"/>
          <w:lang w:val="cy-GB"/>
        </w:rPr>
        <w:t xml:space="preserve">  </w:t>
      </w:r>
    </w:p>
    <w:p w14:paraId="130C023F" w14:textId="77777777" w:rsidR="000721C3" w:rsidRPr="000A421F" w:rsidRDefault="000721C3" w:rsidP="000721C3">
      <w:pPr>
        <w:spacing w:after="19"/>
        <w:ind w:right="6"/>
        <w:jc w:val="center"/>
      </w:pPr>
      <w:r w:rsidRPr="000A421F">
        <w:rPr>
          <w:rFonts w:ascii="Arial" w:eastAsia="Arial" w:hAnsi="Arial" w:cs="Arial"/>
          <w:b/>
          <w:bCs/>
          <w:u w:val="single" w:color="000000"/>
          <w:bdr w:val="nil"/>
          <w:lang w:val="cy-GB"/>
        </w:rPr>
        <w:t>Fforwm Pobl Hŷn De Meirionnydd</w:t>
      </w:r>
      <w:r w:rsidRPr="000A421F">
        <w:rPr>
          <w:rFonts w:ascii="Arial" w:eastAsia="Arial" w:hAnsi="Arial" w:cs="Arial"/>
          <w:b/>
          <w:bCs/>
          <w:u w:color="000000"/>
          <w:bdr w:val="nil"/>
          <w:lang w:val="cy-GB"/>
        </w:rPr>
        <w:t xml:space="preserve"> </w:t>
      </w:r>
    </w:p>
    <w:bookmarkEnd w:id="1"/>
    <w:p w14:paraId="4EBEE7A7" w14:textId="77777777" w:rsidR="000721C3" w:rsidRPr="000A421F" w:rsidRDefault="000721C3" w:rsidP="000721C3">
      <w:pPr>
        <w:spacing w:after="21"/>
        <w:ind w:left="61"/>
        <w:jc w:val="center"/>
      </w:pPr>
      <w:r w:rsidRPr="000A421F">
        <w:rPr>
          <w:rFonts w:ascii="Arial" w:eastAsia="Arial" w:hAnsi="Arial" w:cs="Arial"/>
          <w:b/>
        </w:rPr>
        <w:t xml:space="preserve"> </w:t>
      </w:r>
    </w:p>
    <w:p w14:paraId="0CC9D76D" w14:textId="77777777" w:rsidR="000721C3" w:rsidRPr="000A421F" w:rsidRDefault="000721C3" w:rsidP="000721C3">
      <w:pPr>
        <w:numPr>
          <w:ilvl w:val="0"/>
          <w:numId w:val="16"/>
        </w:numPr>
        <w:spacing w:after="211" w:line="268" w:lineRule="auto"/>
        <w:ind w:right="2576" w:hanging="360"/>
      </w:pPr>
      <w:r w:rsidRPr="000A421F">
        <w:rPr>
          <w:rFonts w:ascii="Arial" w:eastAsia="Arial" w:hAnsi="Arial" w:cs="Arial"/>
          <w:b/>
          <w:bCs/>
          <w:u w:val="single" w:color="000000"/>
          <w:bdr w:val="nil"/>
          <w:lang w:val="cy-GB"/>
        </w:rPr>
        <w:t>Statws Ward Dyfi yn Ysbyty Tywyn</w:t>
      </w:r>
      <w:r w:rsidRPr="000A421F">
        <w:rPr>
          <w:rFonts w:ascii="Arial" w:eastAsia="Arial" w:hAnsi="Arial" w:cs="Arial"/>
          <w:b/>
          <w:bCs/>
          <w:u w:color="000000"/>
          <w:bdr w:val="nil"/>
          <w:lang w:val="cy-GB"/>
        </w:rPr>
        <w:t xml:space="preserve"> </w:t>
      </w:r>
      <w:r w:rsidRPr="000A421F">
        <w:rPr>
          <w:rFonts w:ascii="Arial" w:eastAsia="Arial" w:hAnsi="Arial" w:cs="Arial"/>
          <w:b/>
          <w:bCs/>
          <w:u w:val="single" w:color="000000"/>
          <w:bdr w:val="nil"/>
          <w:lang w:val="cy-GB"/>
        </w:rPr>
        <w:t>(Sylwer: Mae’r cwestiynau mewn llythrennau italig</w:t>
      </w:r>
      <w:r w:rsidRPr="000A421F">
        <w:rPr>
          <w:rFonts w:ascii="Arial" w:eastAsia="Arial" w:hAnsi="Arial" w:cs="Arial"/>
          <w:b/>
          <w:u w:val="single" w:color="000000"/>
        </w:rPr>
        <w:t>).</w:t>
      </w:r>
      <w:r w:rsidRPr="000A421F">
        <w:rPr>
          <w:rFonts w:ascii="Arial" w:eastAsia="Arial" w:hAnsi="Arial" w:cs="Arial"/>
          <w:b/>
        </w:rPr>
        <w:t xml:space="preserve"> </w:t>
      </w:r>
    </w:p>
    <w:p w14:paraId="365A1756" w14:textId="77777777" w:rsidR="000721C3" w:rsidRPr="000A421F" w:rsidRDefault="000721C3" w:rsidP="000721C3">
      <w:pPr>
        <w:spacing w:after="283" w:line="271" w:lineRule="auto"/>
        <w:ind w:left="-5" w:right="1"/>
      </w:pPr>
      <w:r w:rsidRPr="000A421F">
        <w:rPr>
          <w:rFonts w:ascii="Arial" w:eastAsia="Arial" w:hAnsi="Arial" w:cs="Arial"/>
          <w:i/>
          <w:u w:val="single" w:color="000000"/>
        </w:rPr>
        <w:t xml:space="preserve">1.1 </w:t>
      </w:r>
      <w:r w:rsidRPr="000A421F">
        <w:rPr>
          <w:rFonts w:ascii="Arial" w:eastAsia="Arial" w:hAnsi="Arial" w:cs="Arial"/>
          <w:i/>
          <w:iCs/>
          <w:u w:val="single" w:color="000000"/>
          <w:bdr w:val="nil"/>
          <w:lang w:val="cy-GB"/>
        </w:rPr>
        <w:t>A gawn ni ddatganiad eglur ynghylch yr amodau sy'n ofynnol i allu ailagor</w:t>
      </w:r>
      <w:r w:rsidRPr="000A421F">
        <w:rPr>
          <w:rFonts w:ascii="Arial" w:eastAsia="Arial" w:hAnsi="Arial" w:cs="Arial"/>
          <w:i/>
          <w:iCs/>
          <w:u w:color="000000"/>
          <w:bdr w:val="nil"/>
          <w:lang w:val="cy-GB"/>
        </w:rPr>
        <w:t xml:space="preserve"> </w:t>
      </w:r>
      <w:r w:rsidRPr="000A421F">
        <w:rPr>
          <w:rFonts w:ascii="Arial" w:eastAsia="Arial" w:hAnsi="Arial" w:cs="Arial"/>
          <w:i/>
          <w:iCs/>
          <w:u w:val="single" w:color="000000"/>
          <w:bdr w:val="nil"/>
          <w:lang w:val="cy-GB"/>
        </w:rPr>
        <w:t>Ward Dyfi yn Ysbyty Tywyn</w:t>
      </w:r>
      <w:r w:rsidRPr="000A421F">
        <w:rPr>
          <w:rFonts w:ascii="Arial" w:eastAsia="Arial" w:hAnsi="Arial" w:cs="Arial"/>
          <w:i/>
          <w:u w:val="single" w:color="000000"/>
        </w:rPr>
        <w:t>?</w:t>
      </w:r>
      <w:r w:rsidRPr="000A421F">
        <w:rPr>
          <w:rFonts w:ascii="Arial" w:eastAsia="Arial" w:hAnsi="Arial" w:cs="Arial"/>
          <w:i/>
        </w:rPr>
        <w:t xml:space="preserve"> </w:t>
      </w:r>
    </w:p>
    <w:p w14:paraId="393E148F" w14:textId="77777777" w:rsidR="000721C3" w:rsidRPr="000A421F" w:rsidRDefault="000721C3" w:rsidP="000721C3">
      <w:pPr>
        <w:spacing w:after="250"/>
        <w:ind w:left="-5" w:right="4"/>
      </w:pPr>
      <w:r w:rsidRPr="000A421F">
        <w:rPr>
          <w:rFonts w:ascii="Calibri" w:hAnsi="Calibri" w:cs="Calibri"/>
          <w:lang w:val="cy-GB"/>
        </w:rPr>
        <w:t>Mae'n ddyletswydd ar y Bwrdd Iechyd i gynnal lefel staffio ddiogel i sicrhau diogelwch cleifion, ansawdd a safonau gofal, yn unol â Deddf Lefelau Staff Nyrsio (Cymru) (Medi 2016).  Er bod cynnydd wedi digwydd o ran recriwtio staff nyrsio, mae'r model presennol yn Ysbyty Tywyn a ward cleifion mewnol Dyfi yn dal yn heriol iawn i'w cynnal â'r nifer gofynnol o staff nyrsio sydd â'r lefel briodol o brofiad, cymwysterau a chymwyseddau i ymarfer yn annibynnol.</w:t>
      </w:r>
    </w:p>
    <w:p w14:paraId="1DA79562" w14:textId="77777777" w:rsidR="000721C3" w:rsidRPr="000A421F" w:rsidRDefault="000721C3" w:rsidP="000721C3">
      <w:pPr>
        <w:spacing w:after="252"/>
        <w:ind w:left="-5" w:right="4"/>
      </w:pPr>
      <w:r w:rsidRPr="000A421F">
        <w:rPr>
          <w:rFonts w:ascii="Calibri" w:eastAsia="Calibri" w:hAnsi="Calibri" w:cs="Calibri"/>
          <w:bdr w:val="nil"/>
          <w:lang w:val="cy-GB"/>
        </w:rPr>
        <w:lastRenderedPageBreak/>
        <w:t xml:space="preserve">Mae problemau yn ymwneud â chadw staff wedi parhau ers cau'r ward dros dro, ac mae hynny'n effeithio ar y gallu i gyflawni trothwyon staffio diogel yn gyson. </w:t>
      </w:r>
    </w:p>
    <w:p w14:paraId="411A8580" w14:textId="77777777" w:rsidR="000721C3" w:rsidRPr="000A421F" w:rsidRDefault="000721C3" w:rsidP="000721C3">
      <w:pPr>
        <w:spacing w:after="253"/>
        <w:ind w:left="-5" w:right="4"/>
      </w:pPr>
      <w:r w:rsidRPr="000A421F">
        <w:rPr>
          <w:rFonts w:ascii="Calibri" w:eastAsia="Calibri" w:hAnsi="Calibri" w:cs="Calibri"/>
          <w:bdr w:val="nil"/>
          <w:lang w:val="cy-GB"/>
        </w:rPr>
        <w:t xml:space="preserve">Byddai ailagor y ward hefyd yn achosi goblygiadau ehangach i wasanaethau hanfodol eraill megis Nyrsio Ardal, Tuag Adref, a Mân Anafiadau, a gallai'r gwasanaethau hynny wynebu llai o </w:t>
      </w:r>
      <w:proofErr w:type="spellStart"/>
      <w:r w:rsidRPr="000A421F">
        <w:rPr>
          <w:rFonts w:ascii="Calibri" w:eastAsia="Calibri" w:hAnsi="Calibri" w:cs="Calibri"/>
          <w:bdr w:val="nil"/>
          <w:lang w:val="cy-GB"/>
        </w:rPr>
        <w:t>gapasiti</w:t>
      </w:r>
      <w:proofErr w:type="spellEnd"/>
      <w:r w:rsidRPr="000A421F">
        <w:rPr>
          <w:rFonts w:ascii="Calibri" w:eastAsia="Calibri" w:hAnsi="Calibri" w:cs="Calibri"/>
          <w:bdr w:val="nil"/>
          <w:lang w:val="cy-GB"/>
        </w:rPr>
        <w:t xml:space="preserve"> neu gau dros dro pe cai staff eu hadleoli i gynnal gwasanaethau yn Ward Dyfi. Yn ychwanegol, mae'r Bwrdd Iechyd yn ymgymryd â rhaglen o waith ymgysylltu â'r gymuned leol er mwyn llywio a chynorthwyo â'r broses gwneud penderfyniadau, gan sicrhau bod unrhyw gamau a weithredir yn adlewyrchu cynaliadwyedd clinigol ac anghenion y gymuned</w:t>
      </w:r>
      <w:r w:rsidRPr="000A421F">
        <w:t xml:space="preserve">. </w:t>
      </w:r>
    </w:p>
    <w:p w14:paraId="3180627B" w14:textId="77777777" w:rsidR="000721C3" w:rsidRPr="000A421F" w:rsidRDefault="000721C3" w:rsidP="000721C3">
      <w:pPr>
        <w:spacing w:after="250"/>
        <w:ind w:left="-5" w:right="4"/>
      </w:pPr>
      <w:r w:rsidRPr="000A421F">
        <w:rPr>
          <w:rFonts w:ascii="Calibri" w:eastAsia="Calibri" w:hAnsi="Calibri" w:cs="Calibri"/>
          <w:bdr w:val="nil"/>
          <w:lang w:val="cy-GB"/>
        </w:rPr>
        <w:t xml:space="preserve">Mae'n hanfodol bod model gwasanaethau'r dyfodol ar gyfer Ysbyty Tywyn yn gynaliadwy ac yn gallu cynnal lefelau staffio diogel, a dylai hefyd allu diogelu </w:t>
      </w:r>
      <w:proofErr w:type="spellStart"/>
      <w:r w:rsidRPr="000A421F">
        <w:rPr>
          <w:rFonts w:ascii="Calibri" w:eastAsia="Calibri" w:hAnsi="Calibri" w:cs="Calibri"/>
          <w:bdr w:val="nil"/>
          <w:lang w:val="cy-GB"/>
        </w:rPr>
        <w:t>capasiti</w:t>
      </w:r>
      <w:proofErr w:type="spellEnd"/>
      <w:r w:rsidRPr="000A421F">
        <w:rPr>
          <w:rFonts w:ascii="Calibri" w:eastAsia="Calibri" w:hAnsi="Calibri" w:cs="Calibri"/>
          <w:bdr w:val="nil"/>
          <w:lang w:val="cy-GB"/>
        </w:rPr>
        <w:t xml:space="preserve"> a pharhad gwasanaethau clinigol a chymunedol hanfodol eraill ledled ardal Tywyn</w:t>
      </w:r>
      <w:r w:rsidRPr="000A421F">
        <w:t xml:space="preserve">. </w:t>
      </w:r>
    </w:p>
    <w:p w14:paraId="254EE080" w14:textId="77777777" w:rsidR="000721C3" w:rsidRPr="000A421F" w:rsidRDefault="000721C3" w:rsidP="000721C3">
      <w:pPr>
        <w:spacing w:after="220"/>
      </w:pPr>
      <w:r w:rsidRPr="000A421F">
        <w:rPr>
          <w:rFonts w:ascii="Arial" w:eastAsia="Arial" w:hAnsi="Arial" w:cs="Arial"/>
          <w:i/>
        </w:rPr>
        <w:t xml:space="preserve"> </w:t>
      </w:r>
    </w:p>
    <w:p w14:paraId="5E0763D8" w14:textId="77777777" w:rsidR="000721C3" w:rsidRPr="000A421F" w:rsidRDefault="000721C3" w:rsidP="000721C3">
      <w:pPr>
        <w:spacing w:after="206" w:line="271" w:lineRule="auto"/>
        <w:ind w:left="-5" w:right="1"/>
      </w:pPr>
      <w:r w:rsidRPr="000A421F">
        <w:rPr>
          <w:rFonts w:ascii="Arial" w:eastAsia="Arial" w:hAnsi="Arial" w:cs="Arial"/>
          <w:i/>
          <w:u w:val="single" w:color="000000"/>
        </w:rPr>
        <w:t xml:space="preserve">1.2 </w:t>
      </w:r>
      <w:r w:rsidRPr="000A421F">
        <w:rPr>
          <w:rFonts w:ascii="Arial" w:eastAsia="Arial" w:hAnsi="Arial" w:cs="Arial"/>
          <w:i/>
          <w:iCs/>
          <w:u w:val="single" w:color="000000"/>
          <w:bdr w:val="nil"/>
          <w:lang w:val="cy-GB"/>
        </w:rPr>
        <w:t>2 Nodwn fod staff wedi cael eu recriwtio ar wahanol adegau, ond maent</w:t>
      </w:r>
      <w:r w:rsidRPr="000A421F">
        <w:rPr>
          <w:rFonts w:ascii="Arial" w:eastAsia="Arial" w:hAnsi="Arial" w:cs="Arial"/>
          <w:i/>
          <w:iCs/>
          <w:u w:color="000000"/>
          <w:bdr w:val="nil"/>
          <w:lang w:val="cy-GB"/>
        </w:rPr>
        <w:t xml:space="preserve"> </w:t>
      </w:r>
      <w:r w:rsidRPr="000A421F">
        <w:rPr>
          <w:rFonts w:ascii="Arial" w:eastAsia="Arial" w:hAnsi="Arial" w:cs="Arial"/>
          <w:i/>
          <w:iCs/>
          <w:u w:val="single" w:color="000000"/>
          <w:bdr w:val="nil"/>
          <w:lang w:val="cy-GB"/>
        </w:rPr>
        <w:t>wedi'u hadleoli yn hytrach na'u defnyddio i ailagor y ward yn Ysbyty Tywyn. Pam mae hynny</w:t>
      </w:r>
      <w:r w:rsidRPr="000A421F">
        <w:rPr>
          <w:rFonts w:ascii="Arial" w:eastAsia="Arial" w:hAnsi="Arial" w:cs="Arial"/>
          <w:i/>
          <w:iCs/>
          <w:u w:color="000000"/>
          <w:bdr w:val="nil"/>
          <w:lang w:val="cy-GB"/>
        </w:rPr>
        <w:t xml:space="preserve"> </w:t>
      </w:r>
      <w:r w:rsidRPr="000A421F">
        <w:rPr>
          <w:rFonts w:ascii="Arial" w:eastAsia="Arial" w:hAnsi="Arial" w:cs="Arial"/>
          <w:i/>
          <w:iCs/>
          <w:u w:val="single" w:color="000000"/>
          <w:bdr w:val="nil"/>
          <w:lang w:val="cy-GB"/>
        </w:rPr>
        <w:t>wedi digwydd ac a alwch sicrhau'r ymdrech bennaf mewn perthynas â recriwtio staff</w:t>
      </w:r>
      <w:r w:rsidRPr="000A421F">
        <w:rPr>
          <w:rFonts w:ascii="Arial" w:eastAsia="Arial" w:hAnsi="Arial" w:cs="Arial"/>
          <w:i/>
          <w:u w:val="single" w:color="000000"/>
        </w:rPr>
        <w:t>?</w:t>
      </w:r>
      <w:r w:rsidRPr="000A421F">
        <w:rPr>
          <w:rFonts w:ascii="Arial" w:eastAsia="Arial" w:hAnsi="Arial" w:cs="Arial"/>
          <w:i/>
        </w:rPr>
        <w:t xml:space="preserve">   </w:t>
      </w:r>
    </w:p>
    <w:p w14:paraId="5C8E2B09" w14:textId="77777777" w:rsidR="000721C3" w:rsidRPr="000A421F" w:rsidRDefault="000721C3" w:rsidP="000721C3">
      <w:pPr>
        <w:ind w:left="-5" w:right="4"/>
      </w:pPr>
      <w:r w:rsidRPr="000A421F">
        <w:rPr>
          <w:rFonts w:ascii="Calibri" w:eastAsia="Calibri" w:hAnsi="Calibri" w:cs="Calibri"/>
          <w:bdr w:val="nil"/>
          <w:lang w:val="cy-GB"/>
        </w:rPr>
        <w:t>O blith y staff a gafodd eu recriwtio, roedd pedwar wedi'u Hyfforddi'n Rhyngwladol (</w:t>
      </w:r>
      <w:proofErr w:type="spellStart"/>
      <w:r w:rsidRPr="000A421F">
        <w:rPr>
          <w:rFonts w:ascii="Calibri" w:eastAsia="Calibri" w:hAnsi="Calibri" w:cs="Calibri"/>
          <w:bdr w:val="nil"/>
          <w:lang w:val="cy-GB"/>
        </w:rPr>
        <w:t>ITNs</w:t>
      </w:r>
      <w:proofErr w:type="spellEnd"/>
      <w:r w:rsidRPr="000A421F">
        <w:rPr>
          <w:rFonts w:ascii="Calibri" w:eastAsia="Calibri" w:hAnsi="Calibri" w:cs="Calibri"/>
          <w:bdr w:val="nil"/>
          <w:lang w:val="cy-GB"/>
        </w:rPr>
        <w:t xml:space="preserve">) ac roedd angen iddynt gael cyfnod cynefino a phrofiad yn y GIG.  Yn ychwanegol, roedd yn ofynnol i'r </w:t>
      </w:r>
      <w:proofErr w:type="spellStart"/>
      <w:r w:rsidRPr="000A421F">
        <w:rPr>
          <w:rFonts w:ascii="Calibri" w:eastAsia="Calibri" w:hAnsi="Calibri" w:cs="Calibri"/>
          <w:bdr w:val="nil"/>
          <w:lang w:val="cy-GB"/>
        </w:rPr>
        <w:t>ITNs</w:t>
      </w:r>
      <w:proofErr w:type="spellEnd"/>
      <w:r w:rsidRPr="000A421F">
        <w:rPr>
          <w:rFonts w:ascii="Calibri" w:eastAsia="Calibri" w:hAnsi="Calibri" w:cs="Calibri"/>
          <w:bdr w:val="nil"/>
          <w:lang w:val="cy-GB"/>
        </w:rPr>
        <w:t xml:space="preserve"> lwyddo yn eu OSCE (Arholiad Clinigol Strwythuredig Gwrthrychol).  Er mwyn i'r nyrsys ennill y cymwyseddau clinigol a'r profiad angenrheidiol yn y GIG, roedd angen iddynt weithio gan ymgymryd â swyddogaeth ychwanegol ochr yn ochr â staff y ward yn Ysbyty Dolgellau.   </w:t>
      </w:r>
    </w:p>
    <w:p w14:paraId="5515E2BE" w14:textId="77777777" w:rsidR="000721C3" w:rsidRPr="000A421F" w:rsidRDefault="000721C3" w:rsidP="000721C3">
      <w:pPr>
        <w:spacing w:after="285"/>
        <w:ind w:left="-5" w:right="4"/>
      </w:pPr>
      <w:r w:rsidRPr="000A421F">
        <w:rPr>
          <w:rFonts w:ascii="Calibri" w:eastAsia="Calibri" w:hAnsi="Calibri" w:cs="Calibri"/>
          <w:bdr w:val="nil"/>
          <w:lang w:val="cy-GB"/>
        </w:rPr>
        <w:t>Ni chafodd yr holl staff newydd a gafodd eu recriwtio eu hadleoli i Ysbyty Dolgellau.  Fe wnaeth y rheolwr ward newydd a gafodd ei recriwtio barhau yn Nhywyn gan oruchwylio datblygiadau newydd megis yr Ystafell Driniaeth a gwasanaethau Mân Anafiadau</w:t>
      </w:r>
      <w:r w:rsidRPr="000A421F">
        <w:t xml:space="preserve">.  </w:t>
      </w:r>
    </w:p>
    <w:p w14:paraId="43A87122" w14:textId="77777777" w:rsidR="000721C3" w:rsidRPr="000A421F" w:rsidRDefault="000721C3" w:rsidP="000721C3">
      <w:pPr>
        <w:spacing w:after="254"/>
        <w:ind w:left="-5" w:right="4"/>
      </w:pPr>
      <w:r w:rsidRPr="000A421F">
        <w:rPr>
          <w:rFonts w:ascii="Calibri" w:eastAsia="Calibri" w:hAnsi="Calibri" w:cs="Calibri"/>
          <w:bdr w:val="nil"/>
          <w:lang w:val="cy-GB"/>
        </w:rPr>
        <w:t xml:space="preserve">Rydym wedi parhau i ymdrechu i recriwtio staff i lenwi swyddi gwag yn Ysbyty Tywyn cyn ac ers cau Ward Dyfi dros dro. Gosodwyd hysbysebion ar wefan NHS Jobs, a bu llawer o ymdrechion  aflwyddiannus i ddenu unrhyw ymgeiswyr sydd wedi’u hyfforddi’n briodol. Cafodd ymgyrchoedd recriwtio eu targedu drwy gyfryngau cymdeithasol i geisio denu gweithwyr gofal iechyd proffesiynol i adleoli o'r tu allan i'r ardal, ond buont hefyd yn aflwyddiannus. </w:t>
      </w:r>
    </w:p>
    <w:p w14:paraId="30090496" w14:textId="77777777" w:rsidR="000721C3" w:rsidRPr="000A421F" w:rsidRDefault="000721C3" w:rsidP="000721C3">
      <w:pPr>
        <w:spacing w:after="250"/>
        <w:ind w:left="-5" w:right="4"/>
      </w:pPr>
      <w:r w:rsidRPr="000A421F">
        <w:rPr>
          <w:rFonts w:ascii="Calibri" w:eastAsia="Calibri" w:hAnsi="Calibri" w:cs="Calibri"/>
          <w:bdr w:val="nil"/>
          <w:lang w:val="cy-GB"/>
        </w:rPr>
        <w:t>Mae baneri mawr wedi'u codi a thaflenni wedi'u dosbarthu o amgylch ardal Tywyn i hyrwyddo gweithio yn yr ardal ac i'r Bwrdd Iechyd. Targedwyd digwyddiadau lleol a lleoliadau sy'n denu nifer fawr o ymwelwyr, yn enwedig yn ystod cyfnod brig y tymor ymwelwyr</w:t>
      </w:r>
      <w:r w:rsidRPr="000A421F">
        <w:t xml:space="preserve">. </w:t>
      </w:r>
    </w:p>
    <w:p w14:paraId="6501C329" w14:textId="77777777" w:rsidR="000721C3" w:rsidRPr="000A421F" w:rsidRDefault="000721C3" w:rsidP="000721C3">
      <w:pPr>
        <w:spacing w:after="253"/>
        <w:ind w:left="-5" w:right="4"/>
      </w:pPr>
      <w:r w:rsidRPr="000A421F">
        <w:rPr>
          <w:rFonts w:ascii="Calibri" w:eastAsia="Calibri" w:hAnsi="Calibri" w:cs="Calibri"/>
          <w:bdr w:val="nil"/>
          <w:lang w:val="cy-GB"/>
        </w:rPr>
        <w:t>Rydym hefyd wedi manteisio'n llawn ar gyfleoedd i rwydweithio ag ysgolion a phrifysgolion, gan fynychu ffair yrfaoedd yr ysgol leol a meithrin cysylltiadau â Phrifysgol Aberystwyth a'r Ysgol Nyrsio newydd. Cynigir lleoliadau i fyfyrwyr nyrsio i'w galluogi i feithrin profiad yn ein gwasanaethau cymunedol, ar wardiau ac mewn lleoliadau cymunedol</w:t>
      </w:r>
      <w:r w:rsidRPr="000A421F">
        <w:t xml:space="preserve">. </w:t>
      </w:r>
    </w:p>
    <w:p w14:paraId="0FA8DF7A" w14:textId="77777777" w:rsidR="000721C3" w:rsidRPr="000A421F" w:rsidRDefault="000721C3" w:rsidP="000721C3">
      <w:pPr>
        <w:spacing w:after="259"/>
      </w:pPr>
      <w:r w:rsidRPr="000A421F">
        <w:t xml:space="preserve"> </w:t>
      </w:r>
    </w:p>
    <w:p w14:paraId="5C920E28" w14:textId="77777777" w:rsidR="000721C3" w:rsidRPr="000A421F" w:rsidRDefault="000721C3" w:rsidP="000721C3">
      <w:pPr>
        <w:spacing w:after="248" w:line="271" w:lineRule="auto"/>
        <w:ind w:left="-5" w:right="1"/>
      </w:pPr>
      <w:r w:rsidRPr="000A421F">
        <w:rPr>
          <w:u w:val="single" w:color="000000"/>
        </w:rPr>
        <w:t xml:space="preserve"> </w:t>
      </w:r>
      <w:r w:rsidRPr="000A421F">
        <w:rPr>
          <w:rFonts w:ascii="Arial" w:eastAsia="Arial" w:hAnsi="Arial" w:cs="Arial"/>
          <w:i/>
          <w:u w:val="single" w:color="000000"/>
        </w:rPr>
        <w:t xml:space="preserve">1.3 </w:t>
      </w:r>
      <w:r w:rsidRPr="000A421F">
        <w:rPr>
          <w:rFonts w:ascii="Arial" w:eastAsia="Arial" w:hAnsi="Arial" w:cs="Arial"/>
          <w:i/>
          <w:iCs/>
          <w:u w:val="single" w:color="000000"/>
          <w:bdr w:val="nil"/>
          <w:lang w:val="cy-GB"/>
        </w:rPr>
        <w:t>Pan gaewyd y ward yn Ysbyty Tywyn, fe wnaeth BIPBC addo</w:t>
      </w:r>
      <w:r w:rsidRPr="000A421F">
        <w:rPr>
          <w:rFonts w:ascii="Arial" w:eastAsia="Arial" w:hAnsi="Arial" w:cs="Arial"/>
          <w:i/>
          <w:iCs/>
          <w:u w:color="000000"/>
          <w:bdr w:val="nil"/>
          <w:lang w:val="cy-GB"/>
        </w:rPr>
        <w:t xml:space="preserve"> </w:t>
      </w:r>
      <w:r w:rsidRPr="000A421F">
        <w:rPr>
          <w:rFonts w:ascii="Arial" w:eastAsia="Arial" w:hAnsi="Arial" w:cs="Arial"/>
          <w:i/>
          <w:iCs/>
          <w:u w:val="single" w:color="000000"/>
          <w:bdr w:val="nil"/>
          <w:lang w:val="cy-GB"/>
        </w:rPr>
        <w:t>y byddai'n cael ei hagor cyn gynted â phosibl. Beth sydd wedi digwydd i'r</w:t>
      </w:r>
      <w:r w:rsidRPr="000A421F">
        <w:rPr>
          <w:rFonts w:ascii="Arial" w:eastAsia="Arial" w:hAnsi="Arial" w:cs="Arial"/>
          <w:i/>
          <w:iCs/>
          <w:u w:color="000000"/>
          <w:bdr w:val="nil"/>
          <w:lang w:val="cy-GB"/>
        </w:rPr>
        <w:t xml:space="preserve"> </w:t>
      </w:r>
      <w:r w:rsidRPr="000A421F">
        <w:rPr>
          <w:rFonts w:ascii="Arial" w:eastAsia="Arial" w:hAnsi="Arial" w:cs="Arial"/>
          <w:i/>
          <w:iCs/>
          <w:u w:val="single" w:color="000000"/>
          <w:bdr w:val="nil"/>
          <w:lang w:val="cy-GB"/>
        </w:rPr>
        <w:t>addewid hwnnw</w:t>
      </w:r>
      <w:r w:rsidRPr="000A421F">
        <w:rPr>
          <w:rFonts w:ascii="Arial" w:eastAsia="Arial" w:hAnsi="Arial" w:cs="Arial"/>
          <w:i/>
          <w:u w:val="single" w:color="000000"/>
        </w:rPr>
        <w:t>?</w:t>
      </w:r>
      <w:r w:rsidRPr="000A421F">
        <w:rPr>
          <w:rFonts w:ascii="Arial" w:eastAsia="Arial" w:hAnsi="Arial" w:cs="Arial"/>
          <w:i/>
        </w:rPr>
        <w:t xml:space="preserve"> </w:t>
      </w:r>
    </w:p>
    <w:p w14:paraId="6A35EF44" w14:textId="77777777" w:rsidR="000721C3" w:rsidRPr="000A421F" w:rsidRDefault="000721C3" w:rsidP="000721C3">
      <w:pPr>
        <w:spacing w:after="278"/>
        <w:ind w:left="-5" w:right="4"/>
      </w:pPr>
      <w:r w:rsidRPr="000A421F">
        <w:rPr>
          <w:rFonts w:ascii="Calibri" w:hAnsi="Calibri" w:cs="Calibri"/>
          <w:lang w:val="cy-GB"/>
        </w:rPr>
        <w:lastRenderedPageBreak/>
        <w:t>Mae'r Bwrdd Iechyd wastad wedi datgan ma</w:t>
      </w:r>
      <w:r>
        <w:rPr>
          <w:rFonts w:ascii="Calibri" w:hAnsi="Calibri" w:cs="Calibri"/>
          <w:lang w:val="cy-GB"/>
        </w:rPr>
        <w:t>i</w:t>
      </w:r>
      <w:r w:rsidRPr="000A421F">
        <w:rPr>
          <w:rFonts w:ascii="Calibri" w:hAnsi="Calibri" w:cs="Calibri"/>
          <w:lang w:val="cy-GB"/>
        </w:rPr>
        <w:t xml:space="preserve"> ailsefydlu Ward Dyfi yw ei fwriad, ac er mwyn gwneud hynny, mae'r Bwrdd wedi ymdrechu’n deg i sicrhau'r lefelau staffio gofynnol. Fodd bynnag, dros y ddwy flynedd a phedwar mis diwethaf, rydym wedi profi heriau sy'n gysylltiedig â recriwtio a chadw staff mewn ardaloedd gwledig.  Rydym wedi recriwtio staff ers cau'r ward dros dro ac mae'r aelodau hynny o'r staff wedi dewis peidio ag aros oherwydd rhesymau amrywiol, ac mae hynny'n effeithio ar ein gallu i gynnal y lefelau staffio diogel sy'n ofynnol i ailagor y ward.  </w:t>
      </w:r>
    </w:p>
    <w:p w14:paraId="322902A2" w14:textId="77777777" w:rsidR="000721C3" w:rsidRPr="000A421F" w:rsidRDefault="000721C3" w:rsidP="000721C3">
      <w:pPr>
        <w:spacing w:after="250"/>
        <w:ind w:left="-5" w:right="4"/>
      </w:pPr>
      <w:r w:rsidRPr="000A421F">
        <w:rPr>
          <w:rFonts w:ascii="Calibri" w:hAnsi="Calibri" w:cs="Calibri"/>
          <w:lang w:val="cy-GB"/>
        </w:rPr>
        <w:t>Byddai ailagor Ward Dyfi hefyd yn effeithio ar allu'r Bwrdd Iechyd i gynnal gwasanaethau clinigol eraill a darpariaeth yn y gymuned yn y</w:t>
      </w:r>
      <w:r>
        <w:rPr>
          <w:rFonts w:ascii="Calibri" w:hAnsi="Calibri" w:cs="Calibri"/>
          <w:lang w:val="cy-GB"/>
        </w:rPr>
        <w:t xml:space="preserve"> tymor hir</w:t>
      </w:r>
      <w:r w:rsidRPr="000A421F">
        <w:rPr>
          <w:rFonts w:ascii="Calibri" w:hAnsi="Calibri" w:cs="Calibri"/>
          <w:lang w:val="cy-GB"/>
        </w:rPr>
        <w:t xml:space="preserve">. Byddai angen llenwi bylchau pan fyddai swyddi yn wag yn ogystal â llenwi'r bwlch yn achos absenoldebau rheolaidd (salwch byrdymor a hirdymor/absenoldeb mamolaeth/gwyliau blynyddol ac ati). Byddai hynny’n effeithio ar wasanaethau megis Nyrsio Ardal, Tuag Adref a Mân Anafiadau (lleihau </w:t>
      </w:r>
      <w:proofErr w:type="spellStart"/>
      <w:r w:rsidRPr="000A421F">
        <w:rPr>
          <w:rFonts w:ascii="Calibri" w:hAnsi="Calibri" w:cs="Calibri"/>
          <w:lang w:val="cy-GB"/>
        </w:rPr>
        <w:t>capasiti</w:t>
      </w:r>
      <w:proofErr w:type="spellEnd"/>
      <w:r w:rsidRPr="000A421F">
        <w:rPr>
          <w:rFonts w:ascii="Calibri" w:hAnsi="Calibri" w:cs="Calibri"/>
          <w:lang w:val="cy-GB"/>
        </w:rPr>
        <w:t xml:space="preserve">/cau gwasanaethau) oherwydd byddai staff hyfforddedig y gwasanaethau hynny'n gorfod gweithio ar Ward Dyfi i sicrhau’r lefelau staffio diogel priodol sy'n ofynnol.   </w:t>
      </w:r>
    </w:p>
    <w:p w14:paraId="6A56CF26" w14:textId="77777777" w:rsidR="000721C3" w:rsidRPr="000A421F" w:rsidRDefault="000721C3" w:rsidP="000721C3">
      <w:pPr>
        <w:spacing w:after="253"/>
        <w:ind w:left="-5" w:right="4"/>
      </w:pPr>
      <w:r w:rsidRPr="000A421F">
        <w:rPr>
          <w:rFonts w:ascii="Calibri" w:eastAsia="Calibri" w:hAnsi="Calibri" w:cs="Calibri"/>
          <w:bdr w:val="nil"/>
          <w:lang w:val="cy-GB"/>
        </w:rPr>
        <w:t>Er mwyn gallu gwneud penderfyniad ynghylch ailagor Ward Dyfi, mae'r Bwrdd Iechyd yn cynnal rhaglen o waith ymgysylltu â'r boblogaeth leol i'w gynorthwyo â'r broses o wneud y penderfyniad</w:t>
      </w:r>
      <w:r w:rsidRPr="000A421F">
        <w:t xml:space="preserve">. </w:t>
      </w:r>
    </w:p>
    <w:p w14:paraId="1F55DDE4" w14:textId="77777777" w:rsidR="000721C3" w:rsidRPr="000A421F" w:rsidRDefault="000721C3" w:rsidP="000721C3">
      <w:pPr>
        <w:spacing w:after="220"/>
      </w:pPr>
      <w:r w:rsidRPr="000A421F">
        <w:rPr>
          <w:rFonts w:ascii="Arial" w:eastAsia="Arial" w:hAnsi="Arial" w:cs="Arial"/>
          <w:i/>
        </w:rPr>
        <w:t xml:space="preserve"> </w:t>
      </w:r>
    </w:p>
    <w:p w14:paraId="3C2E3BAF" w14:textId="77777777" w:rsidR="000721C3" w:rsidRPr="000A421F" w:rsidRDefault="000721C3" w:rsidP="000721C3">
      <w:pPr>
        <w:spacing w:after="206" w:line="271" w:lineRule="auto"/>
        <w:ind w:left="-5" w:right="1"/>
      </w:pPr>
      <w:r w:rsidRPr="000A421F">
        <w:rPr>
          <w:rFonts w:ascii="Arial" w:eastAsia="Arial" w:hAnsi="Arial" w:cs="Arial"/>
          <w:i/>
          <w:u w:val="single" w:color="000000"/>
        </w:rPr>
        <w:t xml:space="preserve">1.4 </w:t>
      </w:r>
      <w:r w:rsidRPr="000A421F">
        <w:rPr>
          <w:rFonts w:ascii="Arial" w:eastAsia="Arial" w:hAnsi="Arial" w:cs="Arial"/>
          <w:i/>
          <w:iCs/>
          <w:u w:val="single" w:color="000000"/>
          <w:bdr w:val="nil"/>
          <w:lang w:val="cy-GB"/>
        </w:rPr>
        <w:t>Os na fydd cleifion yn addas i gael gofal gartref (naill ai oherwydd iechyd neu addasrwydd</w:t>
      </w:r>
      <w:r w:rsidRPr="000A421F">
        <w:rPr>
          <w:rFonts w:ascii="Arial" w:eastAsia="Arial" w:hAnsi="Arial" w:cs="Arial"/>
          <w:i/>
          <w:iCs/>
          <w:u w:color="000000"/>
          <w:bdr w:val="nil"/>
          <w:lang w:val="cy-GB"/>
        </w:rPr>
        <w:t xml:space="preserve"> </w:t>
      </w:r>
      <w:r w:rsidRPr="000A421F">
        <w:rPr>
          <w:rFonts w:ascii="Arial" w:eastAsia="Arial" w:hAnsi="Arial" w:cs="Arial"/>
          <w:i/>
          <w:iCs/>
          <w:u w:val="single" w:color="000000"/>
          <w:bdr w:val="nil"/>
          <w:lang w:val="cy-GB"/>
        </w:rPr>
        <w:t>eu cartref), ble gellir gofalu amdanynt os nad yw Ward Dyfi ar gael</w:t>
      </w:r>
      <w:r w:rsidRPr="000A421F">
        <w:rPr>
          <w:rFonts w:ascii="Arial" w:eastAsia="Arial" w:hAnsi="Arial" w:cs="Arial"/>
          <w:i/>
          <w:u w:val="single" w:color="000000"/>
        </w:rPr>
        <w:t>?</w:t>
      </w:r>
      <w:r w:rsidRPr="000A421F">
        <w:rPr>
          <w:u w:val="single" w:color="000000"/>
        </w:rPr>
        <w:t xml:space="preserve"> </w:t>
      </w:r>
      <w:r w:rsidRPr="000A421F">
        <w:rPr>
          <w:rFonts w:ascii="Calibri" w:eastAsia="Calibri" w:hAnsi="Calibri" w:cs="Calibri"/>
          <w:u w:val="single" w:color="000000"/>
          <w:bdr w:val="nil"/>
          <w:lang w:val="cy-GB"/>
        </w:rPr>
        <w:t>Mae cael gofal</w:t>
      </w:r>
      <w:r w:rsidRPr="000A421F">
        <w:rPr>
          <w:rFonts w:ascii="Calibri" w:eastAsia="Calibri" w:hAnsi="Calibri" w:cs="Calibri"/>
          <w:u w:color="000000"/>
          <w:bdr w:val="nil"/>
          <w:lang w:val="cy-GB"/>
        </w:rPr>
        <w:t xml:space="preserve"> </w:t>
      </w:r>
      <w:r w:rsidRPr="000A421F">
        <w:rPr>
          <w:rFonts w:ascii="Calibri" w:eastAsia="Calibri" w:hAnsi="Calibri" w:cs="Calibri"/>
          <w:u w:val="single" w:color="000000"/>
          <w:bdr w:val="nil"/>
          <w:lang w:val="cy-GB"/>
        </w:rPr>
        <w:t>ymhell o gartref, heb unrhyw ymwelwyr neu ychydig iawn o ymwelwyr, yn lleihau lles ac adferiad y claf</w:t>
      </w:r>
      <w:r w:rsidRPr="000A421F">
        <w:rPr>
          <w:u w:val="single" w:color="000000"/>
        </w:rPr>
        <w:t>.</w:t>
      </w:r>
      <w:r w:rsidRPr="000A421F">
        <w:t xml:space="preserve"> </w:t>
      </w:r>
    </w:p>
    <w:p w14:paraId="54B489D5" w14:textId="77777777" w:rsidR="000721C3" w:rsidRPr="000A421F" w:rsidRDefault="000721C3" w:rsidP="000721C3">
      <w:pPr>
        <w:ind w:left="-5" w:right="4"/>
      </w:pPr>
      <w:r w:rsidRPr="000A421F">
        <w:rPr>
          <w:rFonts w:ascii="Calibri" w:eastAsia="Calibri" w:hAnsi="Calibri" w:cs="Calibri"/>
          <w:bdr w:val="nil"/>
          <w:lang w:val="cy-GB"/>
        </w:rPr>
        <w:t>Rydym yn cydnabod y gall cael gofal ymhell o gartref, ac effaith bosibl llai o ymweliadau gan berthnasau a ffrindiau, fod yn anodd iawn i gleifion ac anwyliaid, ac rydym yn ymwybodol o effaith bosibl y sefyllfa honno ar les cleifion a'u hadferiad</w:t>
      </w:r>
      <w:r w:rsidRPr="000A421F">
        <w:t xml:space="preserve">. </w:t>
      </w:r>
    </w:p>
    <w:p w14:paraId="2D188161" w14:textId="77777777" w:rsidR="000721C3" w:rsidRPr="000A421F" w:rsidRDefault="000721C3" w:rsidP="000721C3">
      <w:pPr>
        <w:ind w:left="-5" w:right="4"/>
      </w:pPr>
      <w:r w:rsidRPr="000A421F">
        <w:rPr>
          <w:rFonts w:ascii="Calibri" w:eastAsia="Calibri" w:hAnsi="Calibri" w:cs="Calibri"/>
          <w:bdr w:val="nil"/>
          <w:lang w:val="cy-GB"/>
        </w:rPr>
        <w:t xml:space="preserve">Yn ymarferol, rydym wedi agor gwelyau ychwanegol yn Ysbyty Dolgellau i gynorthwyo cleifion o ardal Tywyn y bydd angen eu derbyn i ysbyty cymunedol.  Mewn rhai achosion, ac yn unol â'r angen clinigol, efallai y bydd yn rhaid derbyn cleifion i Ysbyty Cyffredinol Dosbarth megis Ysbyty Bronglais neu Ysbyty Gwynedd. </w:t>
      </w:r>
    </w:p>
    <w:p w14:paraId="20282747" w14:textId="77777777" w:rsidR="000721C3" w:rsidRPr="000A421F" w:rsidRDefault="000721C3" w:rsidP="000721C3">
      <w:pPr>
        <w:ind w:left="-5" w:right="4"/>
      </w:pPr>
      <w:r w:rsidRPr="000A421F">
        <w:rPr>
          <w:rFonts w:ascii="Calibri" w:eastAsia="Calibri" w:hAnsi="Calibri" w:cs="Calibri"/>
          <w:bdr w:val="nil"/>
          <w:lang w:val="cy-GB"/>
        </w:rPr>
        <w:t xml:space="preserve">Os yw gorfod teithio'n </w:t>
      </w:r>
      <w:r w:rsidRPr="00FE656C">
        <w:rPr>
          <w:rFonts w:ascii="Calibri" w:eastAsia="Calibri" w:hAnsi="Calibri" w:cs="Calibri"/>
          <w:bdr w:val="nil"/>
          <w:lang w:val="cy-GB"/>
        </w:rPr>
        <w:t>bell a chludiant yn</w:t>
      </w:r>
      <w:r w:rsidRPr="000A421F">
        <w:rPr>
          <w:rFonts w:ascii="Calibri" w:eastAsia="Calibri" w:hAnsi="Calibri" w:cs="Calibri"/>
          <w:bdr w:val="nil"/>
          <w:lang w:val="cy-GB"/>
        </w:rPr>
        <w:t xml:space="preserve"> broblem, ceir opsiynau ar gyfer ymweliadau hyblyg trwy gyfrwng amseroedd ymweld agored (Dolgellau) yn ogystal â thechnoleg i gynnal galwadau fideo, e.e. </w:t>
      </w:r>
      <w:proofErr w:type="spellStart"/>
      <w:r w:rsidRPr="000A421F">
        <w:rPr>
          <w:rFonts w:ascii="Calibri" w:eastAsia="Calibri" w:hAnsi="Calibri" w:cs="Calibri"/>
          <w:bdr w:val="nil"/>
          <w:lang w:val="cy-GB"/>
        </w:rPr>
        <w:t>iPads</w:t>
      </w:r>
      <w:proofErr w:type="spellEnd"/>
      <w:r w:rsidRPr="000A421F">
        <w:rPr>
          <w:rFonts w:ascii="Calibri" w:eastAsia="Calibri" w:hAnsi="Calibri" w:cs="Calibri"/>
          <w:bdr w:val="nil"/>
          <w:lang w:val="cy-GB"/>
        </w:rPr>
        <w:t xml:space="preserve">. </w:t>
      </w:r>
    </w:p>
    <w:p w14:paraId="3F779BBF" w14:textId="77777777" w:rsidR="000721C3" w:rsidRPr="000A421F" w:rsidRDefault="000721C3" w:rsidP="000721C3">
      <w:pPr>
        <w:ind w:left="-5" w:right="4"/>
      </w:pPr>
      <w:r w:rsidRPr="000A421F">
        <w:rPr>
          <w:rFonts w:ascii="Calibri" w:eastAsia="Calibri" w:hAnsi="Calibri" w:cs="Calibri"/>
          <w:bdr w:val="nil"/>
          <w:lang w:val="cy-GB"/>
        </w:rPr>
        <w:t>Ceir opsiynau hefyd i ddefnyddio gwelyau mewn cartrefi nyrsio a phreswyl lleol pan fo hynny'n briodol, yn unol ag anghenion clinigol ac amgylchiadau cleifion</w:t>
      </w:r>
      <w:r w:rsidRPr="000A421F">
        <w:t xml:space="preserve">. </w:t>
      </w:r>
    </w:p>
    <w:p w14:paraId="6A9EB6C4" w14:textId="77777777" w:rsidR="000721C3" w:rsidRPr="000A421F" w:rsidRDefault="000721C3" w:rsidP="000721C3">
      <w:pPr>
        <w:spacing w:after="221"/>
      </w:pPr>
      <w:r w:rsidRPr="000A421F">
        <w:rPr>
          <w:rFonts w:ascii="Arial" w:eastAsia="Arial" w:hAnsi="Arial" w:cs="Arial"/>
          <w:i/>
        </w:rPr>
        <w:t xml:space="preserve"> </w:t>
      </w:r>
    </w:p>
    <w:p w14:paraId="65D668E0" w14:textId="77777777" w:rsidR="000721C3" w:rsidRPr="000A421F" w:rsidRDefault="000721C3" w:rsidP="000721C3">
      <w:pPr>
        <w:spacing w:after="206" w:line="271" w:lineRule="auto"/>
        <w:ind w:left="-5" w:right="1"/>
      </w:pPr>
      <w:r w:rsidRPr="000A421F">
        <w:rPr>
          <w:rFonts w:ascii="Arial" w:eastAsia="Arial" w:hAnsi="Arial" w:cs="Arial"/>
          <w:i/>
          <w:u w:val="single" w:color="000000"/>
        </w:rPr>
        <w:t xml:space="preserve">1.5 </w:t>
      </w:r>
      <w:r w:rsidRPr="000A421F">
        <w:rPr>
          <w:rFonts w:ascii="Arial" w:eastAsia="Arial" w:hAnsi="Arial" w:cs="Arial"/>
          <w:i/>
          <w:iCs/>
          <w:u w:val="single" w:color="000000"/>
          <w:bdr w:val="nil"/>
          <w:lang w:val="cy-GB"/>
        </w:rPr>
        <w:t>A yw'r diffyg cyfleusterau gofal presennol i'r sawl sy'n gadael yr ysbyty yn Nhywyn yn ychwanegu</w:t>
      </w:r>
      <w:r w:rsidRPr="000A421F">
        <w:rPr>
          <w:rFonts w:ascii="Arial" w:eastAsia="Arial" w:hAnsi="Arial" w:cs="Arial"/>
          <w:i/>
          <w:iCs/>
          <w:u w:color="000000"/>
          <w:bdr w:val="nil"/>
          <w:lang w:val="cy-GB"/>
        </w:rPr>
        <w:t xml:space="preserve"> </w:t>
      </w:r>
      <w:r w:rsidRPr="000A421F">
        <w:rPr>
          <w:rFonts w:ascii="Arial" w:eastAsia="Arial" w:hAnsi="Arial" w:cs="Arial"/>
          <w:i/>
          <w:iCs/>
          <w:u w:val="single" w:color="000000"/>
          <w:bdr w:val="nil"/>
          <w:lang w:val="cy-GB"/>
        </w:rPr>
        <w:t>at y broblem 'blocio gwelyau' mewn nifer o ysbytai yng Nghymru ac yn achosi sgil-effeithiau</w:t>
      </w:r>
      <w:r w:rsidRPr="000A421F">
        <w:rPr>
          <w:rFonts w:ascii="Arial" w:eastAsia="Arial" w:hAnsi="Arial" w:cs="Arial"/>
          <w:i/>
          <w:iCs/>
          <w:u w:color="000000"/>
          <w:bdr w:val="nil"/>
          <w:lang w:val="cy-GB"/>
        </w:rPr>
        <w:t xml:space="preserve"> </w:t>
      </w:r>
      <w:r w:rsidRPr="000A421F">
        <w:rPr>
          <w:rFonts w:ascii="Arial" w:eastAsia="Arial" w:hAnsi="Arial" w:cs="Arial"/>
          <w:i/>
          <w:iCs/>
          <w:u w:val="single" w:color="000000"/>
          <w:bdr w:val="nil"/>
          <w:lang w:val="cy-GB"/>
        </w:rPr>
        <w:t>o ran yr amser y bydd yn rhaid aros am ymateb gan ambiwlans (mae hynny'n bryder sylweddol mewn ardaloedd gwledig yn sgil</w:t>
      </w:r>
      <w:r w:rsidRPr="000A421F">
        <w:rPr>
          <w:rFonts w:ascii="Arial" w:eastAsia="Arial" w:hAnsi="Arial" w:cs="Arial"/>
          <w:i/>
          <w:iCs/>
          <w:u w:color="000000"/>
          <w:bdr w:val="nil"/>
          <w:lang w:val="cy-GB"/>
        </w:rPr>
        <w:t xml:space="preserve"> </w:t>
      </w:r>
      <w:r w:rsidRPr="000A421F">
        <w:rPr>
          <w:rFonts w:ascii="Arial" w:eastAsia="Arial" w:hAnsi="Arial" w:cs="Arial"/>
          <w:i/>
          <w:iCs/>
          <w:u w:val="single" w:color="000000"/>
          <w:bdr w:val="nil"/>
          <w:lang w:val="cy-GB"/>
        </w:rPr>
        <w:t>y newidiadau i'r gwasanaeth ambiwlans awyr ac ati)?</w:t>
      </w:r>
    </w:p>
    <w:p w14:paraId="6D8233E3" w14:textId="77777777" w:rsidR="000721C3" w:rsidRPr="000A421F" w:rsidRDefault="000721C3" w:rsidP="000721C3">
      <w:pPr>
        <w:ind w:left="-5" w:right="4"/>
      </w:pPr>
      <w:r w:rsidRPr="000A421F">
        <w:rPr>
          <w:rFonts w:ascii="Calibri" w:eastAsia="Calibri" w:hAnsi="Calibri" w:cs="Calibri"/>
          <w:bdr w:val="nil"/>
          <w:lang w:val="cy-GB"/>
        </w:rPr>
        <w:t xml:space="preserve">Mae Llwybrau Gofal Gohiriedig wedi lleihau'n rhannol o ganlyniad i sefydlu'r gwasanaeth Tuag Adref, sy'n cynorthwyo cleifion i ddychwelyd â lefelau isel o ofal ac adsefydlu ar ôl arhosiad yn yr ysbyty.  </w:t>
      </w:r>
      <w:r w:rsidRPr="000A421F">
        <w:rPr>
          <w:rFonts w:ascii="Calibri" w:eastAsia="Calibri" w:hAnsi="Calibri" w:cs="Calibri"/>
          <w:bdr w:val="nil"/>
          <w:lang w:val="cy-GB"/>
        </w:rPr>
        <w:lastRenderedPageBreak/>
        <w:t xml:space="preserve">Mae darpariaeth Gofal yn y Cartref hefyd wedi gwella yn ardal Tywyn dros y misoedd diwethaf.  Nid oes tystiolaeth o unrhyw gynnydd o ran oedi wrth ryddhau cleifion neu 'flocio gwelyau' yn Ysbyty Bronglais </w:t>
      </w:r>
    </w:p>
    <w:p w14:paraId="370D757D" w14:textId="77777777" w:rsidR="000721C3" w:rsidRPr="000A421F" w:rsidRDefault="000721C3" w:rsidP="000721C3">
      <w:pPr>
        <w:ind w:left="-5" w:right="4"/>
      </w:pPr>
      <w:r w:rsidRPr="000A421F">
        <w:rPr>
          <w:rFonts w:ascii="Calibri" w:eastAsia="Calibri" w:hAnsi="Calibri" w:cs="Calibri"/>
          <w:bdr w:val="nil"/>
          <w:lang w:val="cy-GB"/>
        </w:rPr>
        <w:t>Nid oes neb yn aros am welyau adsefydlu yn Ne Meirionnydd ar hyn o bryd</w:t>
      </w:r>
      <w:r w:rsidRPr="000A421F">
        <w:t xml:space="preserve">. </w:t>
      </w:r>
    </w:p>
    <w:p w14:paraId="1A611727" w14:textId="77777777" w:rsidR="000721C3" w:rsidRPr="000A421F" w:rsidRDefault="000721C3" w:rsidP="000721C3">
      <w:pPr>
        <w:spacing w:after="220"/>
      </w:pPr>
      <w:r w:rsidRPr="000A421F">
        <w:t xml:space="preserve"> </w:t>
      </w:r>
    </w:p>
    <w:p w14:paraId="19C1E55F" w14:textId="77777777" w:rsidR="000721C3" w:rsidRPr="000A421F" w:rsidRDefault="000721C3" w:rsidP="000721C3">
      <w:pPr>
        <w:spacing w:after="206" w:line="271" w:lineRule="auto"/>
        <w:ind w:left="-5" w:right="1"/>
      </w:pPr>
      <w:r w:rsidRPr="000A421F">
        <w:rPr>
          <w:rFonts w:ascii="Arial" w:eastAsia="Arial" w:hAnsi="Arial" w:cs="Arial"/>
          <w:i/>
          <w:u w:val="single" w:color="000000"/>
        </w:rPr>
        <w:t xml:space="preserve">1.6 </w:t>
      </w:r>
      <w:r w:rsidRPr="000A421F">
        <w:rPr>
          <w:rFonts w:ascii="Arial" w:eastAsia="Arial" w:hAnsi="Arial" w:cs="Arial"/>
          <w:i/>
          <w:iCs/>
          <w:u w:val="single" w:color="000000"/>
          <w:bdr w:val="nil"/>
          <w:lang w:val="cy-GB"/>
        </w:rPr>
        <w:t>Pa wasanaethau sydd ar gael i'r sawl sy'n dychwelyd adref o'r ysbyty/pobl y mae arnynt angen</w:t>
      </w:r>
      <w:r w:rsidRPr="000A421F">
        <w:rPr>
          <w:rFonts w:ascii="Arial" w:eastAsia="Arial" w:hAnsi="Arial" w:cs="Arial"/>
          <w:i/>
          <w:iCs/>
          <w:u w:color="000000"/>
          <w:bdr w:val="nil"/>
          <w:lang w:val="cy-GB"/>
        </w:rPr>
        <w:t xml:space="preserve"> </w:t>
      </w:r>
      <w:r w:rsidRPr="000A421F">
        <w:rPr>
          <w:rFonts w:ascii="Arial" w:eastAsia="Arial" w:hAnsi="Arial" w:cs="Arial"/>
          <w:i/>
          <w:iCs/>
          <w:u w:val="single" w:color="000000"/>
          <w:bdr w:val="nil"/>
          <w:lang w:val="cy-GB"/>
        </w:rPr>
        <w:t>gofal diwedd oes yn ardal Tywyn a Dysynni</w:t>
      </w:r>
      <w:r w:rsidRPr="000A421F">
        <w:rPr>
          <w:rFonts w:ascii="Arial" w:eastAsia="Arial" w:hAnsi="Arial" w:cs="Arial"/>
          <w:i/>
          <w:u w:val="single" w:color="000000"/>
        </w:rPr>
        <w:t>?</w:t>
      </w:r>
      <w:r w:rsidRPr="000A421F">
        <w:rPr>
          <w:rFonts w:ascii="Arial" w:eastAsia="Arial" w:hAnsi="Arial" w:cs="Arial"/>
          <w:i/>
        </w:rPr>
        <w:t xml:space="preserve">  </w:t>
      </w:r>
    </w:p>
    <w:p w14:paraId="3E893BD0" w14:textId="77777777" w:rsidR="000721C3" w:rsidRPr="000A421F" w:rsidRDefault="000721C3" w:rsidP="000721C3">
      <w:pPr>
        <w:spacing w:after="8"/>
        <w:ind w:left="-5" w:right="4"/>
      </w:pPr>
      <w:r w:rsidRPr="000A421F">
        <w:rPr>
          <w:rFonts w:ascii="Calibri" w:hAnsi="Calibri" w:cs="Calibri"/>
          <w:lang w:val="cy-GB"/>
        </w:rPr>
        <w:t>Bydd timau Tuag Adref a Nyrsio Ardal yn cydweithio i gyflawni cynllun gofal. Mae hyn yn cynnwys sicrhau y gellir darpar</w:t>
      </w:r>
      <w:r>
        <w:rPr>
          <w:rFonts w:ascii="Calibri" w:hAnsi="Calibri" w:cs="Calibri"/>
          <w:lang w:val="cy-GB"/>
        </w:rPr>
        <w:t>u</w:t>
      </w:r>
      <w:r w:rsidRPr="000A421F">
        <w:rPr>
          <w:rFonts w:ascii="Calibri" w:hAnsi="Calibri" w:cs="Calibri"/>
          <w:lang w:val="cy-GB"/>
        </w:rPr>
        <w:t xml:space="preserve"> offer priodol, cynllun gofal cynhwysfawr ar gyfer gofal personol, anghenion d</w:t>
      </w:r>
      <w:r>
        <w:rPr>
          <w:rFonts w:ascii="Calibri" w:hAnsi="Calibri" w:cs="Calibri"/>
          <w:lang w:val="cy-GB"/>
        </w:rPr>
        <w:t>ei</w:t>
      </w:r>
      <w:r w:rsidRPr="000A421F">
        <w:rPr>
          <w:rFonts w:ascii="Calibri" w:hAnsi="Calibri" w:cs="Calibri"/>
          <w:lang w:val="cy-GB"/>
        </w:rPr>
        <w:t>et a hylif, gofalu am y croen a gofal ymataliaeth. Byddai'r tîm Nyrsio Ardal ar y cyd â'r tîm Gofal Lliniarol yn rheoli symptomau.</w:t>
      </w:r>
    </w:p>
    <w:p w14:paraId="31C86D49" w14:textId="77777777" w:rsidR="000721C3" w:rsidRPr="000A421F" w:rsidRDefault="000721C3" w:rsidP="000721C3">
      <w:pPr>
        <w:ind w:left="-5" w:right="4"/>
      </w:pPr>
      <w:r w:rsidRPr="000A421F">
        <w:rPr>
          <w:rFonts w:ascii="Calibri" w:eastAsia="Calibri" w:hAnsi="Calibri" w:cs="Calibri"/>
          <w:bdr w:val="nil"/>
          <w:lang w:val="cy-GB"/>
        </w:rPr>
        <w:t xml:space="preserve">Gallai Tuag Adref gynnig hyd at bedair galwad y dydd yn dibynnu ar angen y claf, a gallai Nyrsys Ardal gynnig o leiaf un alwad ddyddiol. Byddai'r tîm Gofal Lliniarol yn cynnig ymweliadau â'r cartref yn ôl yr angen.  </w:t>
      </w:r>
    </w:p>
    <w:p w14:paraId="71155160" w14:textId="77777777" w:rsidR="000721C3" w:rsidRPr="000A421F" w:rsidRDefault="000721C3" w:rsidP="000721C3">
      <w:pPr>
        <w:ind w:left="-5" w:right="4"/>
      </w:pPr>
      <w:r w:rsidRPr="000A421F">
        <w:rPr>
          <w:rFonts w:ascii="Calibri" w:eastAsia="Calibri" w:hAnsi="Calibri" w:cs="Calibri"/>
          <w:bdr w:val="nil"/>
          <w:lang w:val="cy-GB"/>
        </w:rPr>
        <w:t>Yn achos rhai cleifion sy'n cael gofal lliniarol, efallai y bydd yn rhaid eu derbyn i ysbyty i sicrhau eu bod yn gallu cael y gofal clinigol arbenigol sydd ei angen arnynt. Yn yr achosion hyn, byddwn yn cydweithio'n agos â chleifion, eu hanwyliaid, a'u teuluoedd i sicrhau bod gofal yn dosturiol ac yn urddasol, ac y caiff ei deilwra yn unol â'u hanghenion</w:t>
      </w:r>
      <w:r w:rsidRPr="000A421F">
        <w:t xml:space="preserve">. </w:t>
      </w:r>
    </w:p>
    <w:p w14:paraId="59DFB121" w14:textId="77777777" w:rsidR="000721C3" w:rsidRPr="000A421F" w:rsidRDefault="000721C3" w:rsidP="000721C3">
      <w:pPr>
        <w:spacing w:after="0"/>
      </w:pPr>
      <w:r w:rsidRPr="000A421F">
        <w:rPr>
          <w:rFonts w:ascii="Arial" w:eastAsia="Arial" w:hAnsi="Arial" w:cs="Arial"/>
          <w:i/>
        </w:rPr>
        <w:t xml:space="preserve"> </w:t>
      </w:r>
    </w:p>
    <w:p w14:paraId="759B367F" w14:textId="77777777" w:rsidR="000721C3" w:rsidRPr="000A421F" w:rsidRDefault="000721C3" w:rsidP="000721C3">
      <w:pPr>
        <w:spacing w:after="206" w:line="271" w:lineRule="auto"/>
        <w:ind w:left="-5" w:right="1"/>
      </w:pPr>
      <w:r w:rsidRPr="000A421F">
        <w:rPr>
          <w:rFonts w:ascii="Arial" w:eastAsia="Arial" w:hAnsi="Arial" w:cs="Arial"/>
          <w:i/>
          <w:u w:val="single" w:color="000000"/>
        </w:rPr>
        <w:t xml:space="preserve">1.7 </w:t>
      </w:r>
      <w:r w:rsidRPr="000A421F">
        <w:rPr>
          <w:rFonts w:ascii="Arial" w:hAnsi="Arial" w:cs="Arial"/>
          <w:i/>
          <w:iCs/>
          <w:u w:val="single"/>
          <w:lang w:val="cy-GB"/>
        </w:rPr>
        <w:t>Beth yw cyflwr yr ardd goffa yn Ysbyty Tywyn</w:t>
      </w:r>
      <w:r w:rsidRPr="000A421F">
        <w:rPr>
          <w:rFonts w:ascii="Arial" w:hAnsi="Arial" w:cs="Arial"/>
          <w:i/>
          <w:iCs/>
          <w:lang w:val="cy-GB"/>
        </w:rPr>
        <w:t xml:space="preserve"> </w:t>
      </w:r>
      <w:r w:rsidRPr="000A421F">
        <w:rPr>
          <w:rFonts w:ascii="Arial" w:hAnsi="Arial" w:cs="Arial"/>
          <w:i/>
          <w:iCs/>
          <w:u w:val="single"/>
          <w:lang w:val="cy-GB"/>
        </w:rPr>
        <w:t>a pha mor hygyrch yw hi ar hyn o bryd? Mae'n llecyn hynod o arwyddocaol i drigolion yr ardal.</w:t>
      </w:r>
    </w:p>
    <w:p w14:paraId="5E869B79" w14:textId="77777777" w:rsidR="000721C3" w:rsidRPr="000A421F" w:rsidRDefault="000721C3" w:rsidP="000721C3">
      <w:pPr>
        <w:ind w:left="-5" w:right="4"/>
      </w:pPr>
      <w:r w:rsidRPr="000A421F">
        <w:rPr>
          <w:rFonts w:ascii="Calibri" w:eastAsia="Calibri" w:hAnsi="Calibri" w:cs="Calibri"/>
          <w:bdr w:val="nil"/>
          <w:lang w:val="cy-GB"/>
        </w:rPr>
        <w:t xml:space="preserve">Mae gardd Ysbyty Tywyn wedi elwa o gyllid grant i greu amgylchedd sy'n addas i bobl sydd â dementia.  </w:t>
      </w:r>
    </w:p>
    <w:p w14:paraId="6D075C2D" w14:textId="77777777" w:rsidR="000721C3" w:rsidRPr="000A421F" w:rsidRDefault="000721C3" w:rsidP="000721C3">
      <w:pPr>
        <w:ind w:left="-5" w:right="4"/>
      </w:pPr>
      <w:r w:rsidRPr="000A421F">
        <w:rPr>
          <w:rFonts w:ascii="Calibri" w:eastAsia="Calibri" w:hAnsi="Calibri" w:cs="Calibri"/>
          <w:bdr w:val="nil"/>
          <w:lang w:val="cy-GB"/>
        </w:rPr>
        <w:t xml:space="preserve">Mae'r ardd wedi'i hadeiladu'n bwrpasol ar gyfer cleifion â phroblemau symudedd a phroblemau hygyrchedd posibl, ac ynddi, ceir llwybrau cerdded diogel, digonedd o fannau eistedd, planhigion sydd wedi'u plannu at ddibenion penodol, ac mae'r elfennau synhwyraidd wedi'u hystyried ac mae'n lle diogel hefyd. </w:t>
      </w:r>
      <w:r w:rsidRPr="000A421F">
        <w:rPr>
          <w:rFonts w:ascii="Arial" w:eastAsia="Arial" w:hAnsi="Arial" w:cs="Arial"/>
          <w:i/>
          <w:iCs/>
          <w:bdr w:val="nil"/>
          <w:lang w:val="cy-GB"/>
        </w:rPr>
        <w:t xml:space="preserve"> </w:t>
      </w:r>
    </w:p>
    <w:p w14:paraId="4E6827C7" w14:textId="77777777" w:rsidR="000721C3" w:rsidRPr="000A421F" w:rsidRDefault="000721C3" w:rsidP="000721C3">
      <w:pPr>
        <w:ind w:left="-5" w:right="4"/>
      </w:pPr>
      <w:r w:rsidRPr="000A421F">
        <w:rPr>
          <w:rFonts w:ascii="Calibri" w:eastAsia="Calibri" w:hAnsi="Calibri" w:cs="Calibri"/>
          <w:bdr w:val="nil"/>
          <w:lang w:val="cy-GB"/>
        </w:rPr>
        <w:t xml:space="preserve">Cafodd eitemau a roddwyd/cyfrannwyd er cof am unigolion eu symud dros dro a'u dychwelyd ar ôl cwblhau'r gwaith ym mis Hydref 2023. </w:t>
      </w:r>
    </w:p>
    <w:p w14:paraId="0CCAD9D5" w14:textId="77777777" w:rsidR="000721C3" w:rsidRDefault="000721C3" w:rsidP="000721C3">
      <w:pPr>
        <w:spacing w:after="206" w:line="271" w:lineRule="auto"/>
        <w:ind w:left="-5" w:right="1"/>
      </w:pPr>
      <w:r w:rsidRPr="000A421F">
        <w:rPr>
          <w:rFonts w:ascii="Calibri" w:eastAsia="Calibri" w:hAnsi="Calibri" w:cs="Calibri"/>
          <w:bdr w:val="nil"/>
          <w:lang w:val="cy-GB"/>
        </w:rPr>
        <w:t>Mae'r ardd yn dal ar agor ac yn hygyrch</w:t>
      </w:r>
      <w:r w:rsidRPr="000A421F">
        <w:t>.</w:t>
      </w:r>
      <w:r>
        <w:t xml:space="preserve"> </w:t>
      </w:r>
    </w:p>
    <w:p w14:paraId="0D5AD731" w14:textId="77777777" w:rsidR="00156475" w:rsidRPr="00370806" w:rsidRDefault="00156475" w:rsidP="00156475">
      <w:pPr>
        <w:spacing w:after="206" w:line="271" w:lineRule="auto"/>
        <w:ind w:left="-5" w:right="1"/>
        <w:rPr>
          <w:lang w:val="cy-GB"/>
        </w:rPr>
      </w:pPr>
      <w:r w:rsidRPr="00370806">
        <w:rPr>
          <w:rFonts w:ascii="Arial" w:eastAsia="Arial" w:hAnsi="Arial" w:cs="Arial"/>
          <w:i/>
          <w:iCs/>
          <w:u w:val="single" w:color="000000"/>
          <w:bdr w:val="nil"/>
          <w:lang w:val="cy-GB"/>
        </w:rPr>
        <w:t xml:space="preserve">1.8 A oes cyfleusterau ar Ward Dyfi y gellid eu defnyddio i ofalu am bobl leol, e.e. </w:t>
      </w:r>
      <w:r w:rsidRPr="00370806">
        <w:rPr>
          <w:rFonts w:ascii="Arial" w:eastAsia="Arial" w:hAnsi="Arial" w:cs="Arial"/>
          <w:i/>
          <w:iCs/>
          <w:u w:color="000000"/>
          <w:bdr w:val="nil"/>
          <w:lang w:val="cy-GB"/>
        </w:rPr>
        <w:t xml:space="preserve"> </w:t>
      </w:r>
      <w:r w:rsidRPr="00370806">
        <w:rPr>
          <w:rFonts w:ascii="Arial" w:eastAsia="Arial" w:hAnsi="Arial" w:cs="Arial"/>
          <w:i/>
          <w:iCs/>
          <w:u w:val="single" w:color="000000"/>
          <w:bdr w:val="nil"/>
          <w:lang w:val="cy-GB"/>
        </w:rPr>
        <w:t>cymorth ymolchi mewn bath ar y ward?</w:t>
      </w:r>
      <w:r w:rsidRPr="00370806">
        <w:rPr>
          <w:rFonts w:ascii="Arial" w:eastAsia="Arial" w:hAnsi="Arial" w:cs="Arial"/>
          <w:i/>
          <w:iCs/>
          <w:u w:color="000000"/>
          <w:bdr w:val="nil"/>
          <w:lang w:val="cy-GB"/>
        </w:rPr>
        <w:t xml:space="preserve"> </w:t>
      </w:r>
    </w:p>
    <w:p w14:paraId="70FE3350" w14:textId="77777777" w:rsidR="00156475" w:rsidRPr="00370806" w:rsidRDefault="00156475" w:rsidP="00156475">
      <w:pPr>
        <w:ind w:left="-5" w:right="4"/>
        <w:rPr>
          <w:lang w:val="cy-GB"/>
        </w:rPr>
      </w:pPr>
      <w:r w:rsidRPr="00370806">
        <w:rPr>
          <w:rFonts w:ascii="Calibri" w:eastAsia="Calibri" w:hAnsi="Calibri" w:cs="Calibri"/>
          <w:bdr w:val="nil"/>
          <w:lang w:val="cy-GB"/>
        </w:rPr>
        <w:t xml:space="preserve">Fel rhan o opsiynau gwasanaethau'r dyfodol, byddem yn ceisio defnyddio pob man/cyfleuster yn Ysbyty Tywyn yn llawn i wneud y gorau o'r ddarpariaeth gofal iechyd yn agosach at adref i gleifion yn ardal Tywyn. </w:t>
      </w:r>
    </w:p>
    <w:p w14:paraId="63036CF6" w14:textId="77777777" w:rsidR="00156475" w:rsidRPr="00370806" w:rsidRDefault="00156475" w:rsidP="00156475">
      <w:pPr>
        <w:spacing w:after="221"/>
        <w:rPr>
          <w:lang w:val="cy-GB"/>
        </w:rPr>
      </w:pPr>
      <w:r w:rsidRPr="00370806">
        <w:rPr>
          <w:lang w:val="cy-GB"/>
        </w:rPr>
        <w:t xml:space="preserve"> </w:t>
      </w:r>
    </w:p>
    <w:p w14:paraId="1577FE99" w14:textId="77777777" w:rsidR="00156475" w:rsidRDefault="00156475" w:rsidP="00156475">
      <w:pPr>
        <w:spacing w:after="192" w:line="282" w:lineRule="auto"/>
        <w:ind w:left="-5" w:right="4"/>
        <w:rPr>
          <w:rFonts w:ascii="Calibri" w:eastAsia="Calibri" w:hAnsi="Calibri" w:cs="Calibri"/>
          <w:u w:val="single" w:color="000000"/>
          <w:bdr w:val="nil"/>
          <w:lang w:val="cy-GB"/>
        </w:rPr>
      </w:pPr>
      <w:r w:rsidRPr="00370806">
        <w:rPr>
          <w:rFonts w:ascii="Calibri" w:eastAsia="Calibri" w:hAnsi="Calibri" w:cs="Calibri"/>
          <w:u w:val="single" w:color="000000"/>
          <w:bdr w:val="nil"/>
          <w:lang w:val="cy-GB"/>
        </w:rPr>
        <w:t>Cofiwch fod pobl leol wedi cefnogi Ysbyty COFFA Tywyn</w:t>
      </w:r>
      <w:r w:rsidRPr="00370806">
        <w:rPr>
          <w:rFonts w:ascii="Calibri" w:eastAsia="Calibri" w:hAnsi="Calibri" w:cs="Calibri"/>
          <w:u w:color="000000"/>
          <w:bdr w:val="nil"/>
          <w:lang w:val="cy-GB"/>
        </w:rPr>
        <w:t xml:space="preserve"> </w:t>
      </w:r>
      <w:r w:rsidRPr="00370806">
        <w:rPr>
          <w:rFonts w:ascii="Calibri" w:eastAsia="Calibri" w:hAnsi="Calibri" w:cs="Calibri"/>
          <w:u w:val="single" w:color="000000"/>
          <w:bdr w:val="nil"/>
          <w:lang w:val="cy-GB"/>
        </w:rPr>
        <w:t>yn ariannol dros flynyddoedd lawer, tra bod y GIG wedi buddsoddi LLAWER yn</w:t>
      </w:r>
      <w:r w:rsidRPr="00370806">
        <w:rPr>
          <w:rFonts w:ascii="Calibri" w:eastAsia="Calibri" w:hAnsi="Calibri" w:cs="Calibri"/>
          <w:u w:color="000000"/>
          <w:bdr w:val="nil"/>
          <w:lang w:val="cy-GB"/>
        </w:rPr>
        <w:t xml:space="preserve"> </w:t>
      </w:r>
      <w:r w:rsidRPr="00370806">
        <w:rPr>
          <w:rFonts w:ascii="Calibri" w:eastAsia="Calibri" w:hAnsi="Calibri" w:cs="Calibri"/>
          <w:u w:val="single" w:color="000000"/>
          <w:bdr w:val="nil"/>
          <w:lang w:val="cy-GB"/>
        </w:rPr>
        <w:t xml:space="preserve">yr ysbyty a'r practis Meddyg Teulu.  </w:t>
      </w:r>
    </w:p>
    <w:p w14:paraId="376EF645" w14:textId="77777777" w:rsidR="00156475" w:rsidRPr="00370806" w:rsidRDefault="00156475" w:rsidP="00156475">
      <w:pPr>
        <w:spacing w:after="192" w:line="282" w:lineRule="auto"/>
        <w:ind w:left="-5" w:right="4"/>
        <w:rPr>
          <w:lang w:val="cy-GB"/>
        </w:rPr>
      </w:pPr>
      <w:r w:rsidRPr="00370806">
        <w:rPr>
          <w:rFonts w:ascii="Calibri" w:eastAsia="Calibri" w:hAnsi="Calibri" w:cs="Calibri"/>
          <w:u w:val="single" w:color="000000"/>
          <w:bdr w:val="nil"/>
          <w:lang w:val="cy-GB"/>
        </w:rPr>
        <w:lastRenderedPageBreak/>
        <w:t xml:space="preserve">1.9 </w:t>
      </w:r>
      <w:r w:rsidRPr="00370806">
        <w:rPr>
          <w:rFonts w:ascii="Arial" w:eastAsia="Arial" w:hAnsi="Arial" w:cs="Arial"/>
          <w:i/>
          <w:iCs/>
          <w:u w:val="single" w:color="000000"/>
          <w:bdr w:val="nil"/>
          <w:lang w:val="cy-GB"/>
        </w:rPr>
        <w:t xml:space="preserve">A yw BIPBC yn dymuno gadael i'r buddsoddiad </w:t>
      </w:r>
      <w:r w:rsidRPr="005C7B89">
        <w:rPr>
          <w:rFonts w:ascii="Arial" w:eastAsia="Arial" w:hAnsi="Arial" w:cs="Arial"/>
          <w:i/>
          <w:iCs/>
          <w:u w:val="single" w:color="000000"/>
          <w:bdr w:val="nil"/>
          <w:lang w:val="cy-GB"/>
        </w:rPr>
        <w:t xml:space="preserve">hwn </w:t>
      </w:r>
      <w:r w:rsidRPr="00D76E8D">
        <w:rPr>
          <w:rFonts w:ascii="Arial" w:eastAsia="Arial" w:hAnsi="Arial" w:cs="Arial"/>
          <w:i/>
          <w:iCs/>
          <w:u w:val="single" w:color="000000"/>
          <w:bdr w:val="nil"/>
          <w:lang w:val="cy-GB"/>
        </w:rPr>
        <w:t>fynd yn ofer</w:t>
      </w:r>
      <w:r w:rsidRPr="005C7B89">
        <w:rPr>
          <w:rFonts w:ascii="Arial" w:eastAsia="Arial" w:hAnsi="Arial" w:cs="Arial"/>
          <w:i/>
          <w:iCs/>
          <w:u w:val="single" w:color="000000"/>
          <w:bdr w:val="nil"/>
          <w:lang w:val="cy-GB"/>
        </w:rPr>
        <w:t>?</w:t>
      </w:r>
      <w:r w:rsidRPr="00370806">
        <w:rPr>
          <w:rFonts w:ascii="Arial" w:eastAsia="Arial" w:hAnsi="Arial" w:cs="Arial"/>
          <w:i/>
          <w:iCs/>
          <w:u w:color="000000"/>
          <w:bdr w:val="nil"/>
          <w:lang w:val="cy-GB"/>
        </w:rPr>
        <w:t xml:space="preserve"> </w:t>
      </w:r>
    </w:p>
    <w:p w14:paraId="36EA81DE" w14:textId="77777777" w:rsidR="00156475" w:rsidRPr="00370806" w:rsidRDefault="00156475" w:rsidP="00156475">
      <w:pPr>
        <w:ind w:left="-5" w:right="4"/>
        <w:rPr>
          <w:lang w:val="cy-GB"/>
        </w:rPr>
      </w:pPr>
      <w:r w:rsidRPr="00370806">
        <w:rPr>
          <w:rFonts w:ascii="Calibri" w:eastAsia="Calibri" w:hAnsi="Calibri" w:cs="Calibri"/>
          <w:bdr w:val="nil"/>
          <w:lang w:val="cy-GB"/>
        </w:rPr>
        <w:t xml:space="preserve">Na, mae'r Bwrdd Iechyd wedi ymrwymo i sicrhau bod gofal iechyd yn parhau i gael ei ddarparu i boblogaeth Tywyn a'r cyffiniau, a fydd yn cynnwys gwneud y defnydd gorau posibl o'r cyfleusterau rhagorol sydd ar gael.   </w:t>
      </w:r>
    </w:p>
    <w:p w14:paraId="5D850274" w14:textId="77777777" w:rsidR="00156475" w:rsidRPr="00370806" w:rsidRDefault="00156475" w:rsidP="00156475">
      <w:pPr>
        <w:ind w:left="-5" w:right="4"/>
        <w:rPr>
          <w:lang w:val="cy-GB"/>
        </w:rPr>
      </w:pPr>
      <w:r w:rsidRPr="00370806">
        <w:rPr>
          <w:rFonts w:ascii="Calibri" w:eastAsia="Calibri" w:hAnsi="Calibri" w:cs="Calibri"/>
          <w:bdr w:val="nil"/>
          <w:lang w:val="cy-GB"/>
        </w:rPr>
        <w:t xml:space="preserve">Mae'r gwasanaeth Mân Anafiadau a'r Ystafell Driniaeth wedi cael eu hadleoli'n ddiweddar o fewn yr ysbyty i wneud y gorau o'r ddarpariaeth gwasanaeth a sicrhau cynaliadwyedd.  Bydd cydleoli'r gwasanaethau hyn yn golygu y gellid datblygu gwasanaethau clinigol fel therapïau IV, yn ogystal ag ymestyn oriau agor </w:t>
      </w:r>
      <w:r>
        <w:rPr>
          <w:rFonts w:ascii="Calibri" w:eastAsia="Calibri" w:hAnsi="Calibri" w:cs="Calibri"/>
          <w:bdr w:val="nil"/>
          <w:lang w:val="cy-GB"/>
        </w:rPr>
        <w:t>er mwyn i</w:t>
      </w:r>
      <w:r w:rsidRPr="00370806">
        <w:rPr>
          <w:rFonts w:ascii="Calibri" w:eastAsia="Calibri" w:hAnsi="Calibri" w:cs="Calibri"/>
          <w:bdr w:val="nil"/>
          <w:lang w:val="cy-GB"/>
        </w:rPr>
        <w:t xml:space="preserve"> wasanaethau fel yr Uned Mân Anafiadau </w:t>
      </w:r>
      <w:r>
        <w:rPr>
          <w:rFonts w:ascii="Calibri" w:eastAsia="Calibri" w:hAnsi="Calibri" w:cs="Calibri"/>
          <w:bdr w:val="nil"/>
          <w:lang w:val="cy-GB"/>
        </w:rPr>
        <w:t>ddatblygu</w:t>
      </w:r>
      <w:r w:rsidRPr="00370806">
        <w:rPr>
          <w:rFonts w:ascii="Calibri" w:eastAsia="Calibri" w:hAnsi="Calibri" w:cs="Calibri"/>
          <w:bdr w:val="nil"/>
          <w:lang w:val="cy-GB"/>
        </w:rPr>
        <w:t xml:space="preserve"> </w:t>
      </w:r>
    </w:p>
    <w:p w14:paraId="52BC100E" w14:textId="77777777" w:rsidR="00156475" w:rsidRPr="00370806" w:rsidRDefault="00156475" w:rsidP="00156475">
      <w:pPr>
        <w:spacing w:after="218"/>
        <w:rPr>
          <w:lang w:val="cy-GB"/>
        </w:rPr>
      </w:pPr>
      <w:r w:rsidRPr="00370806">
        <w:rPr>
          <w:lang w:val="cy-GB"/>
        </w:rPr>
        <w:t xml:space="preserve"> </w:t>
      </w:r>
    </w:p>
    <w:p w14:paraId="13C0C2DA" w14:textId="77777777" w:rsidR="00156475" w:rsidRPr="00370806" w:rsidRDefault="00156475" w:rsidP="00156475">
      <w:pPr>
        <w:spacing w:after="283" w:line="271" w:lineRule="auto"/>
        <w:ind w:left="-5" w:right="1"/>
        <w:rPr>
          <w:lang w:val="cy-GB"/>
        </w:rPr>
      </w:pPr>
      <w:r w:rsidRPr="00370806">
        <w:rPr>
          <w:rFonts w:ascii="Arial" w:eastAsia="Arial" w:hAnsi="Arial" w:cs="Arial"/>
          <w:i/>
          <w:iCs/>
          <w:u w:val="single" w:color="000000"/>
          <w:bdr w:val="nil"/>
          <w:lang w:val="cy-GB"/>
        </w:rPr>
        <w:t>1.10 Wrth wneud penderfyniadau am ddarpariaeth iechyd yn yr ardal</w:t>
      </w:r>
      <w:r>
        <w:rPr>
          <w:rFonts w:ascii="Arial" w:eastAsia="Arial" w:hAnsi="Arial" w:cs="Arial"/>
          <w:i/>
          <w:iCs/>
          <w:u w:val="single"/>
          <w:bdr w:val="nil"/>
          <w:lang w:val="cy-GB"/>
        </w:rPr>
        <w:t xml:space="preserve"> ar hyn o bryd ac yn y dyfodol</w:t>
      </w:r>
      <w:r w:rsidRPr="005B6803">
        <w:rPr>
          <w:rFonts w:ascii="Arial" w:eastAsia="Arial" w:hAnsi="Arial" w:cs="Arial"/>
          <w:i/>
          <w:iCs/>
          <w:u w:val="single"/>
          <w:bdr w:val="nil"/>
          <w:lang w:val="cy-GB"/>
        </w:rPr>
        <w:t>, faint</w:t>
      </w:r>
      <w:r w:rsidRPr="00370806">
        <w:rPr>
          <w:rFonts w:ascii="Arial" w:eastAsia="Arial" w:hAnsi="Arial" w:cs="Arial"/>
          <w:i/>
          <w:iCs/>
          <w:u w:val="single" w:color="000000"/>
          <w:bdr w:val="nil"/>
          <w:lang w:val="cy-GB"/>
        </w:rPr>
        <w:t xml:space="preserve"> o ystyriaeth mae BIPBC yn ei rhoi i gyd-destun yr ardal a chyfansoddiad y boblogaeth leol? </w:t>
      </w:r>
      <w:r w:rsidRPr="00370806">
        <w:rPr>
          <w:rFonts w:ascii="Arial" w:eastAsia="Arial" w:hAnsi="Arial" w:cs="Arial"/>
          <w:i/>
          <w:iCs/>
          <w:u w:color="000000"/>
          <w:bdr w:val="nil"/>
          <w:lang w:val="cy-GB"/>
        </w:rPr>
        <w:t xml:space="preserve"> </w:t>
      </w:r>
      <w:r w:rsidRPr="00370806">
        <w:rPr>
          <w:rFonts w:ascii="Calibri" w:eastAsia="Calibri" w:hAnsi="Calibri" w:cs="Calibri"/>
          <w:u w:color="000000"/>
          <w:bdr w:val="nil"/>
          <w:lang w:val="cy-GB"/>
        </w:rPr>
        <w:t xml:space="preserve">   </w:t>
      </w:r>
    </w:p>
    <w:p w14:paraId="64FFEFE6" w14:textId="77777777" w:rsidR="00156475" w:rsidRPr="00370806" w:rsidRDefault="00156475" w:rsidP="00156475">
      <w:pPr>
        <w:spacing w:after="254"/>
        <w:ind w:left="-5" w:right="4"/>
        <w:rPr>
          <w:lang w:val="cy-GB"/>
        </w:rPr>
      </w:pPr>
      <w:r w:rsidRPr="00370806">
        <w:rPr>
          <w:rFonts w:ascii="Calibri" w:eastAsia="Calibri" w:hAnsi="Calibri" w:cs="Calibri"/>
          <w:bdr w:val="nil"/>
          <w:lang w:val="cy-GB"/>
        </w:rPr>
        <w:t xml:space="preserve">Cynhaliwyd adolygiad i werthuso'r heriau a'r cyfleoedd presennol o ran darparu gofal diogel, cynaliadwy ac o ansawdd uchel i boblogaeth Tywyn a'r cyffiniau, gyda phwyslais penodol ar Ward Dyfi.  Mae'r adolygiad hwn yn amlinellu'r cyd-destun a'r rhesymeg dros yr achos dros newid. </w:t>
      </w:r>
    </w:p>
    <w:p w14:paraId="49A32811" w14:textId="77777777" w:rsidR="00156475" w:rsidRPr="00370806" w:rsidRDefault="00156475" w:rsidP="00156475">
      <w:pPr>
        <w:spacing w:after="249"/>
        <w:ind w:left="-5" w:right="4"/>
        <w:rPr>
          <w:lang w:val="cy-GB"/>
        </w:rPr>
      </w:pPr>
      <w:r w:rsidRPr="00370806">
        <w:rPr>
          <w:rFonts w:ascii="Calibri" w:eastAsia="Calibri" w:hAnsi="Calibri" w:cs="Calibri"/>
          <w:bdr w:val="nil"/>
          <w:lang w:val="cy-GB"/>
        </w:rPr>
        <w:t xml:space="preserve">Mae'r adolygiad wedi'i strwythuro o amgylch meysydd thematig allweddol, gan gynnwys; </w:t>
      </w:r>
    </w:p>
    <w:p w14:paraId="1344E208" w14:textId="77777777" w:rsidR="00156475" w:rsidRPr="00370806" w:rsidRDefault="00156475" w:rsidP="00156475">
      <w:pPr>
        <w:numPr>
          <w:ilvl w:val="1"/>
          <w:numId w:val="17"/>
        </w:numPr>
        <w:spacing w:after="0" w:line="269" w:lineRule="auto"/>
        <w:ind w:right="4" w:hanging="360"/>
        <w:rPr>
          <w:lang w:val="cy-GB"/>
        </w:rPr>
      </w:pPr>
      <w:r w:rsidRPr="00370806">
        <w:rPr>
          <w:rFonts w:ascii="Calibri" w:eastAsia="Calibri" w:hAnsi="Calibri" w:cs="Calibri"/>
          <w:bdr w:val="nil"/>
          <w:lang w:val="cy-GB"/>
        </w:rPr>
        <w:t xml:space="preserve">Anghenion Iechyd y Boblogaeth a Bylchau mewn Gwasanaeth </w:t>
      </w:r>
    </w:p>
    <w:p w14:paraId="549FF5D1" w14:textId="77777777" w:rsidR="00156475" w:rsidRPr="00370806" w:rsidRDefault="00156475" w:rsidP="00156475">
      <w:pPr>
        <w:numPr>
          <w:ilvl w:val="1"/>
          <w:numId w:val="17"/>
        </w:numPr>
        <w:spacing w:after="0" w:line="269" w:lineRule="auto"/>
        <w:ind w:right="4" w:hanging="360"/>
        <w:rPr>
          <w:lang w:val="cy-GB"/>
        </w:rPr>
      </w:pPr>
      <w:r w:rsidRPr="00370806">
        <w:rPr>
          <w:rFonts w:ascii="Calibri" w:eastAsia="Calibri" w:hAnsi="Calibri" w:cs="Calibri"/>
          <w:bdr w:val="nil"/>
          <w:lang w:val="cy-GB"/>
        </w:rPr>
        <w:t xml:space="preserve">Ffurfweddu Gwasanaethau a Dadansoddi Gweithgareddau </w:t>
      </w:r>
    </w:p>
    <w:p w14:paraId="17A63383" w14:textId="77777777" w:rsidR="00156475" w:rsidRPr="00370806" w:rsidRDefault="00156475" w:rsidP="00156475">
      <w:pPr>
        <w:numPr>
          <w:ilvl w:val="1"/>
          <w:numId w:val="17"/>
        </w:numPr>
        <w:spacing w:after="0" w:line="269" w:lineRule="auto"/>
        <w:ind w:right="4" w:hanging="360"/>
        <w:rPr>
          <w:lang w:val="cy-GB"/>
        </w:rPr>
      </w:pPr>
      <w:r w:rsidRPr="00370806">
        <w:rPr>
          <w:rFonts w:ascii="Calibri" w:eastAsia="Calibri" w:hAnsi="Calibri" w:cs="Calibri"/>
          <w:bdr w:val="nil"/>
          <w:lang w:val="cy-GB"/>
        </w:rPr>
        <w:t xml:space="preserve">Safonau Ansawdd a Diogelwch </w:t>
      </w:r>
    </w:p>
    <w:p w14:paraId="5E12E13C" w14:textId="77777777" w:rsidR="00156475" w:rsidRPr="00370806" w:rsidRDefault="00156475" w:rsidP="00156475">
      <w:pPr>
        <w:numPr>
          <w:ilvl w:val="1"/>
          <w:numId w:val="17"/>
        </w:numPr>
        <w:spacing w:after="0" w:line="269" w:lineRule="auto"/>
        <w:ind w:right="4" w:hanging="360"/>
        <w:rPr>
          <w:lang w:val="cy-GB"/>
        </w:rPr>
      </w:pPr>
      <w:r w:rsidRPr="00370806">
        <w:rPr>
          <w:rFonts w:ascii="Calibri" w:eastAsia="Calibri" w:hAnsi="Calibri" w:cs="Calibri"/>
          <w:bdr w:val="nil"/>
          <w:lang w:val="cy-GB"/>
        </w:rPr>
        <w:t xml:space="preserve">Cyd-destun Ariannol </w:t>
      </w:r>
    </w:p>
    <w:p w14:paraId="1557A0ED" w14:textId="77777777" w:rsidR="00156475" w:rsidRPr="00370806" w:rsidRDefault="00156475" w:rsidP="00156475">
      <w:pPr>
        <w:numPr>
          <w:ilvl w:val="1"/>
          <w:numId w:val="17"/>
        </w:numPr>
        <w:spacing w:after="250" w:line="269" w:lineRule="auto"/>
        <w:ind w:right="4" w:hanging="360"/>
        <w:rPr>
          <w:lang w:val="cy-GB"/>
        </w:rPr>
      </w:pPr>
      <w:r w:rsidRPr="00370806">
        <w:rPr>
          <w:rFonts w:ascii="Calibri" w:eastAsia="Calibri" w:hAnsi="Calibri" w:cs="Calibri"/>
          <w:bdr w:val="nil"/>
          <w:lang w:val="cy-GB"/>
        </w:rPr>
        <w:t xml:space="preserve">Model gweithlu </w:t>
      </w:r>
    </w:p>
    <w:p w14:paraId="5DC56DAD" w14:textId="77777777" w:rsidR="00156475" w:rsidRPr="00370806" w:rsidRDefault="00156475" w:rsidP="00156475">
      <w:pPr>
        <w:spacing w:after="253"/>
        <w:ind w:left="-5" w:right="4"/>
        <w:rPr>
          <w:lang w:val="cy-GB"/>
        </w:rPr>
      </w:pPr>
      <w:r w:rsidRPr="00370806">
        <w:rPr>
          <w:rFonts w:ascii="Calibri" w:eastAsia="Calibri" w:hAnsi="Calibri" w:cs="Calibri"/>
          <w:bdr w:val="nil"/>
          <w:lang w:val="cy-GB"/>
        </w:rPr>
        <w:t xml:space="preserve">Yn ogystal â'r themâu hyn, bydd yr adolygiad yn asesu darpariaeth, cynaliadwyedd, effeithlonrwydd ac effeithiolrwydd cyffredinol y gwasanaethau presennol. </w:t>
      </w:r>
    </w:p>
    <w:p w14:paraId="7A0D6DEB" w14:textId="77777777" w:rsidR="00156475" w:rsidRPr="00370806" w:rsidRDefault="00156475" w:rsidP="00156475">
      <w:pPr>
        <w:spacing w:after="267"/>
        <w:ind w:left="-5" w:right="4"/>
        <w:rPr>
          <w:lang w:val="cy-GB"/>
        </w:rPr>
      </w:pPr>
      <w:r w:rsidRPr="00370806">
        <w:rPr>
          <w:rFonts w:ascii="Calibri" w:eastAsia="Calibri" w:hAnsi="Calibri" w:cs="Calibri"/>
          <w:bdr w:val="nil"/>
          <w:lang w:val="cy-GB"/>
        </w:rPr>
        <w:t xml:space="preserve">Mae'r adolygiad hwn hefyd yn ymwneud â chyfeiriad strategol y Bwrdd Iechyd gan ddefnyddio'r pedwar nod i: </w:t>
      </w:r>
    </w:p>
    <w:p w14:paraId="703EDC09" w14:textId="77777777" w:rsidR="00156475" w:rsidRPr="00370806" w:rsidRDefault="00156475" w:rsidP="00156475">
      <w:pPr>
        <w:numPr>
          <w:ilvl w:val="1"/>
          <w:numId w:val="17"/>
        </w:numPr>
        <w:spacing w:after="0" w:line="269" w:lineRule="auto"/>
        <w:ind w:right="4" w:hanging="360"/>
        <w:rPr>
          <w:lang w:val="cy-GB"/>
        </w:rPr>
      </w:pPr>
      <w:r w:rsidRPr="00370806">
        <w:rPr>
          <w:rFonts w:ascii="Calibri" w:eastAsia="Calibri" w:hAnsi="Calibri" w:cs="Calibri"/>
          <w:bdr w:val="nil"/>
          <w:lang w:val="cy-GB"/>
        </w:rPr>
        <w:t xml:space="preserve">Wella iechyd y boblogaeth (atal, ymyrraeth gynnar, a hunanreolaeth) </w:t>
      </w:r>
    </w:p>
    <w:p w14:paraId="368C354A" w14:textId="77777777" w:rsidR="00156475" w:rsidRPr="00370806" w:rsidRDefault="00156475" w:rsidP="00156475">
      <w:pPr>
        <w:numPr>
          <w:ilvl w:val="1"/>
          <w:numId w:val="17"/>
        </w:numPr>
        <w:spacing w:after="0" w:line="269" w:lineRule="auto"/>
        <w:ind w:right="4" w:hanging="360"/>
        <w:rPr>
          <w:lang w:val="cy-GB"/>
        </w:rPr>
      </w:pPr>
      <w:r w:rsidRPr="00370806">
        <w:rPr>
          <w:rFonts w:ascii="Calibri" w:eastAsia="Calibri" w:hAnsi="Calibri" w:cs="Calibri"/>
          <w:bdr w:val="nil"/>
          <w:lang w:val="cy-GB"/>
        </w:rPr>
        <w:t xml:space="preserve">Gwella profiad y claf/defnyddiwr gan gynnwys ansawdd, hygyrchedd a dibynadwyedd </w:t>
      </w:r>
    </w:p>
    <w:p w14:paraId="3BE520A4" w14:textId="77777777" w:rsidR="00156475" w:rsidRPr="00370806" w:rsidRDefault="00156475" w:rsidP="00156475">
      <w:pPr>
        <w:spacing w:after="0"/>
        <w:ind w:left="730" w:right="4"/>
        <w:rPr>
          <w:lang w:val="cy-GB"/>
        </w:rPr>
      </w:pPr>
      <w:r w:rsidRPr="00370806">
        <w:rPr>
          <w:rFonts w:ascii="Calibri" w:eastAsia="Calibri" w:hAnsi="Calibri" w:cs="Calibri"/>
          <w:bdr w:val="nil"/>
          <w:lang w:val="cy-GB"/>
        </w:rPr>
        <w:t xml:space="preserve">(wedi'i alluogi gan ddigidol a'i gefnogi gan ymgysylltu) </w:t>
      </w:r>
    </w:p>
    <w:p w14:paraId="6021F55D" w14:textId="77777777" w:rsidR="00156475" w:rsidRPr="00370806" w:rsidRDefault="00156475" w:rsidP="00156475">
      <w:pPr>
        <w:numPr>
          <w:ilvl w:val="1"/>
          <w:numId w:val="17"/>
        </w:numPr>
        <w:spacing w:after="0" w:line="269" w:lineRule="auto"/>
        <w:ind w:right="4" w:hanging="360"/>
        <w:rPr>
          <w:lang w:val="cy-GB"/>
        </w:rPr>
      </w:pPr>
      <w:r w:rsidRPr="00370806">
        <w:rPr>
          <w:rFonts w:ascii="Calibri" w:eastAsia="Calibri" w:hAnsi="Calibri" w:cs="Calibri"/>
          <w:bdr w:val="nil"/>
          <w:lang w:val="cy-GB"/>
        </w:rPr>
        <w:t xml:space="preserve">Sicrhau gweithlu iechyd a gofal cymdeithasol brwdfrydig a chynaliadwy </w:t>
      </w:r>
    </w:p>
    <w:p w14:paraId="11CEDD0F" w14:textId="77777777" w:rsidR="00156475" w:rsidRPr="00370806" w:rsidRDefault="00156475" w:rsidP="00156475">
      <w:pPr>
        <w:numPr>
          <w:ilvl w:val="1"/>
          <w:numId w:val="17"/>
        </w:numPr>
        <w:spacing w:after="252" w:line="269" w:lineRule="auto"/>
        <w:ind w:right="4" w:hanging="360"/>
        <w:rPr>
          <w:lang w:val="cy-GB"/>
        </w:rPr>
      </w:pPr>
      <w:r w:rsidRPr="00370806">
        <w:rPr>
          <w:rFonts w:ascii="Calibri" w:eastAsia="Calibri" w:hAnsi="Calibri" w:cs="Calibri"/>
          <w:bdr w:val="nil"/>
          <w:lang w:val="cy-GB"/>
        </w:rPr>
        <w:t xml:space="preserve">Darparu gofal iechyd sy'n seiliedig ar werth gyda gwelliant cyflym ac </w:t>
      </w:r>
      <w:proofErr w:type="spellStart"/>
      <w:r w:rsidRPr="00370806">
        <w:rPr>
          <w:rFonts w:ascii="Calibri" w:eastAsia="Calibri" w:hAnsi="Calibri" w:cs="Calibri"/>
          <w:bdr w:val="nil"/>
          <w:lang w:val="cy-GB"/>
        </w:rPr>
        <w:t>arloesedd</w:t>
      </w:r>
      <w:proofErr w:type="spellEnd"/>
      <w:r w:rsidRPr="00370806">
        <w:rPr>
          <w:rFonts w:ascii="Calibri" w:eastAsia="Calibri" w:hAnsi="Calibri" w:cs="Calibri"/>
          <w:bdr w:val="nil"/>
          <w:lang w:val="cy-GB"/>
        </w:rPr>
        <w:t xml:space="preserve"> y gellir eu dangos (wedi'i alluogi gan ddata gyda ffocws ar ganlyniadau) </w:t>
      </w:r>
    </w:p>
    <w:p w14:paraId="48034DFC" w14:textId="77777777" w:rsidR="00156475" w:rsidRPr="00370806" w:rsidRDefault="00156475" w:rsidP="00156475">
      <w:pPr>
        <w:ind w:left="-5" w:right="4"/>
        <w:rPr>
          <w:lang w:val="cy-GB"/>
        </w:rPr>
      </w:pPr>
      <w:r w:rsidRPr="00370806">
        <w:rPr>
          <w:rFonts w:ascii="Calibri" w:eastAsia="Calibri" w:hAnsi="Calibri" w:cs="Calibri"/>
          <w:bdr w:val="nil"/>
          <w:lang w:val="cy-GB"/>
        </w:rPr>
        <w:t xml:space="preserve">Bydd yr adolygiad, a fydd yn cael ei gwblhau'n fuan iawn a'i rannu gyda'r Fforwm, yn cynnwys y lefel hon o fanylder. </w:t>
      </w:r>
    </w:p>
    <w:p w14:paraId="41D3859A" w14:textId="77777777" w:rsidR="00156475" w:rsidRPr="00370806" w:rsidRDefault="00156475" w:rsidP="00156475">
      <w:pPr>
        <w:spacing w:after="218"/>
        <w:rPr>
          <w:lang w:val="cy-GB"/>
        </w:rPr>
      </w:pPr>
      <w:r w:rsidRPr="00370806">
        <w:rPr>
          <w:rFonts w:ascii="Arial" w:eastAsia="Arial" w:hAnsi="Arial" w:cs="Arial"/>
          <w:i/>
          <w:lang w:val="cy-GB"/>
        </w:rPr>
        <w:t xml:space="preserve"> </w:t>
      </w:r>
    </w:p>
    <w:p w14:paraId="6AB9429A" w14:textId="77777777" w:rsidR="00156475" w:rsidRPr="00370806" w:rsidRDefault="00156475" w:rsidP="00156475">
      <w:pPr>
        <w:spacing w:after="206" w:line="271" w:lineRule="auto"/>
        <w:ind w:left="-5" w:right="1"/>
        <w:rPr>
          <w:lang w:val="cy-GB"/>
        </w:rPr>
      </w:pPr>
      <w:r w:rsidRPr="00370806">
        <w:rPr>
          <w:rFonts w:ascii="Arial" w:eastAsia="Arial" w:hAnsi="Arial" w:cs="Arial"/>
          <w:i/>
          <w:iCs/>
          <w:u w:val="single" w:color="000000"/>
          <w:bdr w:val="nil"/>
          <w:lang w:val="cy-GB"/>
        </w:rPr>
        <w:t>1.11 Ond</w:t>
      </w:r>
      <w:r>
        <w:rPr>
          <w:rFonts w:ascii="Arial" w:eastAsia="Arial" w:hAnsi="Arial" w:cs="Arial"/>
          <w:i/>
          <w:iCs/>
          <w:u w:val="single" w:color="000000"/>
          <w:bdr w:val="nil"/>
          <w:lang w:val="cy-GB"/>
        </w:rPr>
        <w:t>,</w:t>
      </w:r>
      <w:r w:rsidRPr="00370806">
        <w:rPr>
          <w:rFonts w:ascii="Arial" w:eastAsia="Arial" w:hAnsi="Arial" w:cs="Arial"/>
          <w:i/>
          <w:iCs/>
          <w:u w:val="single" w:color="000000"/>
          <w:bdr w:val="nil"/>
          <w:lang w:val="cy-GB"/>
        </w:rPr>
        <w:t xml:space="preserve"> a yw diffyg gofal iechyd symlach i boblogaeth sy'n heneiddio yn Nhywyn</w:t>
      </w:r>
      <w:r w:rsidRPr="00370806">
        <w:rPr>
          <w:rFonts w:ascii="Arial" w:eastAsia="Arial" w:hAnsi="Arial" w:cs="Arial"/>
          <w:i/>
          <w:iCs/>
          <w:u w:color="000000"/>
          <w:bdr w:val="nil"/>
          <w:lang w:val="cy-GB"/>
        </w:rPr>
        <w:t xml:space="preserve"> </w:t>
      </w:r>
      <w:r w:rsidRPr="00370806">
        <w:rPr>
          <w:rFonts w:ascii="Arial" w:eastAsia="Arial" w:hAnsi="Arial" w:cs="Arial"/>
          <w:i/>
          <w:iCs/>
          <w:u w:val="single" w:color="000000"/>
          <w:bdr w:val="nil"/>
          <w:lang w:val="cy-GB"/>
        </w:rPr>
        <w:t>yn achosi mwy o broblemau a chostau ychwanegol sylweddol?</w:t>
      </w:r>
      <w:r w:rsidRPr="00370806">
        <w:rPr>
          <w:rFonts w:ascii="Arial" w:eastAsia="Arial" w:hAnsi="Arial" w:cs="Arial"/>
          <w:i/>
          <w:iCs/>
          <w:u w:color="000000"/>
          <w:bdr w:val="nil"/>
          <w:lang w:val="cy-GB"/>
        </w:rPr>
        <w:t xml:space="preserve">  </w:t>
      </w:r>
    </w:p>
    <w:p w14:paraId="603D1018" w14:textId="77777777" w:rsidR="00156475" w:rsidRPr="00370806" w:rsidRDefault="00156475" w:rsidP="00156475">
      <w:pPr>
        <w:ind w:left="-5" w:right="4"/>
        <w:rPr>
          <w:lang w:val="cy-GB"/>
        </w:rPr>
      </w:pPr>
      <w:r w:rsidRPr="00370806">
        <w:rPr>
          <w:rFonts w:ascii="Calibri" w:eastAsia="Calibri" w:hAnsi="Calibri" w:cs="Calibri"/>
          <w:bdr w:val="nil"/>
          <w:lang w:val="cy-GB"/>
        </w:rPr>
        <w:lastRenderedPageBreak/>
        <w:t xml:space="preserve">Rydym yn cydnabod y gall darparu gofal prydlon ac effeithiol ar gyfer anghenion gofal iechyd mwy arferol yn nes at </w:t>
      </w:r>
      <w:r>
        <w:rPr>
          <w:rFonts w:ascii="Calibri" w:eastAsia="Calibri" w:hAnsi="Calibri" w:cs="Calibri"/>
          <w:bdr w:val="nil"/>
          <w:lang w:val="cy-GB"/>
        </w:rPr>
        <w:t>y cartref</w:t>
      </w:r>
      <w:r w:rsidRPr="00370806">
        <w:rPr>
          <w:rFonts w:ascii="Calibri" w:eastAsia="Calibri" w:hAnsi="Calibri" w:cs="Calibri"/>
          <w:bdr w:val="nil"/>
          <w:lang w:val="cy-GB"/>
        </w:rPr>
        <w:t xml:space="preserve"> arwain at wella canlyniadau a lefelau boddhad cleifion. Dyna pam mae'r Bwrdd Iechyd wedi adfer staff yr Uned Mân Anafiadau sydd wedi'u hail-bwrpasu i ddarparu gwasanaethau sy'n diwallu anghenion y boblogaeth leol, fel yr Ystafell Driniaeth a gwasanaeth Tuag Adref.  </w:t>
      </w:r>
    </w:p>
    <w:p w14:paraId="219F561E" w14:textId="77777777" w:rsidR="00156475" w:rsidRPr="00370806" w:rsidRDefault="00156475" w:rsidP="00156475">
      <w:pPr>
        <w:spacing w:after="220"/>
        <w:rPr>
          <w:lang w:val="cy-GB"/>
        </w:rPr>
      </w:pPr>
      <w:r w:rsidRPr="00370806">
        <w:rPr>
          <w:rFonts w:ascii="Arial" w:eastAsia="Arial" w:hAnsi="Arial" w:cs="Arial"/>
          <w:i/>
          <w:lang w:val="cy-GB"/>
        </w:rPr>
        <w:t xml:space="preserve"> </w:t>
      </w:r>
    </w:p>
    <w:p w14:paraId="78B777DD" w14:textId="77777777" w:rsidR="00156475" w:rsidRPr="00370806" w:rsidRDefault="00156475" w:rsidP="00156475">
      <w:pPr>
        <w:spacing w:after="206" w:line="271" w:lineRule="auto"/>
        <w:ind w:left="370" w:right="1"/>
        <w:rPr>
          <w:lang w:val="cy-GB"/>
        </w:rPr>
      </w:pPr>
      <w:r w:rsidRPr="00370806">
        <w:rPr>
          <w:rFonts w:ascii="Arial" w:eastAsia="Arial" w:hAnsi="Arial" w:cs="Arial"/>
          <w:i/>
          <w:iCs/>
          <w:bdr w:val="nil"/>
          <w:lang w:val="cy-GB"/>
        </w:rPr>
        <w:t xml:space="preserve">1.12 </w:t>
      </w:r>
      <w:r w:rsidRPr="00370806">
        <w:rPr>
          <w:rFonts w:ascii="Arial" w:eastAsia="Arial" w:hAnsi="Arial" w:cs="Arial"/>
          <w:i/>
          <w:iCs/>
          <w:u w:val="single"/>
          <w:bdr w:val="nil"/>
          <w:lang w:val="cy-GB"/>
        </w:rPr>
        <w:t xml:space="preserve">A oes </w:t>
      </w:r>
      <w:r w:rsidRPr="0022379C">
        <w:rPr>
          <w:rFonts w:ascii="Arial" w:eastAsia="Arial" w:hAnsi="Arial" w:cs="Arial"/>
          <w:i/>
          <w:iCs/>
          <w:u w:val="single"/>
          <w:bdr w:val="nil"/>
          <w:lang w:val="cy-GB"/>
        </w:rPr>
        <w:t>dadansoddiad cost a budd</w:t>
      </w:r>
      <w:r w:rsidRPr="00EB421F">
        <w:rPr>
          <w:rFonts w:ascii="Arial" w:eastAsia="Arial" w:hAnsi="Arial" w:cs="Arial"/>
          <w:i/>
          <w:iCs/>
          <w:u w:val="single"/>
          <w:bdr w:val="nil"/>
          <w:lang w:val="cy-GB"/>
        </w:rPr>
        <w:t xml:space="preserve"> o'r uchod</w:t>
      </w:r>
      <w:r w:rsidRPr="00370806">
        <w:rPr>
          <w:rFonts w:ascii="Arial" w:eastAsia="Arial" w:hAnsi="Arial" w:cs="Arial"/>
          <w:i/>
          <w:iCs/>
          <w:u w:val="single"/>
          <w:bdr w:val="nil"/>
          <w:lang w:val="cy-GB"/>
        </w:rPr>
        <w:t xml:space="preserve"> ar gael ar gyfer Tywyn a'r Cylch?</w:t>
      </w:r>
      <w:r w:rsidRPr="00370806">
        <w:rPr>
          <w:rFonts w:ascii="Arial" w:eastAsia="Arial" w:hAnsi="Arial" w:cs="Arial"/>
          <w:i/>
          <w:iCs/>
          <w:bdr w:val="nil"/>
          <w:lang w:val="cy-GB"/>
        </w:rPr>
        <w:t xml:space="preserve">  </w:t>
      </w:r>
    </w:p>
    <w:p w14:paraId="317E579E" w14:textId="77777777" w:rsidR="00156475" w:rsidRPr="00370806" w:rsidRDefault="00156475" w:rsidP="00156475">
      <w:pPr>
        <w:ind w:left="-5" w:right="4"/>
        <w:rPr>
          <w:lang w:val="cy-GB"/>
        </w:rPr>
      </w:pPr>
      <w:r w:rsidRPr="00370806">
        <w:rPr>
          <w:rFonts w:ascii="Calibri" w:eastAsia="Calibri" w:hAnsi="Calibri" w:cs="Calibri"/>
          <w:bdr w:val="nil"/>
          <w:lang w:val="cy-GB"/>
        </w:rPr>
        <w:t xml:space="preserve">Bydd yr adolygiad, a fydd yn cael ei gwblhau'n fuan iawn a'i rannu gyda'r Fforwm, yn cynnwys y lefel hon o fanylder. </w:t>
      </w:r>
    </w:p>
    <w:p w14:paraId="56F40577" w14:textId="77777777" w:rsidR="00156475" w:rsidRPr="00370806" w:rsidRDefault="00156475" w:rsidP="00156475">
      <w:pPr>
        <w:spacing w:after="0" w:line="451" w:lineRule="auto"/>
        <w:ind w:right="8964"/>
        <w:rPr>
          <w:lang w:val="cy-GB"/>
        </w:rPr>
      </w:pPr>
      <w:r w:rsidRPr="00370806">
        <w:rPr>
          <w:lang w:val="cy-GB"/>
        </w:rPr>
        <w:t xml:space="preserve">  </w:t>
      </w:r>
    </w:p>
    <w:p w14:paraId="6A82817E" w14:textId="77777777" w:rsidR="00156475" w:rsidRPr="00370806" w:rsidRDefault="00156475" w:rsidP="00156475">
      <w:pPr>
        <w:numPr>
          <w:ilvl w:val="0"/>
          <w:numId w:val="18"/>
        </w:numPr>
        <w:spacing w:after="211" w:line="268" w:lineRule="auto"/>
        <w:ind w:hanging="400"/>
        <w:rPr>
          <w:lang w:val="cy-GB"/>
        </w:rPr>
      </w:pPr>
      <w:r w:rsidRPr="00370806">
        <w:rPr>
          <w:rFonts w:ascii="Arial" w:eastAsia="Arial" w:hAnsi="Arial" w:cs="Arial"/>
          <w:b/>
          <w:bCs/>
          <w:u w:val="single" w:color="000000"/>
          <w:bdr w:val="nil"/>
          <w:lang w:val="cy-GB"/>
        </w:rPr>
        <w:t>Argaeledd/hygyrchedd gwasanaethau yn Ysbyty Tywyn ar hyn o bryd</w:t>
      </w:r>
      <w:r w:rsidRPr="00370806">
        <w:rPr>
          <w:rFonts w:ascii="Arial" w:eastAsia="Arial" w:hAnsi="Arial" w:cs="Arial"/>
          <w:b/>
          <w:bCs/>
          <w:u w:color="000000"/>
          <w:bdr w:val="nil"/>
          <w:lang w:val="cy-GB"/>
        </w:rPr>
        <w:t xml:space="preserve"> </w:t>
      </w:r>
    </w:p>
    <w:p w14:paraId="2BAEA1C1" w14:textId="77777777" w:rsidR="00156475" w:rsidRPr="00370806" w:rsidRDefault="00156475" w:rsidP="00156475">
      <w:pPr>
        <w:ind w:left="-5" w:right="4"/>
        <w:rPr>
          <w:lang w:val="cy-GB"/>
        </w:rPr>
      </w:pPr>
      <w:r w:rsidRPr="00370806">
        <w:rPr>
          <w:rFonts w:ascii="Calibri" w:eastAsia="Calibri" w:hAnsi="Calibri" w:cs="Calibri"/>
          <w:bdr w:val="nil"/>
          <w:lang w:val="cy-GB"/>
        </w:rPr>
        <w:t xml:space="preserve">Rydym yn cymeradwyo gwaith ac ymroddiad staff Ysbyty Tywyn, ac yn cydnabod nad yw'r gwasanaethau a ddarperir erioed wedi cau, ond yn meddwl tybed a ydynt wedi cael eu cwtogi.  </w:t>
      </w:r>
    </w:p>
    <w:p w14:paraId="658040ED" w14:textId="77777777" w:rsidR="00156475" w:rsidRPr="00370806" w:rsidRDefault="00156475" w:rsidP="00156475">
      <w:pPr>
        <w:spacing w:after="206" w:line="271" w:lineRule="auto"/>
        <w:ind w:left="-5" w:right="1"/>
        <w:rPr>
          <w:lang w:val="cy-GB"/>
        </w:rPr>
      </w:pPr>
      <w:r w:rsidRPr="00370806">
        <w:rPr>
          <w:rFonts w:ascii="Arial" w:eastAsia="Arial" w:hAnsi="Arial" w:cs="Arial"/>
          <w:i/>
          <w:iCs/>
          <w:u w:val="single" w:color="000000"/>
          <w:bdr w:val="nil"/>
          <w:lang w:val="cy-GB"/>
        </w:rPr>
        <w:t xml:space="preserve">2.1 Gofynnwn am ddatganiad clir a chyfredol </w:t>
      </w:r>
      <w:r>
        <w:rPr>
          <w:rFonts w:ascii="Arial" w:eastAsia="Arial" w:hAnsi="Arial" w:cs="Arial"/>
          <w:i/>
          <w:iCs/>
          <w:u w:val="single" w:color="000000"/>
          <w:bdr w:val="nil"/>
          <w:lang w:val="cy-GB"/>
        </w:rPr>
        <w:t>ar</w:t>
      </w:r>
      <w:r w:rsidRPr="00370806">
        <w:rPr>
          <w:rFonts w:ascii="Arial" w:eastAsia="Arial" w:hAnsi="Arial" w:cs="Arial"/>
          <w:i/>
          <w:iCs/>
          <w:u w:val="single" w:color="000000"/>
          <w:bdr w:val="nil"/>
          <w:lang w:val="cy-GB"/>
        </w:rPr>
        <w:t xml:space="preserve"> ba wasanaethau sydd</w:t>
      </w:r>
      <w:r w:rsidRPr="00370806">
        <w:rPr>
          <w:rFonts w:ascii="Arial" w:eastAsia="Arial" w:hAnsi="Arial" w:cs="Arial"/>
          <w:i/>
          <w:iCs/>
          <w:u w:color="000000"/>
          <w:bdr w:val="nil"/>
          <w:lang w:val="cy-GB"/>
        </w:rPr>
        <w:t xml:space="preserve"> </w:t>
      </w:r>
      <w:r w:rsidRPr="00370806">
        <w:rPr>
          <w:rFonts w:ascii="Arial" w:eastAsia="Arial" w:hAnsi="Arial" w:cs="Arial"/>
          <w:i/>
          <w:iCs/>
          <w:u w:val="single" w:color="000000"/>
          <w:bdr w:val="nil"/>
          <w:lang w:val="cy-GB"/>
        </w:rPr>
        <w:t>ar gael yn Ysbyty Tywyn, pryd maen nhw ar gael a sut i gael mynediad atynt?</w:t>
      </w:r>
      <w:r w:rsidRPr="00370806">
        <w:rPr>
          <w:rFonts w:ascii="Arial" w:eastAsia="Arial" w:hAnsi="Arial" w:cs="Arial"/>
          <w:i/>
          <w:iCs/>
          <w:u w:color="000000"/>
          <w:bdr w:val="nil"/>
          <w:lang w:val="cy-GB"/>
        </w:rPr>
        <w:t xml:space="preserve">  </w:t>
      </w:r>
    </w:p>
    <w:p w14:paraId="0447BFCF" w14:textId="77777777" w:rsidR="00156475" w:rsidRPr="00370806" w:rsidRDefault="00156475" w:rsidP="00156475">
      <w:pPr>
        <w:spacing w:after="0"/>
        <w:rPr>
          <w:lang w:val="cy-GB"/>
        </w:rPr>
      </w:pPr>
      <w:r w:rsidRPr="00370806">
        <w:rPr>
          <w:rFonts w:ascii="Arial" w:eastAsia="Arial" w:hAnsi="Arial" w:cs="Arial"/>
          <w:i/>
          <w:lang w:val="cy-GB"/>
        </w:rPr>
        <w:t xml:space="preserve"> </w:t>
      </w:r>
    </w:p>
    <w:tbl>
      <w:tblPr>
        <w:tblStyle w:val="TableGrid"/>
        <w:tblW w:w="9016" w:type="dxa"/>
        <w:tblInd w:w="6" w:type="dxa"/>
        <w:tblCellMar>
          <w:top w:w="12" w:type="dxa"/>
          <w:left w:w="107" w:type="dxa"/>
          <w:right w:w="41" w:type="dxa"/>
        </w:tblCellMar>
        <w:tblLook w:val="04A0" w:firstRow="1" w:lastRow="0" w:firstColumn="1" w:lastColumn="0" w:noHBand="0" w:noVBand="1"/>
      </w:tblPr>
      <w:tblGrid>
        <w:gridCol w:w="3004"/>
        <w:gridCol w:w="3005"/>
        <w:gridCol w:w="3007"/>
      </w:tblGrid>
      <w:tr w:rsidR="00156475" w:rsidRPr="00370806" w14:paraId="3D3A8356" w14:textId="77777777" w:rsidTr="00D76E8D">
        <w:trPr>
          <w:trHeight w:val="1361"/>
          <w:tblHeader/>
        </w:trPr>
        <w:tc>
          <w:tcPr>
            <w:tcW w:w="3004" w:type="dxa"/>
            <w:tcBorders>
              <w:top w:val="single" w:sz="4" w:space="0" w:color="000000"/>
              <w:left w:val="single" w:sz="4" w:space="0" w:color="000000"/>
              <w:bottom w:val="single" w:sz="4" w:space="0" w:color="000000"/>
              <w:right w:val="single" w:sz="4" w:space="0" w:color="000000"/>
            </w:tcBorders>
            <w:shd w:val="clear" w:color="auto" w:fill="002060"/>
          </w:tcPr>
          <w:p w14:paraId="4F961767" w14:textId="77777777" w:rsidR="00156475" w:rsidRPr="00370806" w:rsidRDefault="00156475" w:rsidP="00D76E8D">
            <w:pPr>
              <w:spacing w:after="220" w:line="259" w:lineRule="auto"/>
              <w:ind w:right="1"/>
              <w:jc w:val="center"/>
              <w:rPr>
                <w:lang w:val="cy-GB"/>
              </w:rPr>
            </w:pPr>
            <w:r w:rsidRPr="00370806">
              <w:rPr>
                <w:rFonts w:ascii="Arial" w:eastAsia="Arial" w:hAnsi="Arial" w:cs="Arial"/>
                <w:b/>
                <w:color w:val="FFFFFF"/>
                <w:lang w:val="cy-GB"/>
              </w:rPr>
              <w:lastRenderedPageBreak/>
              <w:t xml:space="preserve"> </w:t>
            </w:r>
          </w:p>
          <w:p w14:paraId="4C0CB4E4" w14:textId="77777777" w:rsidR="00156475" w:rsidRPr="00370806" w:rsidRDefault="00156475" w:rsidP="00D76E8D">
            <w:pPr>
              <w:spacing w:line="259" w:lineRule="auto"/>
              <w:ind w:right="67"/>
              <w:jc w:val="center"/>
              <w:rPr>
                <w:lang w:val="cy-GB"/>
              </w:rPr>
            </w:pPr>
            <w:r w:rsidRPr="00370806">
              <w:rPr>
                <w:rFonts w:ascii="Arial" w:eastAsia="Arial" w:hAnsi="Arial" w:cs="Arial"/>
                <w:b/>
                <w:bCs/>
                <w:color w:val="FFFFFF"/>
                <w:bdr w:val="nil"/>
                <w:lang w:val="cy-GB" w:eastAsia="en-US"/>
              </w:rPr>
              <w:t xml:space="preserve">Gwasanaethau ar y Safle </w:t>
            </w:r>
          </w:p>
        </w:tc>
        <w:tc>
          <w:tcPr>
            <w:tcW w:w="3005" w:type="dxa"/>
            <w:tcBorders>
              <w:top w:val="single" w:sz="4" w:space="0" w:color="000000"/>
              <w:left w:val="single" w:sz="4" w:space="0" w:color="000000"/>
              <w:bottom w:val="single" w:sz="4" w:space="0" w:color="000000"/>
              <w:right w:val="single" w:sz="4" w:space="0" w:color="000000"/>
            </w:tcBorders>
            <w:shd w:val="clear" w:color="auto" w:fill="002060"/>
          </w:tcPr>
          <w:p w14:paraId="1E846CF1" w14:textId="77777777" w:rsidR="00156475" w:rsidRPr="00370806" w:rsidRDefault="00156475" w:rsidP="00D76E8D">
            <w:pPr>
              <w:spacing w:after="220" w:line="259" w:lineRule="auto"/>
              <w:ind w:left="1"/>
              <w:jc w:val="center"/>
              <w:rPr>
                <w:lang w:val="cy-GB"/>
              </w:rPr>
            </w:pPr>
            <w:r w:rsidRPr="00370806">
              <w:rPr>
                <w:rFonts w:ascii="Arial" w:eastAsia="Arial" w:hAnsi="Arial" w:cs="Arial"/>
                <w:b/>
                <w:color w:val="FFFFFF"/>
                <w:lang w:val="cy-GB"/>
              </w:rPr>
              <w:t xml:space="preserve"> </w:t>
            </w:r>
          </w:p>
          <w:p w14:paraId="5954126C" w14:textId="77777777" w:rsidR="00156475" w:rsidRPr="00370806" w:rsidRDefault="00156475" w:rsidP="00D76E8D">
            <w:pPr>
              <w:spacing w:line="259" w:lineRule="auto"/>
              <w:ind w:right="68"/>
              <w:jc w:val="center"/>
              <w:rPr>
                <w:lang w:val="cy-GB"/>
              </w:rPr>
            </w:pPr>
            <w:r w:rsidRPr="00370806">
              <w:rPr>
                <w:rFonts w:ascii="Arial" w:eastAsia="Arial" w:hAnsi="Arial" w:cs="Arial"/>
                <w:b/>
                <w:bCs/>
                <w:color w:val="FFFFFF"/>
                <w:bdr w:val="nil"/>
                <w:lang w:val="cy-GB" w:eastAsia="en-US"/>
              </w:rPr>
              <w:t xml:space="preserve">Gwasanaethau Cymunedol </w:t>
            </w:r>
          </w:p>
        </w:tc>
        <w:tc>
          <w:tcPr>
            <w:tcW w:w="3007" w:type="dxa"/>
            <w:tcBorders>
              <w:top w:val="single" w:sz="4" w:space="0" w:color="000000"/>
              <w:left w:val="single" w:sz="4" w:space="0" w:color="000000"/>
              <w:bottom w:val="single" w:sz="4" w:space="0" w:color="000000"/>
              <w:right w:val="single" w:sz="4" w:space="0" w:color="000000"/>
            </w:tcBorders>
            <w:shd w:val="clear" w:color="auto" w:fill="002060"/>
          </w:tcPr>
          <w:p w14:paraId="09538DE8" w14:textId="77777777" w:rsidR="00156475" w:rsidRPr="00370806" w:rsidRDefault="00156475" w:rsidP="00D76E8D">
            <w:pPr>
              <w:spacing w:after="220" w:line="259" w:lineRule="auto"/>
              <w:ind w:left="1"/>
              <w:jc w:val="center"/>
              <w:rPr>
                <w:lang w:val="cy-GB"/>
              </w:rPr>
            </w:pPr>
            <w:r w:rsidRPr="00370806">
              <w:rPr>
                <w:rFonts w:ascii="Arial" w:eastAsia="Arial" w:hAnsi="Arial" w:cs="Arial"/>
                <w:b/>
                <w:color w:val="FFFFFF"/>
                <w:lang w:val="cy-GB"/>
              </w:rPr>
              <w:t xml:space="preserve"> </w:t>
            </w:r>
          </w:p>
          <w:p w14:paraId="6577BA7F" w14:textId="77777777" w:rsidR="00156475" w:rsidRPr="00370806" w:rsidRDefault="00156475" w:rsidP="00D76E8D">
            <w:pPr>
              <w:spacing w:line="259" w:lineRule="auto"/>
              <w:jc w:val="center"/>
              <w:rPr>
                <w:lang w:val="cy-GB"/>
              </w:rPr>
            </w:pPr>
            <w:r w:rsidRPr="00370806">
              <w:rPr>
                <w:rFonts w:ascii="Arial" w:eastAsia="Arial" w:hAnsi="Arial" w:cs="Arial"/>
                <w:b/>
                <w:bCs/>
                <w:color w:val="FFFFFF"/>
                <w:bdr w:val="nil"/>
                <w:lang w:val="cy-GB" w:eastAsia="en-US"/>
              </w:rPr>
              <w:t xml:space="preserve">Gwasanaethau sy'n Ymweld ag Ysbyty Tywyn </w:t>
            </w:r>
          </w:p>
        </w:tc>
      </w:tr>
      <w:tr w:rsidR="00156475" w:rsidRPr="00370806" w14:paraId="754055B7" w14:textId="77777777" w:rsidTr="00D76E8D">
        <w:trPr>
          <w:trHeight w:val="6641"/>
        </w:trPr>
        <w:tc>
          <w:tcPr>
            <w:tcW w:w="3004" w:type="dxa"/>
            <w:tcBorders>
              <w:top w:val="single" w:sz="4" w:space="0" w:color="000000"/>
              <w:left w:val="single" w:sz="4" w:space="0" w:color="000000"/>
              <w:bottom w:val="single" w:sz="4" w:space="0" w:color="000000"/>
              <w:right w:val="single" w:sz="4" w:space="0" w:color="000000"/>
            </w:tcBorders>
          </w:tcPr>
          <w:p w14:paraId="08CD54FC" w14:textId="77777777" w:rsidR="00156475" w:rsidRPr="00370806" w:rsidRDefault="00156475" w:rsidP="00D76E8D">
            <w:pPr>
              <w:spacing w:after="237" w:line="259" w:lineRule="auto"/>
              <w:rPr>
                <w:lang w:val="cy-GB"/>
              </w:rPr>
            </w:pPr>
            <w:r w:rsidRPr="00370806">
              <w:rPr>
                <w:lang w:val="cy-GB"/>
              </w:rPr>
              <w:t xml:space="preserve"> </w:t>
            </w:r>
          </w:p>
          <w:p w14:paraId="4841F9C0" w14:textId="77777777" w:rsidR="00156475" w:rsidRPr="00370806" w:rsidRDefault="00156475" w:rsidP="00156475">
            <w:pPr>
              <w:numPr>
                <w:ilvl w:val="0"/>
                <w:numId w:val="22"/>
              </w:numPr>
              <w:spacing w:line="259" w:lineRule="auto"/>
              <w:ind w:hanging="360"/>
              <w:rPr>
                <w:lang w:val="cy-GB"/>
              </w:rPr>
            </w:pPr>
            <w:r w:rsidRPr="00370806">
              <w:rPr>
                <w:rFonts w:ascii="Calibri" w:eastAsia="Calibri" w:hAnsi="Calibri" w:cs="Calibri"/>
                <w:bdr w:val="nil"/>
                <w:lang w:val="cy-GB" w:eastAsia="en-US"/>
              </w:rPr>
              <w:t xml:space="preserve">Meddyg Teulu/Canolfan Iechyd </w:t>
            </w:r>
          </w:p>
          <w:p w14:paraId="2617090D" w14:textId="77777777" w:rsidR="00156475" w:rsidRPr="00370806" w:rsidRDefault="00156475" w:rsidP="00156475">
            <w:pPr>
              <w:numPr>
                <w:ilvl w:val="0"/>
                <w:numId w:val="22"/>
              </w:numPr>
              <w:spacing w:line="259" w:lineRule="auto"/>
              <w:ind w:hanging="360"/>
              <w:rPr>
                <w:lang w:val="cy-GB"/>
              </w:rPr>
            </w:pPr>
            <w:r w:rsidRPr="00370806">
              <w:rPr>
                <w:rFonts w:ascii="Calibri" w:eastAsia="Calibri" w:hAnsi="Calibri" w:cs="Calibri"/>
                <w:bdr w:val="nil"/>
                <w:lang w:val="cy-GB" w:eastAsia="en-US"/>
              </w:rPr>
              <w:t xml:space="preserve">Clinig Gwythïen-bigo </w:t>
            </w:r>
          </w:p>
          <w:p w14:paraId="5CC30A71" w14:textId="77777777" w:rsidR="00156475" w:rsidRPr="00370806" w:rsidRDefault="00156475" w:rsidP="00156475">
            <w:pPr>
              <w:numPr>
                <w:ilvl w:val="0"/>
                <w:numId w:val="22"/>
              </w:numPr>
              <w:spacing w:line="259" w:lineRule="auto"/>
              <w:ind w:hanging="360"/>
              <w:rPr>
                <w:lang w:val="cy-GB"/>
              </w:rPr>
            </w:pPr>
            <w:r>
              <w:rPr>
                <w:rFonts w:ascii="Calibri" w:eastAsia="Calibri" w:hAnsi="Calibri" w:cs="Calibri"/>
                <w:bdr w:val="nil"/>
                <w:lang w:val="cy-GB" w:eastAsia="en-US"/>
              </w:rPr>
              <w:t>MIU</w:t>
            </w:r>
            <w:r w:rsidRPr="00370806">
              <w:rPr>
                <w:rFonts w:ascii="Calibri" w:eastAsia="Calibri" w:hAnsi="Calibri" w:cs="Calibri"/>
                <w:bdr w:val="nil"/>
                <w:lang w:val="cy-GB" w:eastAsia="en-US"/>
              </w:rPr>
              <w:t xml:space="preserve"> Dydd Llun-Dydd Gwener 8am-8pm </w:t>
            </w:r>
          </w:p>
          <w:p w14:paraId="41747F45" w14:textId="77777777" w:rsidR="00156475" w:rsidRPr="00370806" w:rsidRDefault="00156475" w:rsidP="00156475">
            <w:pPr>
              <w:numPr>
                <w:ilvl w:val="0"/>
                <w:numId w:val="22"/>
              </w:numPr>
              <w:spacing w:line="259" w:lineRule="auto"/>
              <w:ind w:hanging="360"/>
              <w:rPr>
                <w:lang w:val="cy-GB"/>
              </w:rPr>
            </w:pPr>
            <w:r w:rsidRPr="00370806">
              <w:rPr>
                <w:rFonts w:ascii="Calibri" w:eastAsia="Calibri" w:hAnsi="Calibri" w:cs="Calibri"/>
                <w:bdr w:val="nil"/>
                <w:lang w:val="cy-GB" w:eastAsia="en-US"/>
              </w:rPr>
              <w:t xml:space="preserve">Ystafell Driniaeth </w:t>
            </w:r>
          </w:p>
          <w:p w14:paraId="2D435B53" w14:textId="77777777" w:rsidR="00156475" w:rsidRPr="00370806" w:rsidRDefault="00156475" w:rsidP="00156475">
            <w:pPr>
              <w:numPr>
                <w:ilvl w:val="0"/>
                <w:numId w:val="22"/>
              </w:numPr>
              <w:spacing w:line="259" w:lineRule="auto"/>
              <w:ind w:hanging="360"/>
              <w:rPr>
                <w:lang w:val="cy-GB"/>
              </w:rPr>
            </w:pPr>
            <w:r w:rsidRPr="00370806">
              <w:rPr>
                <w:rFonts w:ascii="Calibri" w:eastAsia="Calibri" w:hAnsi="Calibri" w:cs="Calibri"/>
                <w:bdr w:val="nil"/>
                <w:lang w:val="cy-GB" w:eastAsia="en-US"/>
              </w:rPr>
              <w:t>Pelydr-X</w:t>
            </w:r>
          </w:p>
          <w:p w14:paraId="0C135027" w14:textId="77777777" w:rsidR="00156475" w:rsidRPr="00370806" w:rsidRDefault="00156475" w:rsidP="00156475">
            <w:pPr>
              <w:numPr>
                <w:ilvl w:val="0"/>
                <w:numId w:val="22"/>
              </w:numPr>
              <w:spacing w:line="259" w:lineRule="auto"/>
              <w:ind w:hanging="360"/>
              <w:rPr>
                <w:lang w:val="cy-GB"/>
              </w:rPr>
            </w:pPr>
            <w:r w:rsidRPr="00370806">
              <w:rPr>
                <w:rFonts w:ascii="Calibri" w:eastAsia="Calibri" w:hAnsi="Calibri" w:cs="Calibri"/>
                <w:bdr w:val="nil"/>
                <w:lang w:val="cy-GB" w:eastAsia="en-US"/>
              </w:rPr>
              <w:t>Nyrs/</w:t>
            </w:r>
            <w:proofErr w:type="spellStart"/>
            <w:r w:rsidRPr="00370806">
              <w:rPr>
                <w:rFonts w:ascii="Calibri" w:eastAsia="Calibri" w:hAnsi="Calibri" w:cs="Calibri"/>
                <w:bdr w:val="nil"/>
                <w:lang w:val="cy-GB" w:eastAsia="en-US"/>
              </w:rPr>
              <w:t>Rhagnodwyr</w:t>
            </w:r>
            <w:proofErr w:type="spellEnd"/>
            <w:r w:rsidRPr="00370806">
              <w:rPr>
                <w:rFonts w:ascii="Calibri" w:eastAsia="Calibri" w:hAnsi="Calibri" w:cs="Calibri"/>
                <w:bdr w:val="nil"/>
                <w:lang w:val="cy-GB" w:eastAsia="en-US"/>
              </w:rPr>
              <w:t xml:space="preserve"> Practis</w:t>
            </w:r>
          </w:p>
          <w:p w14:paraId="5BF6A934" w14:textId="77777777" w:rsidR="00156475" w:rsidRPr="00370806" w:rsidRDefault="00156475" w:rsidP="00156475">
            <w:pPr>
              <w:numPr>
                <w:ilvl w:val="0"/>
                <w:numId w:val="22"/>
              </w:numPr>
              <w:spacing w:line="259" w:lineRule="auto"/>
              <w:ind w:hanging="360"/>
              <w:rPr>
                <w:lang w:val="cy-GB"/>
              </w:rPr>
            </w:pPr>
            <w:r w:rsidRPr="00370806">
              <w:rPr>
                <w:rFonts w:ascii="Calibri" w:eastAsia="Calibri" w:hAnsi="Calibri" w:cs="Calibri"/>
                <w:bdr w:val="nil"/>
                <w:lang w:val="cy-GB" w:eastAsia="en-US"/>
              </w:rPr>
              <w:t xml:space="preserve">Clinig Cleifion Allanol </w:t>
            </w:r>
          </w:p>
          <w:p w14:paraId="20C62335" w14:textId="77777777" w:rsidR="00156475" w:rsidRPr="00370806" w:rsidRDefault="00156475" w:rsidP="00156475">
            <w:pPr>
              <w:numPr>
                <w:ilvl w:val="0"/>
                <w:numId w:val="22"/>
              </w:numPr>
              <w:spacing w:line="259" w:lineRule="auto"/>
              <w:ind w:hanging="360"/>
              <w:rPr>
                <w:lang w:val="cy-GB"/>
              </w:rPr>
            </w:pPr>
            <w:r w:rsidRPr="00EB421F">
              <w:rPr>
                <w:rFonts w:ascii="Calibri" w:eastAsia="Calibri" w:hAnsi="Calibri" w:cs="Calibri"/>
                <w:bdr w:val="nil"/>
                <w:lang w:val="cy-GB" w:eastAsia="en-US"/>
              </w:rPr>
              <w:t xml:space="preserve">Hwb </w:t>
            </w:r>
            <w:r w:rsidRPr="00EB421F">
              <w:rPr>
                <w:rFonts w:ascii="Calibri" w:eastAsia="Calibri" w:hAnsi="Calibri" w:cs="Calibri"/>
                <w:bdr w:val="nil"/>
                <w:lang w:val="cy-GB"/>
              </w:rPr>
              <w:t>Lles</w:t>
            </w:r>
          </w:p>
        </w:tc>
        <w:tc>
          <w:tcPr>
            <w:tcW w:w="3005" w:type="dxa"/>
            <w:tcBorders>
              <w:top w:val="single" w:sz="4" w:space="0" w:color="000000"/>
              <w:left w:val="single" w:sz="4" w:space="0" w:color="000000"/>
              <w:bottom w:val="single" w:sz="4" w:space="0" w:color="000000"/>
              <w:right w:val="single" w:sz="4" w:space="0" w:color="000000"/>
            </w:tcBorders>
          </w:tcPr>
          <w:p w14:paraId="6C4170A2" w14:textId="77777777" w:rsidR="00156475" w:rsidRPr="00370806" w:rsidRDefault="00156475" w:rsidP="00D76E8D">
            <w:pPr>
              <w:spacing w:after="239" w:line="259" w:lineRule="auto"/>
              <w:ind w:left="1"/>
              <w:rPr>
                <w:lang w:val="cy-GB"/>
              </w:rPr>
            </w:pPr>
            <w:r w:rsidRPr="00370806">
              <w:rPr>
                <w:lang w:val="cy-GB"/>
              </w:rPr>
              <w:t xml:space="preserve"> </w:t>
            </w:r>
          </w:p>
          <w:p w14:paraId="258AE287" w14:textId="77777777" w:rsidR="00156475" w:rsidRPr="00370806" w:rsidRDefault="00156475" w:rsidP="00156475">
            <w:pPr>
              <w:numPr>
                <w:ilvl w:val="0"/>
                <w:numId w:val="23"/>
              </w:numPr>
              <w:spacing w:after="17" w:line="242" w:lineRule="auto"/>
              <w:ind w:hanging="360"/>
              <w:rPr>
                <w:lang w:val="cy-GB"/>
              </w:rPr>
            </w:pPr>
            <w:r w:rsidRPr="00370806">
              <w:rPr>
                <w:rFonts w:ascii="Calibri" w:eastAsia="Calibri" w:hAnsi="Calibri" w:cs="Calibri"/>
                <w:bdr w:val="nil"/>
                <w:lang w:val="cy-GB" w:eastAsia="en-US"/>
              </w:rPr>
              <w:t xml:space="preserve">Tîm Adnoddau Cymunedol </w:t>
            </w:r>
          </w:p>
          <w:p w14:paraId="5C210944" w14:textId="77777777" w:rsidR="00156475" w:rsidRPr="00370806" w:rsidRDefault="00156475" w:rsidP="00156475">
            <w:pPr>
              <w:numPr>
                <w:ilvl w:val="0"/>
                <w:numId w:val="23"/>
              </w:numPr>
              <w:spacing w:line="259" w:lineRule="auto"/>
              <w:ind w:hanging="360"/>
              <w:rPr>
                <w:lang w:val="cy-GB"/>
              </w:rPr>
            </w:pPr>
            <w:r w:rsidRPr="00370806">
              <w:rPr>
                <w:rFonts w:ascii="Calibri" w:eastAsia="Calibri" w:hAnsi="Calibri" w:cs="Calibri"/>
                <w:bdr w:val="nil"/>
                <w:lang w:val="cy-GB" w:eastAsia="en-US"/>
              </w:rPr>
              <w:t xml:space="preserve">Gwasanaeth Ambiwlans </w:t>
            </w:r>
          </w:p>
          <w:p w14:paraId="7A6D66B1" w14:textId="77777777" w:rsidR="00156475" w:rsidRPr="00370806" w:rsidRDefault="00156475" w:rsidP="00156475">
            <w:pPr>
              <w:numPr>
                <w:ilvl w:val="0"/>
                <w:numId w:val="23"/>
              </w:numPr>
              <w:spacing w:line="259" w:lineRule="auto"/>
              <w:ind w:hanging="360"/>
              <w:rPr>
                <w:lang w:val="cy-GB"/>
              </w:rPr>
            </w:pPr>
            <w:r w:rsidRPr="00370806">
              <w:rPr>
                <w:rFonts w:ascii="Calibri" w:eastAsia="Calibri" w:hAnsi="Calibri" w:cs="Calibri"/>
                <w:bdr w:val="nil"/>
                <w:lang w:val="cy-GB" w:eastAsia="en-US"/>
              </w:rPr>
              <w:t xml:space="preserve">Nyrsio Ardal </w:t>
            </w:r>
          </w:p>
          <w:p w14:paraId="52099135" w14:textId="77777777" w:rsidR="00156475" w:rsidRPr="00370806" w:rsidRDefault="00156475" w:rsidP="00D76E8D">
            <w:pPr>
              <w:spacing w:line="259" w:lineRule="auto"/>
              <w:ind w:left="721"/>
              <w:rPr>
                <w:lang w:val="cy-GB"/>
              </w:rPr>
            </w:pPr>
            <w:r w:rsidRPr="00370806">
              <w:rPr>
                <w:lang w:val="cy-GB"/>
              </w:rPr>
              <w:t xml:space="preserve">24/7 </w:t>
            </w:r>
          </w:p>
          <w:p w14:paraId="5414704D" w14:textId="77777777" w:rsidR="00156475" w:rsidRPr="00370806" w:rsidRDefault="00156475" w:rsidP="00156475">
            <w:pPr>
              <w:numPr>
                <w:ilvl w:val="0"/>
                <w:numId w:val="23"/>
              </w:numPr>
              <w:spacing w:after="18" w:line="242" w:lineRule="auto"/>
              <w:ind w:hanging="360"/>
              <w:rPr>
                <w:lang w:val="cy-GB"/>
              </w:rPr>
            </w:pPr>
            <w:r w:rsidRPr="00370806">
              <w:rPr>
                <w:rFonts w:ascii="Calibri" w:eastAsia="Calibri" w:hAnsi="Calibri" w:cs="Calibri"/>
                <w:bdr w:val="nil"/>
                <w:lang w:val="cy-GB" w:eastAsia="en-US"/>
              </w:rPr>
              <w:t xml:space="preserve">Fferylliaeth Gymunedol </w:t>
            </w:r>
          </w:p>
          <w:p w14:paraId="2F250FD8" w14:textId="77777777" w:rsidR="00156475" w:rsidRPr="00370806" w:rsidRDefault="00156475" w:rsidP="00156475">
            <w:pPr>
              <w:numPr>
                <w:ilvl w:val="0"/>
                <w:numId w:val="23"/>
              </w:numPr>
              <w:spacing w:line="259" w:lineRule="auto"/>
              <w:ind w:hanging="360"/>
              <w:rPr>
                <w:lang w:val="cy-GB"/>
              </w:rPr>
            </w:pPr>
            <w:r w:rsidRPr="00370806">
              <w:rPr>
                <w:rFonts w:ascii="Calibri" w:eastAsia="Calibri" w:hAnsi="Calibri" w:cs="Calibri"/>
                <w:bdr w:val="nil"/>
                <w:lang w:val="cy-GB" w:eastAsia="en-US"/>
              </w:rPr>
              <w:t xml:space="preserve">Optometrydd </w:t>
            </w:r>
          </w:p>
          <w:p w14:paraId="3BDD8B17" w14:textId="77777777" w:rsidR="00156475" w:rsidRPr="00370806" w:rsidRDefault="00156475" w:rsidP="00156475">
            <w:pPr>
              <w:numPr>
                <w:ilvl w:val="0"/>
                <w:numId w:val="23"/>
              </w:numPr>
              <w:spacing w:line="259" w:lineRule="auto"/>
              <w:ind w:hanging="360"/>
              <w:rPr>
                <w:lang w:val="cy-GB"/>
              </w:rPr>
            </w:pPr>
            <w:r w:rsidRPr="00370806">
              <w:rPr>
                <w:rFonts w:ascii="Calibri" w:eastAsia="Calibri" w:hAnsi="Calibri" w:cs="Calibri"/>
                <w:bdr w:val="nil"/>
                <w:lang w:val="cy-GB" w:eastAsia="en-US"/>
              </w:rPr>
              <w:t xml:space="preserve">Gwasanaethau Cymdeithasol </w:t>
            </w:r>
          </w:p>
          <w:p w14:paraId="3D2DBEFB" w14:textId="77777777" w:rsidR="00156475" w:rsidRPr="00370806" w:rsidRDefault="00156475" w:rsidP="00156475">
            <w:pPr>
              <w:numPr>
                <w:ilvl w:val="0"/>
                <w:numId w:val="23"/>
              </w:numPr>
              <w:spacing w:line="259" w:lineRule="auto"/>
              <w:ind w:hanging="360"/>
              <w:rPr>
                <w:lang w:val="cy-GB"/>
              </w:rPr>
            </w:pPr>
            <w:r w:rsidRPr="00370806">
              <w:rPr>
                <w:rFonts w:ascii="Calibri" w:eastAsia="Calibri" w:hAnsi="Calibri" w:cs="Calibri"/>
                <w:bdr w:val="nil"/>
                <w:lang w:val="cy-GB" w:eastAsia="en-US"/>
              </w:rPr>
              <w:t xml:space="preserve">Gweithwyr Cymdeithasol </w:t>
            </w:r>
          </w:p>
          <w:p w14:paraId="1F0483EB" w14:textId="77777777" w:rsidR="00156475" w:rsidRPr="00370806" w:rsidRDefault="00156475" w:rsidP="00156475">
            <w:pPr>
              <w:numPr>
                <w:ilvl w:val="0"/>
                <w:numId w:val="23"/>
              </w:numPr>
              <w:spacing w:line="259" w:lineRule="auto"/>
              <w:ind w:hanging="360"/>
              <w:rPr>
                <w:lang w:val="cy-GB"/>
              </w:rPr>
            </w:pPr>
            <w:r w:rsidRPr="00370806">
              <w:rPr>
                <w:rFonts w:ascii="Calibri" w:eastAsia="Calibri" w:hAnsi="Calibri" w:cs="Calibri"/>
                <w:bdr w:val="nil"/>
                <w:lang w:val="cy-GB" w:eastAsia="en-US"/>
              </w:rPr>
              <w:t xml:space="preserve">Nyrsio mewn Ysgolion </w:t>
            </w:r>
          </w:p>
          <w:p w14:paraId="0B4594F5" w14:textId="77777777" w:rsidR="00156475" w:rsidRPr="00370806" w:rsidRDefault="00156475" w:rsidP="00156475">
            <w:pPr>
              <w:numPr>
                <w:ilvl w:val="0"/>
                <w:numId w:val="23"/>
              </w:numPr>
              <w:spacing w:line="259" w:lineRule="auto"/>
              <w:ind w:hanging="360"/>
              <w:rPr>
                <w:lang w:val="cy-GB"/>
              </w:rPr>
            </w:pPr>
            <w:r w:rsidRPr="00370806">
              <w:rPr>
                <w:rFonts w:ascii="Calibri" w:eastAsia="Calibri" w:hAnsi="Calibri" w:cs="Calibri"/>
                <w:bdr w:val="nil"/>
                <w:lang w:val="cy-GB" w:eastAsia="en-US"/>
              </w:rPr>
              <w:t xml:space="preserve">Bydwragedd Cymunedol </w:t>
            </w:r>
          </w:p>
          <w:p w14:paraId="07703288" w14:textId="77777777" w:rsidR="00156475" w:rsidRPr="00370806" w:rsidRDefault="00156475" w:rsidP="00156475">
            <w:pPr>
              <w:numPr>
                <w:ilvl w:val="0"/>
                <w:numId w:val="23"/>
              </w:numPr>
              <w:spacing w:line="259" w:lineRule="auto"/>
              <w:ind w:hanging="360"/>
              <w:rPr>
                <w:lang w:val="cy-GB"/>
              </w:rPr>
            </w:pPr>
            <w:r w:rsidRPr="00370806">
              <w:rPr>
                <w:rFonts w:ascii="Calibri" w:eastAsia="Calibri" w:hAnsi="Calibri" w:cs="Calibri"/>
                <w:bdr w:val="nil"/>
                <w:lang w:val="cy-GB" w:eastAsia="en-US"/>
              </w:rPr>
              <w:t xml:space="preserve">Nyrs Methiant y Galon           </w:t>
            </w:r>
          </w:p>
          <w:p w14:paraId="764F2F5E" w14:textId="77777777" w:rsidR="00156475" w:rsidRPr="00370806" w:rsidRDefault="00156475" w:rsidP="00156475">
            <w:pPr>
              <w:numPr>
                <w:ilvl w:val="0"/>
                <w:numId w:val="23"/>
              </w:numPr>
              <w:spacing w:line="259" w:lineRule="auto"/>
              <w:ind w:hanging="360"/>
              <w:rPr>
                <w:lang w:val="cy-GB"/>
              </w:rPr>
            </w:pPr>
            <w:r w:rsidRPr="00370806">
              <w:rPr>
                <w:rFonts w:ascii="Calibri" w:eastAsia="Calibri" w:hAnsi="Calibri" w:cs="Calibri"/>
                <w:bdr w:val="nil"/>
                <w:lang w:val="cy-GB" w:eastAsia="en-US"/>
              </w:rPr>
              <w:t xml:space="preserve">Bydwraig </w:t>
            </w:r>
          </w:p>
          <w:p w14:paraId="56D9308B" w14:textId="77777777" w:rsidR="00156475" w:rsidRPr="00370806" w:rsidRDefault="00156475" w:rsidP="00156475">
            <w:pPr>
              <w:numPr>
                <w:ilvl w:val="0"/>
                <w:numId w:val="23"/>
              </w:numPr>
              <w:spacing w:line="259" w:lineRule="auto"/>
              <w:ind w:hanging="360"/>
              <w:rPr>
                <w:lang w:val="cy-GB"/>
              </w:rPr>
            </w:pPr>
            <w:r w:rsidRPr="00370806">
              <w:rPr>
                <w:rFonts w:ascii="Calibri" w:eastAsia="Calibri" w:hAnsi="Calibri" w:cs="Calibri"/>
                <w:bdr w:val="nil"/>
                <w:lang w:val="cy-GB" w:eastAsia="en-US"/>
              </w:rPr>
              <w:t xml:space="preserve">Offthalmoleg </w:t>
            </w:r>
          </w:p>
          <w:p w14:paraId="65282706" w14:textId="77777777" w:rsidR="00156475" w:rsidRPr="00370806" w:rsidRDefault="00156475" w:rsidP="00156475">
            <w:pPr>
              <w:numPr>
                <w:ilvl w:val="0"/>
                <w:numId w:val="23"/>
              </w:numPr>
              <w:spacing w:line="259" w:lineRule="auto"/>
              <w:ind w:hanging="360"/>
              <w:rPr>
                <w:lang w:val="cy-GB"/>
              </w:rPr>
            </w:pPr>
            <w:proofErr w:type="spellStart"/>
            <w:r w:rsidRPr="00370806">
              <w:rPr>
                <w:rFonts w:ascii="Calibri" w:eastAsia="Calibri" w:hAnsi="Calibri" w:cs="Calibri"/>
                <w:bdr w:val="nil"/>
                <w:lang w:val="cy-GB" w:eastAsia="en-US"/>
              </w:rPr>
              <w:t>Awdioleg</w:t>
            </w:r>
            <w:proofErr w:type="spellEnd"/>
            <w:r w:rsidRPr="00370806">
              <w:rPr>
                <w:rFonts w:ascii="Calibri" w:eastAsia="Calibri" w:hAnsi="Calibri" w:cs="Calibri"/>
                <w:bdr w:val="nil"/>
                <w:lang w:val="cy-GB" w:eastAsia="en-US"/>
              </w:rPr>
              <w:t xml:space="preserve"> </w:t>
            </w:r>
          </w:p>
          <w:p w14:paraId="506E0BE9" w14:textId="77777777" w:rsidR="00156475" w:rsidRPr="00370806" w:rsidRDefault="00156475" w:rsidP="00156475">
            <w:pPr>
              <w:numPr>
                <w:ilvl w:val="0"/>
                <w:numId w:val="23"/>
              </w:numPr>
              <w:spacing w:line="259" w:lineRule="auto"/>
              <w:ind w:hanging="360"/>
              <w:rPr>
                <w:lang w:val="cy-GB"/>
              </w:rPr>
            </w:pPr>
            <w:proofErr w:type="spellStart"/>
            <w:r w:rsidRPr="00370806">
              <w:rPr>
                <w:rFonts w:ascii="Calibri" w:eastAsia="Calibri" w:hAnsi="Calibri" w:cs="Calibri"/>
                <w:bdr w:val="nil"/>
                <w:lang w:val="cy-GB" w:eastAsia="en-US"/>
              </w:rPr>
              <w:t>Sbirometreg</w:t>
            </w:r>
            <w:proofErr w:type="spellEnd"/>
            <w:r w:rsidRPr="00370806">
              <w:rPr>
                <w:rFonts w:ascii="Calibri" w:eastAsia="Calibri" w:hAnsi="Calibri" w:cs="Calibri"/>
                <w:bdr w:val="nil"/>
                <w:lang w:val="cy-GB" w:eastAsia="en-US"/>
              </w:rPr>
              <w:t xml:space="preserve"> </w:t>
            </w:r>
          </w:p>
          <w:p w14:paraId="28CBD7B7" w14:textId="77777777" w:rsidR="00156475" w:rsidRPr="00370806" w:rsidRDefault="00156475" w:rsidP="00156475">
            <w:pPr>
              <w:numPr>
                <w:ilvl w:val="0"/>
                <w:numId w:val="23"/>
              </w:numPr>
              <w:spacing w:after="19" w:line="242" w:lineRule="auto"/>
              <w:ind w:hanging="360"/>
              <w:rPr>
                <w:lang w:val="cy-GB"/>
              </w:rPr>
            </w:pPr>
            <w:r w:rsidRPr="00370806">
              <w:rPr>
                <w:rFonts w:ascii="Calibri" w:eastAsia="Calibri" w:hAnsi="Calibri" w:cs="Calibri"/>
                <w:bdr w:val="nil"/>
                <w:lang w:val="cy-GB" w:eastAsia="en-US"/>
              </w:rPr>
              <w:t xml:space="preserve">Gofal Preswyl a Gofal yn y Cartref </w:t>
            </w:r>
          </w:p>
          <w:p w14:paraId="2F1F5ACD" w14:textId="77777777" w:rsidR="00156475" w:rsidRPr="00370806" w:rsidRDefault="00156475" w:rsidP="00156475">
            <w:pPr>
              <w:numPr>
                <w:ilvl w:val="0"/>
                <w:numId w:val="23"/>
              </w:numPr>
              <w:spacing w:line="259" w:lineRule="auto"/>
              <w:ind w:hanging="360"/>
              <w:rPr>
                <w:lang w:val="cy-GB"/>
              </w:rPr>
            </w:pPr>
            <w:r w:rsidRPr="00370806">
              <w:rPr>
                <w:rFonts w:ascii="Calibri" w:eastAsia="Calibri" w:hAnsi="Calibri" w:cs="Calibri"/>
                <w:bdr w:val="nil"/>
                <w:lang w:val="cy-GB" w:eastAsia="en-US"/>
              </w:rPr>
              <w:t xml:space="preserve">Tuag Adref </w:t>
            </w:r>
          </w:p>
          <w:p w14:paraId="60EB43B6" w14:textId="77777777" w:rsidR="00156475" w:rsidRPr="00370806" w:rsidRDefault="00156475" w:rsidP="00D76E8D">
            <w:pPr>
              <w:spacing w:line="259" w:lineRule="auto"/>
              <w:ind w:left="721"/>
              <w:rPr>
                <w:lang w:val="cy-GB"/>
              </w:rPr>
            </w:pPr>
            <w:r w:rsidRPr="00370806">
              <w:rPr>
                <w:lang w:val="cy-GB"/>
              </w:rPr>
              <w:t xml:space="preserve"> </w:t>
            </w:r>
          </w:p>
        </w:tc>
        <w:tc>
          <w:tcPr>
            <w:tcW w:w="3007" w:type="dxa"/>
            <w:tcBorders>
              <w:top w:val="single" w:sz="4" w:space="0" w:color="000000"/>
              <w:left w:val="single" w:sz="4" w:space="0" w:color="000000"/>
              <w:bottom w:val="single" w:sz="4" w:space="0" w:color="000000"/>
              <w:right w:val="single" w:sz="4" w:space="0" w:color="000000"/>
            </w:tcBorders>
          </w:tcPr>
          <w:p w14:paraId="3C9183C5" w14:textId="77777777" w:rsidR="00156475" w:rsidRPr="00370806" w:rsidRDefault="00156475" w:rsidP="00D76E8D">
            <w:pPr>
              <w:spacing w:after="237" w:line="259" w:lineRule="auto"/>
              <w:ind w:left="1"/>
              <w:rPr>
                <w:lang w:val="cy-GB"/>
              </w:rPr>
            </w:pPr>
            <w:r w:rsidRPr="00370806">
              <w:rPr>
                <w:lang w:val="cy-GB"/>
              </w:rPr>
              <w:t xml:space="preserve"> </w:t>
            </w:r>
          </w:p>
          <w:p w14:paraId="3578F090" w14:textId="77777777" w:rsidR="00156475" w:rsidRPr="00370806" w:rsidRDefault="00156475" w:rsidP="00156475">
            <w:pPr>
              <w:numPr>
                <w:ilvl w:val="0"/>
                <w:numId w:val="24"/>
              </w:numPr>
              <w:spacing w:after="20" w:line="242" w:lineRule="auto"/>
              <w:ind w:hanging="360"/>
              <w:rPr>
                <w:lang w:val="cy-GB"/>
              </w:rPr>
            </w:pPr>
            <w:r w:rsidRPr="00370806">
              <w:rPr>
                <w:rFonts w:ascii="Calibri" w:eastAsia="Calibri" w:hAnsi="Calibri" w:cs="Calibri"/>
                <w:bdr w:val="nil"/>
                <w:lang w:val="cy-GB" w:eastAsia="en-US"/>
              </w:rPr>
              <w:t xml:space="preserve">Gwasanaethau Cyffuriau ac Alcohol </w:t>
            </w:r>
          </w:p>
          <w:p w14:paraId="7BB18F8A" w14:textId="77777777" w:rsidR="00156475" w:rsidRPr="00370806" w:rsidRDefault="00156475" w:rsidP="00156475">
            <w:pPr>
              <w:numPr>
                <w:ilvl w:val="0"/>
                <w:numId w:val="24"/>
              </w:numPr>
              <w:spacing w:after="17" w:line="242" w:lineRule="auto"/>
              <w:ind w:hanging="360"/>
              <w:rPr>
                <w:lang w:val="cy-GB"/>
              </w:rPr>
            </w:pPr>
            <w:proofErr w:type="spellStart"/>
            <w:r w:rsidRPr="00370806">
              <w:rPr>
                <w:rFonts w:ascii="Calibri" w:eastAsia="Calibri" w:hAnsi="Calibri" w:cs="Calibri"/>
                <w:bdr w:val="nil"/>
                <w:lang w:val="cy-GB" w:eastAsia="en-US"/>
              </w:rPr>
              <w:t>Retinopatheg</w:t>
            </w:r>
            <w:proofErr w:type="spellEnd"/>
            <w:r w:rsidRPr="00370806">
              <w:rPr>
                <w:rFonts w:ascii="Calibri" w:eastAsia="Calibri" w:hAnsi="Calibri" w:cs="Calibri"/>
                <w:bdr w:val="nil"/>
                <w:lang w:val="cy-GB" w:eastAsia="en-US"/>
              </w:rPr>
              <w:t xml:space="preserve"> diabetig </w:t>
            </w:r>
          </w:p>
          <w:p w14:paraId="65DC890E" w14:textId="77777777" w:rsidR="00156475" w:rsidRPr="00370806" w:rsidRDefault="00156475" w:rsidP="00156475">
            <w:pPr>
              <w:numPr>
                <w:ilvl w:val="0"/>
                <w:numId w:val="24"/>
              </w:numPr>
              <w:spacing w:after="19" w:line="241" w:lineRule="auto"/>
              <w:ind w:hanging="360"/>
              <w:rPr>
                <w:lang w:val="cy-GB"/>
              </w:rPr>
            </w:pPr>
            <w:r w:rsidRPr="00370806">
              <w:rPr>
                <w:rFonts w:ascii="Calibri" w:eastAsia="Calibri" w:hAnsi="Calibri" w:cs="Calibri"/>
                <w:bdr w:val="nil"/>
                <w:lang w:val="cy-GB" w:eastAsia="en-US"/>
              </w:rPr>
              <w:t xml:space="preserve">Grŵp Dirywiad </w:t>
            </w:r>
            <w:proofErr w:type="spellStart"/>
            <w:r w:rsidRPr="00370806">
              <w:rPr>
                <w:rFonts w:ascii="Calibri" w:eastAsia="Calibri" w:hAnsi="Calibri" w:cs="Calibri"/>
                <w:bdr w:val="nil"/>
                <w:lang w:val="cy-GB" w:eastAsia="en-US"/>
              </w:rPr>
              <w:t>Macwlaidd</w:t>
            </w:r>
            <w:proofErr w:type="spellEnd"/>
            <w:r w:rsidRPr="00370806">
              <w:rPr>
                <w:rFonts w:ascii="Calibri" w:eastAsia="Calibri" w:hAnsi="Calibri" w:cs="Calibri"/>
                <w:bdr w:val="nil"/>
                <w:lang w:val="cy-GB" w:eastAsia="en-US"/>
              </w:rPr>
              <w:t xml:space="preserve"> </w:t>
            </w:r>
          </w:p>
          <w:p w14:paraId="5882DBE4" w14:textId="77777777" w:rsidR="00156475" w:rsidRPr="00370806" w:rsidRDefault="00156475" w:rsidP="00156475">
            <w:pPr>
              <w:numPr>
                <w:ilvl w:val="0"/>
                <w:numId w:val="24"/>
              </w:numPr>
              <w:spacing w:line="259" w:lineRule="auto"/>
              <w:ind w:hanging="360"/>
              <w:rPr>
                <w:lang w:val="cy-GB"/>
              </w:rPr>
            </w:pPr>
            <w:r w:rsidRPr="00370806">
              <w:rPr>
                <w:rFonts w:ascii="Calibri" w:eastAsia="Calibri" w:hAnsi="Calibri" w:cs="Calibri"/>
                <w:bdr w:val="nil"/>
                <w:lang w:val="cy-GB" w:eastAsia="en-US"/>
              </w:rPr>
              <w:t xml:space="preserve">Tuag Adref </w:t>
            </w:r>
          </w:p>
          <w:p w14:paraId="2F3A92B2" w14:textId="77777777" w:rsidR="00156475" w:rsidRPr="00370806" w:rsidRDefault="00156475" w:rsidP="00156475">
            <w:pPr>
              <w:numPr>
                <w:ilvl w:val="0"/>
                <w:numId w:val="24"/>
              </w:numPr>
              <w:spacing w:after="18" w:line="242" w:lineRule="auto"/>
              <w:ind w:hanging="360"/>
              <w:rPr>
                <w:lang w:val="cy-GB"/>
              </w:rPr>
            </w:pPr>
            <w:proofErr w:type="spellStart"/>
            <w:r w:rsidRPr="00370806">
              <w:rPr>
                <w:rFonts w:ascii="Calibri" w:eastAsia="Calibri" w:hAnsi="Calibri" w:cs="Calibri"/>
                <w:bdr w:val="nil"/>
                <w:lang w:val="cy-GB" w:eastAsia="en-US"/>
              </w:rPr>
              <w:t>Mewngymorth</w:t>
            </w:r>
            <w:proofErr w:type="spellEnd"/>
            <w:r w:rsidRPr="00370806">
              <w:rPr>
                <w:rFonts w:ascii="Calibri" w:eastAsia="Calibri" w:hAnsi="Calibri" w:cs="Calibri"/>
                <w:bdr w:val="nil"/>
                <w:lang w:val="cy-GB" w:eastAsia="en-US"/>
              </w:rPr>
              <w:t xml:space="preserve"> Iechyd Meddwl </w:t>
            </w:r>
          </w:p>
          <w:p w14:paraId="751A7A79" w14:textId="77777777" w:rsidR="00156475" w:rsidRPr="00370806" w:rsidRDefault="00156475" w:rsidP="00156475">
            <w:pPr>
              <w:numPr>
                <w:ilvl w:val="0"/>
                <w:numId w:val="24"/>
              </w:numPr>
              <w:spacing w:after="15" w:line="242" w:lineRule="auto"/>
              <w:ind w:hanging="360"/>
              <w:rPr>
                <w:lang w:val="cy-GB"/>
              </w:rPr>
            </w:pPr>
            <w:r w:rsidRPr="00370806">
              <w:rPr>
                <w:rFonts w:ascii="Calibri" w:eastAsia="Calibri" w:hAnsi="Calibri" w:cs="Calibri"/>
                <w:bdr w:val="nil"/>
                <w:lang w:val="cy-GB" w:eastAsia="en-US"/>
              </w:rPr>
              <w:t xml:space="preserve">Therapi Galwedigaethol </w:t>
            </w:r>
          </w:p>
          <w:p w14:paraId="13D95C8F" w14:textId="77777777" w:rsidR="00156475" w:rsidRPr="00370806" w:rsidRDefault="00156475" w:rsidP="00156475">
            <w:pPr>
              <w:numPr>
                <w:ilvl w:val="0"/>
                <w:numId w:val="24"/>
              </w:numPr>
              <w:spacing w:line="259" w:lineRule="auto"/>
              <w:ind w:hanging="360"/>
              <w:rPr>
                <w:lang w:val="cy-GB"/>
              </w:rPr>
            </w:pPr>
            <w:r w:rsidRPr="00370806">
              <w:rPr>
                <w:rFonts w:ascii="Calibri" w:eastAsia="Calibri" w:hAnsi="Calibri" w:cs="Calibri"/>
                <w:bdr w:val="nil"/>
                <w:lang w:val="cy-GB" w:eastAsia="en-US"/>
              </w:rPr>
              <w:t xml:space="preserve">Ffisiotherapi </w:t>
            </w:r>
          </w:p>
          <w:p w14:paraId="14C0A34F" w14:textId="77777777" w:rsidR="00156475" w:rsidRPr="00370806" w:rsidRDefault="00156475" w:rsidP="00156475">
            <w:pPr>
              <w:numPr>
                <w:ilvl w:val="0"/>
                <w:numId w:val="24"/>
              </w:numPr>
              <w:spacing w:after="20" w:line="242" w:lineRule="auto"/>
              <w:ind w:hanging="360"/>
              <w:rPr>
                <w:lang w:val="cy-GB"/>
              </w:rPr>
            </w:pPr>
            <w:r w:rsidRPr="00370806">
              <w:rPr>
                <w:rFonts w:ascii="Calibri" w:eastAsia="Calibri" w:hAnsi="Calibri" w:cs="Calibri"/>
                <w:bdr w:val="nil"/>
                <w:lang w:val="cy-GB" w:eastAsia="en-US"/>
              </w:rPr>
              <w:t xml:space="preserve">Adran Cleifion Allanol </w:t>
            </w:r>
          </w:p>
          <w:p w14:paraId="3D45BA82" w14:textId="77777777" w:rsidR="00156475" w:rsidRPr="00370806" w:rsidRDefault="00156475" w:rsidP="00156475">
            <w:pPr>
              <w:numPr>
                <w:ilvl w:val="0"/>
                <w:numId w:val="24"/>
              </w:numPr>
              <w:spacing w:line="259" w:lineRule="auto"/>
              <w:ind w:hanging="360"/>
              <w:rPr>
                <w:lang w:val="cy-GB"/>
              </w:rPr>
            </w:pPr>
            <w:proofErr w:type="spellStart"/>
            <w:r w:rsidRPr="00370806">
              <w:rPr>
                <w:rFonts w:ascii="Calibri" w:eastAsia="Calibri" w:hAnsi="Calibri" w:cs="Calibri"/>
                <w:bdr w:val="nil"/>
                <w:lang w:val="cy-GB" w:eastAsia="en-US"/>
              </w:rPr>
              <w:t>Podiatreg</w:t>
            </w:r>
            <w:proofErr w:type="spellEnd"/>
            <w:r w:rsidRPr="00370806">
              <w:rPr>
                <w:rFonts w:ascii="Calibri" w:eastAsia="Calibri" w:hAnsi="Calibri" w:cs="Calibri"/>
                <w:bdr w:val="nil"/>
                <w:lang w:val="cy-GB" w:eastAsia="en-US"/>
              </w:rPr>
              <w:t xml:space="preserve"> </w:t>
            </w:r>
          </w:p>
          <w:p w14:paraId="3710D888" w14:textId="77777777" w:rsidR="00156475" w:rsidRPr="00370806" w:rsidRDefault="00156475" w:rsidP="00156475">
            <w:pPr>
              <w:numPr>
                <w:ilvl w:val="0"/>
                <w:numId w:val="24"/>
              </w:numPr>
              <w:spacing w:after="15" w:line="242" w:lineRule="auto"/>
              <w:ind w:hanging="360"/>
              <w:rPr>
                <w:lang w:val="cy-GB"/>
              </w:rPr>
            </w:pPr>
            <w:r w:rsidRPr="00370806">
              <w:rPr>
                <w:rFonts w:ascii="Calibri" w:eastAsia="Calibri" w:hAnsi="Calibri" w:cs="Calibri"/>
                <w:bdr w:val="nil"/>
                <w:lang w:val="cy-GB" w:eastAsia="en-US"/>
              </w:rPr>
              <w:t xml:space="preserve">Nyrs Arbenigol Diabetes  </w:t>
            </w:r>
          </w:p>
          <w:p w14:paraId="1C4FA1F0" w14:textId="77777777" w:rsidR="00156475" w:rsidRPr="00370806" w:rsidRDefault="00156475" w:rsidP="00156475">
            <w:pPr>
              <w:numPr>
                <w:ilvl w:val="0"/>
                <w:numId w:val="24"/>
              </w:numPr>
              <w:spacing w:line="259" w:lineRule="auto"/>
              <w:ind w:hanging="360"/>
              <w:rPr>
                <w:lang w:val="cy-GB"/>
              </w:rPr>
            </w:pPr>
            <w:r w:rsidRPr="00370806">
              <w:rPr>
                <w:rFonts w:ascii="Calibri" w:eastAsia="Calibri" w:hAnsi="Calibri" w:cs="Calibri"/>
                <w:bdr w:val="nil"/>
                <w:lang w:val="cy-GB" w:eastAsia="en-US"/>
              </w:rPr>
              <w:t xml:space="preserve">Gofal Lliniarol </w:t>
            </w:r>
          </w:p>
          <w:p w14:paraId="3604476F" w14:textId="77777777" w:rsidR="00156475" w:rsidRPr="00370806" w:rsidRDefault="00156475" w:rsidP="00156475">
            <w:pPr>
              <w:numPr>
                <w:ilvl w:val="0"/>
                <w:numId w:val="24"/>
              </w:numPr>
              <w:spacing w:after="20" w:line="242" w:lineRule="auto"/>
              <w:ind w:hanging="360"/>
              <w:rPr>
                <w:lang w:val="cy-GB"/>
              </w:rPr>
            </w:pPr>
            <w:r w:rsidRPr="00370806">
              <w:rPr>
                <w:rFonts w:ascii="Calibri" w:eastAsia="Calibri" w:hAnsi="Calibri" w:cs="Calibri"/>
                <w:bdr w:val="nil"/>
                <w:lang w:val="cy-GB" w:eastAsia="en-US"/>
              </w:rPr>
              <w:t xml:space="preserve">Gwasanaeth Ymataliaeth </w:t>
            </w:r>
          </w:p>
          <w:p w14:paraId="5D353F98" w14:textId="77777777" w:rsidR="00156475" w:rsidRPr="00370806" w:rsidRDefault="00156475" w:rsidP="00156475">
            <w:pPr>
              <w:numPr>
                <w:ilvl w:val="0"/>
                <w:numId w:val="24"/>
              </w:numPr>
              <w:spacing w:after="16" w:line="242" w:lineRule="auto"/>
              <w:ind w:hanging="360"/>
              <w:rPr>
                <w:lang w:val="cy-GB"/>
              </w:rPr>
            </w:pPr>
            <w:r w:rsidRPr="00370806">
              <w:rPr>
                <w:rFonts w:ascii="Calibri" w:eastAsia="Calibri" w:hAnsi="Calibri" w:cs="Calibri"/>
                <w:bdr w:val="nil"/>
                <w:lang w:val="cy-GB" w:eastAsia="en-US"/>
              </w:rPr>
              <w:t xml:space="preserve">Ystafell Driniaeth Dietegydd </w:t>
            </w:r>
          </w:p>
          <w:p w14:paraId="5ED594FD" w14:textId="77777777" w:rsidR="00156475" w:rsidRPr="00370806" w:rsidRDefault="00156475" w:rsidP="00156475">
            <w:pPr>
              <w:numPr>
                <w:ilvl w:val="0"/>
                <w:numId w:val="24"/>
              </w:numPr>
              <w:spacing w:after="56" w:line="242" w:lineRule="auto"/>
              <w:ind w:hanging="360"/>
              <w:rPr>
                <w:lang w:val="cy-GB"/>
              </w:rPr>
            </w:pPr>
            <w:r w:rsidRPr="00370806">
              <w:rPr>
                <w:rFonts w:ascii="Calibri" w:eastAsia="Calibri" w:hAnsi="Calibri" w:cs="Calibri"/>
                <w:bdr w:val="nil"/>
                <w:lang w:val="cy-GB" w:eastAsia="en-US"/>
              </w:rPr>
              <w:t xml:space="preserve">Therapi Iaith a Lleferydd </w:t>
            </w:r>
          </w:p>
          <w:p w14:paraId="42C1A7E5" w14:textId="77777777" w:rsidR="00156475" w:rsidRPr="00370806" w:rsidRDefault="00156475" w:rsidP="00156475">
            <w:pPr>
              <w:numPr>
                <w:ilvl w:val="0"/>
                <w:numId w:val="24"/>
              </w:numPr>
              <w:spacing w:line="259" w:lineRule="auto"/>
              <w:ind w:hanging="360"/>
              <w:rPr>
                <w:lang w:val="cy-GB"/>
              </w:rPr>
            </w:pPr>
            <w:r w:rsidRPr="00370806">
              <w:rPr>
                <w:rFonts w:ascii="Calibri" w:eastAsia="Calibri" w:hAnsi="Calibri" w:cs="Calibri"/>
                <w:bdr w:val="nil"/>
                <w:lang w:val="cy-GB" w:eastAsia="en-US"/>
              </w:rPr>
              <w:t xml:space="preserve">Ymarferydd </w:t>
            </w:r>
            <w:proofErr w:type="spellStart"/>
            <w:r w:rsidRPr="00370806">
              <w:rPr>
                <w:rFonts w:ascii="Calibri" w:eastAsia="Calibri" w:hAnsi="Calibri" w:cs="Calibri"/>
                <w:bdr w:val="nil"/>
                <w:lang w:val="cy-GB" w:eastAsia="en-US"/>
              </w:rPr>
              <w:t>Parkinson’s</w:t>
            </w:r>
            <w:proofErr w:type="spellEnd"/>
            <w:r w:rsidRPr="00370806">
              <w:rPr>
                <w:rFonts w:ascii="Calibri" w:eastAsia="Calibri" w:hAnsi="Calibri" w:cs="Calibri"/>
                <w:bdr w:val="nil"/>
                <w:lang w:val="cy-GB" w:eastAsia="en-US"/>
              </w:rPr>
              <w:t xml:space="preserve"> </w:t>
            </w:r>
          </w:p>
          <w:p w14:paraId="1A52CAF2" w14:textId="77777777" w:rsidR="00156475" w:rsidRPr="00370806" w:rsidRDefault="00156475" w:rsidP="00D76E8D">
            <w:pPr>
              <w:spacing w:line="259" w:lineRule="auto"/>
              <w:ind w:left="721"/>
              <w:rPr>
                <w:lang w:val="cy-GB"/>
              </w:rPr>
            </w:pPr>
          </w:p>
        </w:tc>
      </w:tr>
    </w:tbl>
    <w:p w14:paraId="40254956" w14:textId="77777777" w:rsidR="00156475" w:rsidRPr="00370806" w:rsidRDefault="00156475" w:rsidP="00156475">
      <w:pPr>
        <w:spacing w:after="220"/>
        <w:rPr>
          <w:lang w:val="cy-GB"/>
        </w:rPr>
      </w:pPr>
      <w:r w:rsidRPr="00370806">
        <w:rPr>
          <w:rFonts w:ascii="Arial" w:eastAsia="Arial" w:hAnsi="Arial" w:cs="Arial"/>
          <w:i/>
          <w:lang w:val="cy-GB"/>
        </w:rPr>
        <w:t xml:space="preserve"> </w:t>
      </w:r>
    </w:p>
    <w:p w14:paraId="717B4BD2" w14:textId="77777777" w:rsidR="00156475" w:rsidRPr="00370806" w:rsidRDefault="00156475" w:rsidP="00156475">
      <w:pPr>
        <w:spacing w:after="0"/>
        <w:rPr>
          <w:lang w:val="cy-GB"/>
        </w:rPr>
      </w:pPr>
      <w:r w:rsidRPr="00370806">
        <w:rPr>
          <w:rFonts w:ascii="Arial" w:eastAsia="Arial" w:hAnsi="Arial" w:cs="Arial"/>
          <w:i/>
          <w:lang w:val="cy-GB"/>
        </w:rPr>
        <w:t xml:space="preserve"> </w:t>
      </w:r>
    </w:p>
    <w:p w14:paraId="2218A07E" w14:textId="77777777" w:rsidR="00156475" w:rsidRPr="00370806" w:rsidRDefault="00156475" w:rsidP="00156475">
      <w:pPr>
        <w:spacing w:after="273" w:line="282" w:lineRule="auto"/>
        <w:ind w:left="-5" w:right="4"/>
        <w:rPr>
          <w:lang w:val="cy-GB"/>
        </w:rPr>
      </w:pPr>
      <w:r w:rsidRPr="00370806">
        <w:rPr>
          <w:rFonts w:ascii="Arial" w:eastAsia="Arial" w:hAnsi="Arial" w:cs="Arial"/>
          <w:i/>
          <w:iCs/>
          <w:u w:val="single" w:color="000000"/>
          <w:bdr w:val="nil"/>
          <w:lang w:val="cy-GB"/>
        </w:rPr>
        <w:t>2.2 Yn aml, mae cleifion yn yr ardal hon yn cael eu hanfon ymhell i gael mân</w:t>
      </w:r>
      <w:r w:rsidRPr="00370806">
        <w:rPr>
          <w:rFonts w:ascii="Arial" w:eastAsia="Arial" w:hAnsi="Arial" w:cs="Arial"/>
          <w:i/>
          <w:iCs/>
          <w:u w:color="000000"/>
          <w:bdr w:val="nil"/>
          <w:lang w:val="cy-GB"/>
        </w:rPr>
        <w:t xml:space="preserve"> </w:t>
      </w:r>
      <w:r w:rsidRPr="00370806">
        <w:rPr>
          <w:rFonts w:ascii="Arial" w:eastAsia="Arial" w:hAnsi="Arial" w:cs="Arial"/>
          <w:i/>
          <w:iCs/>
          <w:u w:val="single" w:color="000000"/>
          <w:bdr w:val="nil"/>
          <w:lang w:val="cy-GB"/>
        </w:rPr>
        <w:t>archwiliadau a thriniaethau (e.e. ECG, a thynnu pwythau ar ôl llawdriniaeth), oni fyddai modd delio â'r rhain yn rhwydd yn Ysbyty Tywyn?</w:t>
      </w:r>
      <w:r w:rsidRPr="00370806">
        <w:rPr>
          <w:rFonts w:ascii="Calibri" w:eastAsia="Calibri" w:hAnsi="Calibri" w:cs="Calibri"/>
          <w:u w:val="single" w:color="000000"/>
          <w:bdr w:val="nil"/>
          <w:lang w:val="cy-GB"/>
        </w:rPr>
        <w:t xml:space="preserve">  Byddai hyn yn achosi llai o straen</w:t>
      </w:r>
      <w:r w:rsidRPr="00370806">
        <w:rPr>
          <w:rFonts w:ascii="Calibri" w:eastAsia="Calibri" w:hAnsi="Calibri" w:cs="Calibri"/>
          <w:u w:color="000000"/>
          <w:bdr w:val="nil"/>
          <w:lang w:val="cy-GB"/>
        </w:rPr>
        <w:t xml:space="preserve"> </w:t>
      </w:r>
      <w:r w:rsidRPr="00370806">
        <w:rPr>
          <w:rFonts w:ascii="Calibri" w:eastAsia="Calibri" w:hAnsi="Calibri" w:cs="Calibri"/>
          <w:u w:val="single" w:color="000000"/>
          <w:bdr w:val="nil"/>
          <w:lang w:val="cy-GB"/>
        </w:rPr>
        <w:t xml:space="preserve">ac anhawster i lawer o gleifion, yn enwedig </w:t>
      </w:r>
      <w:r w:rsidRPr="00370806">
        <w:rPr>
          <w:rFonts w:ascii="Arial" w:eastAsia="Arial" w:hAnsi="Arial" w:cs="Arial"/>
          <w:i/>
          <w:iCs/>
          <w:u w:val="single" w:color="000000"/>
          <w:bdr w:val="nil"/>
          <w:lang w:val="cy-GB"/>
        </w:rPr>
        <w:t>o ystyried</w:t>
      </w:r>
      <w:r w:rsidRPr="00370806">
        <w:rPr>
          <w:rFonts w:ascii="Calibri" w:eastAsia="Calibri" w:hAnsi="Calibri" w:cs="Calibri"/>
          <w:u w:val="single" w:color="000000"/>
          <w:bdr w:val="nil"/>
          <w:lang w:val="cy-GB"/>
        </w:rPr>
        <w:t xml:space="preserve"> </w:t>
      </w:r>
      <w:r w:rsidRPr="00EB421F">
        <w:rPr>
          <w:rFonts w:ascii="Calibri" w:eastAsia="Calibri" w:hAnsi="Calibri" w:cs="Calibri"/>
          <w:u w:val="single" w:color="000000"/>
          <w:bdr w:val="nil"/>
          <w:lang w:val="cy-GB"/>
        </w:rPr>
        <w:t>cyfyngiadau cludiant cyhoed</w:t>
      </w:r>
      <w:r w:rsidRPr="00247EB3">
        <w:rPr>
          <w:rFonts w:ascii="Calibri" w:eastAsia="Calibri" w:hAnsi="Calibri" w:cs="Calibri"/>
          <w:u w:val="single" w:color="000000"/>
          <w:bdr w:val="nil"/>
          <w:lang w:val="cy-GB"/>
        </w:rPr>
        <w:t>dus a</w:t>
      </w:r>
      <w:r w:rsidRPr="00D76E8D">
        <w:rPr>
          <w:rFonts w:ascii="Calibri" w:eastAsia="Calibri" w:hAnsi="Calibri" w:cs="Calibri"/>
          <w:u w:color="000000"/>
          <w:bdr w:val="nil"/>
          <w:lang w:val="cy-GB"/>
        </w:rPr>
        <w:t xml:space="preserve"> </w:t>
      </w:r>
      <w:r w:rsidRPr="00D76E8D">
        <w:rPr>
          <w:rFonts w:ascii="Calibri" w:eastAsia="Calibri" w:hAnsi="Calibri" w:cs="Calibri"/>
          <w:u w:val="single" w:color="000000"/>
          <w:bdr w:val="nil"/>
          <w:lang w:val="cy-GB"/>
        </w:rPr>
        <w:t>chludiant a ddarperir</w:t>
      </w:r>
      <w:r w:rsidRPr="00370806">
        <w:rPr>
          <w:rFonts w:ascii="Calibri" w:eastAsia="Calibri" w:hAnsi="Calibri" w:cs="Calibri"/>
          <w:u w:val="single" w:color="000000"/>
          <w:bdr w:val="nil"/>
          <w:lang w:val="cy-GB"/>
        </w:rPr>
        <w:t xml:space="preserve"> gan ysbytai. Yn wir, byddai llai o angen am apwyntiadau, cludiant</w:t>
      </w:r>
      <w:r w:rsidRPr="00370806">
        <w:rPr>
          <w:rFonts w:ascii="Calibri" w:eastAsia="Calibri" w:hAnsi="Calibri" w:cs="Calibri"/>
          <w:u w:color="000000"/>
          <w:bdr w:val="nil"/>
          <w:lang w:val="cy-GB"/>
        </w:rPr>
        <w:t xml:space="preserve"> </w:t>
      </w:r>
      <w:r w:rsidRPr="00370806">
        <w:rPr>
          <w:rFonts w:ascii="Calibri" w:eastAsia="Calibri" w:hAnsi="Calibri" w:cs="Calibri"/>
          <w:u w:val="single" w:color="000000"/>
          <w:bdr w:val="nil"/>
          <w:lang w:val="cy-GB"/>
        </w:rPr>
        <w:t>ysbyty a pharcio yn yr ysbytai mawr i gyd yn fuddiol.</w:t>
      </w:r>
      <w:r w:rsidRPr="00370806">
        <w:rPr>
          <w:rFonts w:ascii="Calibri" w:eastAsia="Calibri" w:hAnsi="Calibri" w:cs="Calibri"/>
          <w:u w:color="000000"/>
          <w:bdr w:val="nil"/>
          <w:lang w:val="cy-GB"/>
        </w:rPr>
        <w:t xml:space="preserve"> </w:t>
      </w:r>
    </w:p>
    <w:p w14:paraId="25D1B626" w14:textId="77777777" w:rsidR="00156475" w:rsidRPr="00370806" w:rsidRDefault="00156475" w:rsidP="00156475">
      <w:pPr>
        <w:spacing w:after="252"/>
        <w:ind w:left="-5" w:right="4"/>
        <w:rPr>
          <w:lang w:val="cy-GB"/>
        </w:rPr>
      </w:pPr>
      <w:r w:rsidRPr="00370806">
        <w:rPr>
          <w:rFonts w:ascii="Calibri" w:eastAsia="Calibri" w:hAnsi="Calibri" w:cs="Calibri"/>
          <w:bdr w:val="nil"/>
          <w:lang w:val="cy-GB"/>
        </w:rPr>
        <w:t>Y mater hwn—yr angen i sicrhau nad yw cleifion yn gorfod teithio'n bell ar gyfer mân weith</w:t>
      </w:r>
      <w:r>
        <w:rPr>
          <w:rFonts w:ascii="Calibri" w:eastAsia="Calibri" w:hAnsi="Calibri" w:cs="Calibri"/>
          <w:bdr w:val="nil"/>
          <w:lang w:val="cy-GB"/>
        </w:rPr>
        <w:t>redoedd</w:t>
      </w:r>
      <w:r w:rsidRPr="00370806">
        <w:rPr>
          <w:rFonts w:ascii="Calibri" w:eastAsia="Calibri" w:hAnsi="Calibri" w:cs="Calibri"/>
          <w:bdr w:val="nil"/>
          <w:lang w:val="cy-GB"/>
        </w:rPr>
        <w:t xml:space="preserve"> —oedd y sbardun y tu ôl i sefydlu'r Ystafell Driniaeth yn Ysbyty Tywyn. </w:t>
      </w:r>
    </w:p>
    <w:p w14:paraId="7945A85E" w14:textId="77777777" w:rsidR="00156475" w:rsidRPr="00370806" w:rsidRDefault="00156475" w:rsidP="00156475">
      <w:pPr>
        <w:spacing w:after="250"/>
        <w:ind w:left="-5" w:right="4"/>
        <w:rPr>
          <w:lang w:val="cy-GB"/>
        </w:rPr>
      </w:pPr>
      <w:r w:rsidRPr="00370806">
        <w:rPr>
          <w:rFonts w:ascii="Calibri" w:eastAsia="Calibri" w:hAnsi="Calibri" w:cs="Calibri"/>
          <w:bdr w:val="nil"/>
          <w:lang w:val="cy-GB"/>
        </w:rPr>
        <w:t>Sefydlwyd yr Ystafell Driniaeth i ddarparu gweith</w:t>
      </w:r>
      <w:r>
        <w:rPr>
          <w:rFonts w:ascii="Calibri" w:eastAsia="Calibri" w:hAnsi="Calibri" w:cs="Calibri"/>
          <w:bdr w:val="nil"/>
          <w:lang w:val="cy-GB"/>
        </w:rPr>
        <w:t>redoedd</w:t>
      </w:r>
      <w:r w:rsidRPr="00370806">
        <w:rPr>
          <w:rFonts w:ascii="Calibri" w:eastAsia="Calibri" w:hAnsi="Calibri" w:cs="Calibri"/>
          <w:bdr w:val="nil"/>
          <w:lang w:val="cy-GB"/>
        </w:rPr>
        <w:t xml:space="preserve"> clinigol hanfodol yn lleol, gan hwyluso llwybrau cleifion a chefnogi integreiddio gwasanaethau ehangach. Mae swyddogaethau allweddol yn cynnwys tynnu pwythau a chynnal profion ECG, yn dilyn ceisiadau gan adrannau cardioleg yn Ysbyty Gwynedd, Bronglais, a </w:t>
      </w:r>
      <w:proofErr w:type="spellStart"/>
      <w:r w:rsidRPr="00370806">
        <w:rPr>
          <w:rFonts w:ascii="Calibri" w:eastAsia="Calibri" w:hAnsi="Calibri" w:cs="Calibri"/>
          <w:bdr w:val="nil"/>
          <w:lang w:val="cy-GB"/>
        </w:rPr>
        <w:t>phractisau</w:t>
      </w:r>
      <w:proofErr w:type="spellEnd"/>
      <w:r w:rsidRPr="00370806">
        <w:rPr>
          <w:rFonts w:ascii="Calibri" w:eastAsia="Calibri" w:hAnsi="Calibri" w:cs="Calibri"/>
          <w:bdr w:val="nil"/>
          <w:lang w:val="cy-GB"/>
        </w:rPr>
        <w:t xml:space="preserve"> Meddygon Teulu lleol. </w:t>
      </w:r>
    </w:p>
    <w:p w14:paraId="005912D1" w14:textId="77777777" w:rsidR="00156475" w:rsidRPr="00370806" w:rsidRDefault="00156475" w:rsidP="00156475">
      <w:pPr>
        <w:spacing w:after="252"/>
        <w:ind w:left="-5" w:right="4"/>
        <w:rPr>
          <w:lang w:val="cy-GB"/>
        </w:rPr>
      </w:pPr>
      <w:r w:rsidRPr="00370806">
        <w:rPr>
          <w:rFonts w:ascii="Calibri" w:eastAsia="Calibri" w:hAnsi="Calibri" w:cs="Calibri"/>
          <w:bdr w:val="nil"/>
          <w:lang w:val="cy-GB"/>
        </w:rPr>
        <w:lastRenderedPageBreak/>
        <w:t xml:space="preserve">Enghraifft nodedig o gydweithio yw'r bartneriaeth rhwng yr Ystafell Driniaeth a'r gwasanaeth Wroleg yn Ysbyty </w:t>
      </w:r>
      <w:proofErr w:type="spellStart"/>
      <w:r w:rsidRPr="00370806">
        <w:rPr>
          <w:rFonts w:ascii="Calibri" w:eastAsia="Calibri" w:hAnsi="Calibri" w:cs="Calibri"/>
          <w:bdr w:val="nil"/>
          <w:lang w:val="cy-GB"/>
        </w:rPr>
        <w:t>Glangwili</w:t>
      </w:r>
      <w:proofErr w:type="spellEnd"/>
      <w:r w:rsidRPr="00370806">
        <w:rPr>
          <w:rFonts w:ascii="Calibri" w:eastAsia="Calibri" w:hAnsi="Calibri" w:cs="Calibri"/>
          <w:bdr w:val="nil"/>
          <w:lang w:val="cy-GB"/>
        </w:rPr>
        <w:t xml:space="preserve">. Nid oes angen i gleifion deithio'n ôl i </w:t>
      </w:r>
      <w:r>
        <w:rPr>
          <w:rFonts w:ascii="Calibri" w:eastAsia="Calibri" w:hAnsi="Calibri" w:cs="Calibri"/>
          <w:bdr w:val="nil"/>
          <w:lang w:val="cy-GB"/>
        </w:rPr>
        <w:t xml:space="preserve">Ysbyty </w:t>
      </w:r>
      <w:proofErr w:type="spellStart"/>
      <w:r w:rsidRPr="00370806">
        <w:rPr>
          <w:rFonts w:ascii="Calibri" w:eastAsia="Calibri" w:hAnsi="Calibri" w:cs="Calibri"/>
          <w:bdr w:val="nil"/>
          <w:lang w:val="cy-GB"/>
        </w:rPr>
        <w:t>Glangwili</w:t>
      </w:r>
      <w:proofErr w:type="spellEnd"/>
      <w:r w:rsidRPr="00370806">
        <w:rPr>
          <w:rFonts w:ascii="Calibri" w:eastAsia="Calibri" w:hAnsi="Calibri" w:cs="Calibri"/>
          <w:bdr w:val="nil"/>
          <w:lang w:val="cy-GB"/>
        </w:rPr>
        <w:t xml:space="preserve"> mwyach i gael </w:t>
      </w:r>
      <w:r>
        <w:rPr>
          <w:rFonts w:ascii="Calibri" w:eastAsia="Calibri" w:hAnsi="Calibri" w:cs="Calibri"/>
          <w:bdr w:val="nil"/>
          <w:lang w:val="cy-GB"/>
        </w:rPr>
        <w:t>tynnu c</w:t>
      </w:r>
      <w:r w:rsidRPr="00370806">
        <w:rPr>
          <w:rFonts w:ascii="Calibri" w:eastAsia="Calibri" w:hAnsi="Calibri" w:cs="Calibri"/>
          <w:bdr w:val="nil"/>
          <w:lang w:val="cy-GB"/>
        </w:rPr>
        <w:t>athetr, gan y gellir cynnal y weith</w:t>
      </w:r>
      <w:r>
        <w:rPr>
          <w:rFonts w:ascii="Calibri" w:eastAsia="Calibri" w:hAnsi="Calibri" w:cs="Calibri"/>
          <w:bdr w:val="nil"/>
          <w:lang w:val="cy-GB"/>
        </w:rPr>
        <w:t>red</w:t>
      </w:r>
      <w:r w:rsidRPr="00370806">
        <w:rPr>
          <w:rFonts w:ascii="Calibri" w:eastAsia="Calibri" w:hAnsi="Calibri" w:cs="Calibri"/>
          <w:bdr w:val="nil"/>
          <w:lang w:val="cy-GB"/>
        </w:rPr>
        <w:t xml:space="preserve"> hon yn Ysbyty Tywyn erbyn hyn. </w:t>
      </w:r>
    </w:p>
    <w:p w14:paraId="7433885B" w14:textId="77777777" w:rsidR="00156475" w:rsidRPr="00370806" w:rsidRDefault="00156475" w:rsidP="00156475">
      <w:pPr>
        <w:spacing w:after="253"/>
        <w:ind w:left="-5" w:right="4"/>
        <w:rPr>
          <w:lang w:val="cy-GB"/>
        </w:rPr>
      </w:pPr>
      <w:r w:rsidRPr="00370806">
        <w:rPr>
          <w:rFonts w:ascii="Calibri" w:eastAsia="Calibri" w:hAnsi="Calibri" w:cs="Calibri"/>
          <w:bdr w:val="nil"/>
          <w:lang w:val="cy-GB"/>
        </w:rPr>
        <w:t xml:space="preserve">Yn ogystal, gall claf a oedd angen Therapi Mewnwythiennol, ac a oedd yn gorfod teithio i Ysbyty Llandudno am y driniaeth hon o'r blaen (ac aros dros nos), gael y driniaeth hon yn Ysbyty Tywyn erbyn hyn. </w:t>
      </w:r>
    </w:p>
    <w:p w14:paraId="7803003F" w14:textId="77777777" w:rsidR="00156475" w:rsidRPr="00370806" w:rsidRDefault="00156475" w:rsidP="00156475">
      <w:pPr>
        <w:spacing w:after="250"/>
        <w:ind w:left="-5" w:right="4"/>
        <w:rPr>
          <w:lang w:val="cy-GB"/>
        </w:rPr>
      </w:pPr>
      <w:r w:rsidRPr="00370806">
        <w:rPr>
          <w:rFonts w:ascii="Calibri" w:eastAsia="Calibri" w:hAnsi="Calibri" w:cs="Calibri"/>
          <w:bdr w:val="nil"/>
          <w:lang w:val="cy-GB"/>
        </w:rPr>
        <w:t xml:space="preserve">Ddim ond at rai o alluoedd y gwasanaeth y mae'r enghreifftiau hyn yn tynnu sylw atynt.  Mae llawer o botensial i ehangu'r hyn sydd ar gael yn yr ystafell driniaeth i ddiwallu anghenion lleol yn fwy effeithiol a'i datblygu ymhellach. </w:t>
      </w:r>
    </w:p>
    <w:p w14:paraId="262D5C69" w14:textId="77777777" w:rsidR="00156475" w:rsidRPr="00370806" w:rsidRDefault="00156475" w:rsidP="00156475">
      <w:pPr>
        <w:spacing w:after="206" w:line="271" w:lineRule="auto"/>
        <w:ind w:left="-5" w:right="1"/>
        <w:rPr>
          <w:lang w:val="cy-GB"/>
        </w:rPr>
      </w:pPr>
      <w:r w:rsidRPr="00370806">
        <w:rPr>
          <w:rFonts w:ascii="Calibri" w:eastAsia="Calibri" w:hAnsi="Calibri" w:cs="Calibri"/>
          <w:u w:val="single" w:color="000000"/>
          <w:bdr w:val="nil"/>
          <w:lang w:val="cy-GB"/>
        </w:rPr>
        <w:t xml:space="preserve"> </w:t>
      </w:r>
      <w:r w:rsidRPr="00370806">
        <w:rPr>
          <w:rFonts w:ascii="Arial" w:eastAsia="Arial" w:hAnsi="Arial" w:cs="Arial"/>
          <w:i/>
          <w:iCs/>
          <w:u w:val="single" w:color="000000"/>
          <w:bdr w:val="nil"/>
          <w:lang w:val="cy-GB"/>
        </w:rPr>
        <w:t>2.3 A ellid cynnal rhai cyfarfodydd gyda Meddygon Ymgynghorol, gan gynnwys trafod</w:t>
      </w:r>
      <w:r w:rsidRPr="00370806">
        <w:rPr>
          <w:rFonts w:ascii="Arial" w:eastAsia="Arial" w:hAnsi="Arial" w:cs="Arial"/>
          <w:i/>
          <w:iCs/>
          <w:u w:color="000000"/>
          <w:bdr w:val="nil"/>
          <w:lang w:val="cy-GB"/>
        </w:rPr>
        <w:t xml:space="preserve"> </w:t>
      </w:r>
      <w:r w:rsidRPr="00370806">
        <w:rPr>
          <w:rFonts w:ascii="Arial" w:eastAsia="Arial" w:hAnsi="Arial" w:cs="Arial"/>
          <w:i/>
          <w:iCs/>
          <w:u w:val="single" w:color="000000"/>
          <w:bdr w:val="nil"/>
          <w:lang w:val="cy-GB"/>
        </w:rPr>
        <w:t>canlyniadau profion meddygol, yn Ysbyty Tywyn ar-lein drwy TEAMS</w:t>
      </w:r>
      <w:r w:rsidRPr="00370806">
        <w:rPr>
          <w:rFonts w:ascii="Arial" w:eastAsia="Arial" w:hAnsi="Arial" w:cs="Arial"/>
          <w:i/>
          <w:iCs/>
          <w:u w:color="000000"/>
          <w:bdr w:val="nil"/>
          <w:lang w:val="cy-GB"/>
        </w:rPr>
        <w:t xml:space="preserve"> </w:t>
      </w:r>
      <w:r w:rsidRPr="00370806">
        <w:rPr>
          <w:rFonts w:ascii="Arial" w:eastAsia="Arial" w:hAnsi="Arial" w:cs="Arial"/>
          <w:i/>
          <w:iCs/>
          <w:u w:val="single" w:color="000000"/>
          <w:bdr w:val="nil"/>
          <w:lang w:val="cy-GB"/>
        </w:rPr>
        <w:t xml:space="preserve">yn hytrach na bod yn rhaid i bobl oedrannus deithio'n bell? </w:t>
      </w:r>
      <w:r w:rsidRPr="00370806">
        <w:rPr>
          <w:rFonts w:ascii="Calibri" w:eastAsia="Calibri" w:hAnsi="Calibri" w:cs="Calibri"/>
          <w:u w:val="single" w:color="000000"/>
          <w:bdr w:val="nil"/>
          <w:lang w:val="cy-GB"/>
        </w:rPr>
        <w:t>Byddai apwyntiadau rhithwir dan oruchwyliaeth</w:t>
      </w:r>
      <w:r w:rsidRPr="00370806">
        <w:rPr>
          <w:rFonts w:ascii="Calibri" w:eastAsia="Calibri" w:hAnsi="Calibri" w:cs="Calibri"/>
          <w:u w:color="000000"/>
          <w:bdr w:val="nil"/>
          <w:lang w:val="cy-GB"/>
        </w:rPr>
        <w:t xml:space="preserve"> </w:t>
      </w:r>
      <w:r w:rsidRPr="00370806">
        <w:rPr>
          <w:rFonts w:ascii="Calibri" w:eastAsia="Calibri" w:hAnsi="Calibri" w:cs="Calibri"/>
          <w:u w:val="single" w:color="000000"/>
          <w:bdr w:val="nil"/>
          <w:lang w:val="cy-GB"/>
        </w:rPr>
        <w:t>yn Ysbyty Tywyn yn arbed amser i bawb ac yn osgoi'r angen i  gleifion feddu ar</w:t>
      </w:r>
      <w:r w:rsidRPr="00370806">
        <w:rPr>
          <w:rFonts w:ascii="Calibri" w:eastAsia="Calibri" w:hAnsi="Calibri" w:cs="Calibri"/>
          <w:u w:color="000000"/>
          <w:bdr w:val="nil"/>
          <w:lang w:val="cy-GB"/>
        </w:rPr>
        <w:t xml:space="preserve"> </w:t>
      </w:r>
      <w:r w:rsidRPr="00370806">
        <w:rPr>
          <w:rFonts w:ascii="Calibri" w:eastAsia="Calibri" w:hAnsi="Calibri" w:cs="Calibri"/>
          <w:u w:val="single" w:color="000000"/>
          <w:bdr w:val="nil"/>
          <w:lang w:val="cy-GB"/>
        </w:rPr>
        <w:t>unrhyw arbenigedd technegol.</w:t>
      </w:r>
      <w:r w:rsidRPr="00370806">
        <w:rPr>
          <w:rFonts w:ascii="Calibri" w:eastAsia="Calibri" w:hAnsi="Calibri" w:cs="Calibri"/>
          <w:u w:color="000000"/>
          <w:bdr w:val="nil"/>
          <w:lang w:val="cy-GB"/>
        </w:rPr>
        <w:t xml:space="preserve">  </w:t>
      </w:r>
    </w:p>
    <w:p w14:paraId="353EF4CC" w14:textId="77777777" w:rsidR="00156475" w:rsidRPr="00370806" w:rsidRDefault="00156475" w:rsidP="00156475">
      <w:pPr>
        <w:ind w:left="-5" w:right="4"/>
        <w:rPr>
          <w:lang w:val="cy-GB"/>
        </w:rPr>
      </w:pPr>
      <w:r w:rsidRPr="00370806">
        <w:rPr>
          <w:rFonts w:ascii="Calibri" w:eastAsia="Calibri" w:hAnsi="Calibri" w:cs="Calibri"/>
          <w:bdr w:val="nil"/>
          <w:lang w:val="cy-GB"/>
        </w:rPr>
        <w:t>Gellid.  Gallwn hwyluso apwyntiadau ac ymgynghoriadau o bell/rhithwir o Ysbyty Tywyn lle bo'n briodol yn glinigol a lle mae clinigwyr arbenigol yn cynnig y mathau hyn o apwyntiadau.  Yn gyffredinol, mae apwyntiadau rhithwir yn tueddu i fod ar gyfer adolygiadau yn hytrach nag apwyntiadau newydd.  Rydym wedi cysylltu â Hywel Dda a'n clinigwyr ein hunain o fewn BIPBC i'w hatgoffa a'u hannog i gynnig apwyntiadau o bell/rhithwir.  Byddem hefyd yn annog cleifion i ofyn i glinigwyr a allent gynnig apwyntiadau rhithwir lle bo'n briodol yn glinigol.  Mae rhai timau clinigol yn cynnig adolygiadau dros y ffôn hefyd a fyddai'n di</w:t>
      </w:r>
      <w:r>
        <w:rPr>
          <w:rFonts w:ascii="Calibri" w:eastAsia="Calibri" w:hAnsi="Calibri" w:cs="Calibri"/>
          <w:bdr w:val="nil"/>
          <w:lang w:val="cy-GB"/>
        </w:rPr>
        <w:t>leu’r</w:t>
      </w:r>
      <w:r w:rsidRPr="00370806">
        <w:rPr>
          <w:rFonts w:ascii="Calibri" w:eastAsia="Calibri" w:hAnsi="Calibri" w:cs="Calibri"/>
          <w:bdr w:val="nil"/>
          <w:lang w:val="cy-GB"/>
        </w:rPr>
        <w:t xml:space="preserve"> angen i gleifion fynd i Ysbyty Tywyn. </w:t>
      </w:r>
    </w:p>
    <w:p w14:paraId="4B4208FB" w14:textId="77777777" w:rsidR="00156475" w:rsidRPr="00370806" w:rsidRDefault="00156475" w:rsidP="00156475">
      <w:pPr>
        <w:spacing w:after="0"/>
        <w:rPr>
          <w:lang w:val="cy-GB"/>
        </w:rPr>
      </w:pPr>
      <w:r w:rsidRPr="00370806">
        <w:rPr>
          <w:lang w:val="cy-GB"/>
        </w:rPr>
        <w:t xml:space="preserve"> </w:t>
      </w:r>
    </w:p>
    <w:p w14:paraId="3F5F5AFA" w14:textId="77777777" w:rsidR="00156475" w:rsidRPr="00370806" w:rsidRDefault="00156475" w:rsidP="00156475">
      <w:pPr>
        <w:spacing w:after="283" w:line="271" w:lineRule="auto"/>
        <w:ind w:left="-5" w:right="1"/>
        <w:rPr>
          <w:lang w:val="cy-GB"/>
        </w:rPr>
      </w:pPr>
      <w:r w:rsidRPr="00370806">
        <w:rPr>
          <w:rFonts w:ascii="Arial" w:eastAsia="Arial" w:hAnsi="Arial" w:cs="Arial"/>
          <w:i/>
          <w:iCs/>
          <w:u w:val="single" w:color="000000"/>
          <w:bdr w:val="nil"/>
          <w:lang w:val="cy-GB"/>
        </w:rPr>
        <w:t>2.4 A ellid cynnal mân brofion, fel pelydrau-X, ECG, profion gwaed, yn Ysbyty</w:t>
      </w:r>
      <w:r w:rsidRPr="00370806">
        <w:rPr>
          <w:rFonts w:ascii="Arial" w:eastAsia="Arial" w:hAnsi="Arial" w:cs="Arial"/>
          <w:i/>
          <w:iCs/>
          <w:u w:color="000000"/>
          <w:bdr w:val="nil"/>
          <w:lang w:val="cy-GB"/>
        </w:rPr>
        <w:t xml:space="preserve"> </w:t>
      </w:r>
      <w:r w:rsidRPr="00370806">
        <w:rPr>
          <w:rFonts w:ascii="Arial" w:eastAsia="Arial" w:hAnsi="Arial" w:cs="Arial"/>
          <w:i/>
          <w:iCs/>
          <w:u w:val="single" w:color="000000"/>
          <w:bdr w:val="nil"/>
          <w:lang w:val="cy-GB"/>
        </w:rPr>
        <w:t>Tywyn, yn hytrach na bod cleifion sy'n sâl/nad ydynt yn feddygol ffit yn gorfod teithio'n bell</w:t>
      </w:r>
      <w:r w:rsidRPr="00370806">
        <w:rPr>
          <w:rFonts w:ascii="Arial" w:eastAsia="Arial" w:hAnsi="Arial" w:cs="Arial"/>
          <w:i/>
          <w:iCs/>
          <w:u w:color="000000"/>
          <w:bdr w:val="nil"/>
          <w:lang w:val="cy-GB"/>
        </w:rPr>
        <w:t xml:space="preserve"> </w:t>
      </w:r>
      <w:r w:rsidRPr="00370806">
        <w:rPr>
          <w:rFonts w:ascii="Arial" w:eastAsia="Arial" w:hAnsi="Arial" w:cs="Arial"/>
          <w:i/>
          <w:iCs/>
          <w:u w:val="single" w:color="000000"/>
          <w:bdr w:val="nil"/>
          <w:lang w:val="cy-GB"/>
        </w:rPr>
        <w:t>yn ddiangen ar ffyrdd anodd</w:t>
      </w:r>
      <w:r w:rsidRPr="00247EB3">
        <w:rPr>
          <w:rFonts w:ascii="Arial" w:eastAsia="Arial" w:hAnsi="Arial" w:cs="Arial"/>
          <w:i/>
          <w:iCs/>
          <w:u w:val="single" w:color="000000"/>
          <w:bdr w:val="nil"/>
          <w:lang w:val="cy-GB"/>
        </w:rPr>
        <w:t xml:space="preserve">, gyda </w:t>
      </w:r>
      <w:r w:rsidRPr="00D76E8D">
        <w:rPr>
          <w:rFonts w:ascii="Arial" w:eastAsia="Arial" w:hAnsi="Arial" w:cs="Arial"/>
          <w:i/>
          <w:iCs/>
          <w:u w:val="single" w:color="000000"/>
          <w:bdr w:val="nil"/>
          <w:lang w:val="cy-GB"/>
        </w:rPr>
        <w:t>chludiant</w:t>
      </w:r>
      <w:r w:rsidRPr="00370806">
        <w:rPr>
          <w:rFonts w:ascii="Arial" w:eastAsia="Arial" w:hAnsi="Arial" w:cs="Arial"/>
          <w:i/>
          <w:iCs/>
          <w:u w:val="single" w:color="000000"/>
          <w:bdr w:val="nil"/>
          <w:lang w:val="cy-GB"/>
        </w:rPr>
        <w:t xml:space="preserve"> ysbyty a chyhoeddus cyfyngedig? </w:t>
      </w:r>
      <w:r w:rsidRPr="00370806">
        <w:rPr>
          <w:rFonts w:ascii="Calibri" w:eastAsia="Calibri" w:hAnsi="Calibri" w:cs="Calibri"/>
          <w:u w:val="single" w:color="000000"/>
          <w:bdr w:val="nil"/>
          <w:lang w:val="cy-GB"/>
        </w:rPr>
        <w:t>Mae'n beryglus</w:t>
      </w:r>
      <w:r w:rsidRPr="00370806">
        <w:rPr>
          <w:rFonts w:ascii="Calibri" w:eastAsia="Calibri" w:hAnsi="Calibri" w:cs="Calibri"/>
          <w:u w:color="000000"/>
          <w:bdr w:val="nil"/>
          <w:lang w:val="cy-GB"/>
        </w:rPr>
        <w:t xml:space="preserve"> </w:t>
      </w:r>
      <w:r w:rsidRPr="00370806">
        <w:rPr>
          <w:rFonts w:ascii="Calibri" w:eastAsia="Calibri" w:hAnsi="Calibri" w:cs="Calibri"/>
          <w:u w:val="single" w:color="000000"/>
          <w:bdr w:val="nil"/>
          <w:lang w:val="cy-GB"/>
        </w:rPr>
        <w:t>i'r henoed orfod gyrru pellteroedd hir!</w:t>
      </w:r>
      <w:r w:rsidRPr="00370806">
        <w:rPr>
          <w:rFonts w:ascii="Calibri" w:eastAsia="Calibri" w:hAnsi="Calibri" w:cs="Calibri"/>
          <w:u w:color="000000"/>
          <w:bdr w:val="nil"/>
          <w:lang w:val="cy-GB"/>
        </w:rPr>
        <w:t xml:space="preserve"> </w:t>
      </w:r>
    </w:p>
    <w:p w14:paraId="483201D6" w14:textId="77777777" w:rsidR="00156475" w:rsidRPr="00370806" w:rsidRDefault="00156475" w:rsidP="00156475">
      <w:pPr>
        <w:spacing w:after="250"/>
        <w:ind w:left="-5" w:right="4"/>
        <w:rPr>
          <w:lang w:val="cy-GB"/>
        </w:rPr>
      </w:pPr>
      <w:r w:rsidRPr="00370806">
        <w:rPr>
          <w:rFonts w:ascii="Calibri" w:eastAsia="Calibri" w:hAnsi="Calibri" w:cs="Calibri"/>
          <w:bdr w:val="nil"/>
          <w:lang w:val="cy-GB"/>
        </w:rPr>
        <w:t xml:space="preserve">Rydym yn llwyr gydnabod yr heriau a'r pryderon y mae cleifion a theuluoedd yn eu hwynebu pan ofynnir iddynt deithio'n bell ar gyfer profion cymharol syml – yn enwedig i'r rhai sy'n sâl, yn oedrannus, neu heb fynediad hawdd at drafnidiaeth. Dyna pam mae gwasanaethau fel pelydrau-X, ECG, a phrofion gwaed eisoes yn cael eu darparu yn Ysbyty Tywyn. </w:t>
      </w:r>
    </w:p>
    <w:p w14:paraId="417D407D" w14:textId="77777777" w:rsidR="00156475" w:rsidRPr="00370806" w:rsidRDefault="00156475" w:rsidP="00156475">
      <w:pPr>
        <w:spacing w:after="253"/>
        <w:ind w:left="-5" w:right="4"/>
        <w:rPr>
          <w:lang w:val="cy-GB"/>
        </w:rPr>
      </w:pPr>
      <w:r w:rsidRPr="00370806">
        <w:rPr>
          <w:rFonts w:ascii="Calibri" w:eastAsia="Calibri" w:hAnsi="Calibri" w:cs="Calibri"/>
          <w:bdr w:val="nil"/>
          <w:lang w:val="cy-GB"/>
        </w:rPr>
        <w:t>Rydym hefyd yn dal i edrych ar sut y gallwn wneud hyd yn oed mwy. Ar hyn o bryd, rydym yn gweithio mewn cydweithrediad agos â gofal sylfaenol i wella galluoedd diagnostig, gyda'r nod o leihau derbyniadau i'r ysbyty dros gyfnod y gaeaf.</w:t>
      </w:r>
    </w:p>
    <w:p w14:paraId="7D1FDBC4" w14:textId="77777777" w:rsidR="00156475" w:rsidRPr="00370806" w:rsidRDefault="00156475" w:rsidP="00156475">
      <w:pPr>
        <w:spacing w:after="286" w:line="271" w:lineRule="auto"/>
        <w:ind w:left="-5" w:right="1"/>
        <w:rPr>
          <w:lang w:val="cy-GB"/>
        </w:rPr>
      </w:pPr>
      <w:r w:rsidRPr="00370806">
        <w:rPr>
          <w:rFonts w:ascii="Arial" w:eastAsia="Arial" w:hAnsi="Arial" w:cs="Arial"/>
          <w:i/>
          <w:iCs/>
          <w:u w:val="single" w:color="000000"/>
          <w:bdr w:val="nil"/>
          <w:lang w:val="cy-GB"/>
        </w:rPr>
        <w:t>2.5 Os oes angen ymweld ag ysbyty pell, a allai'r sawl sy'n pennu amser yr apwyntiad</w:t>
      </w:r>
      <w:r w:rsidRPr="00370806">
        <w:rPr>
          <w:rFonts w:ascii="Arial" w:eastAsia="Arial" w:hAnsi="Arial" w:cs="Arial"/>
          <w:i/>
          <w:iCs/>
          <w:u w:color="000000"/>
          <w:bdr w:val="nil"/>
          <w:lang w:val="cy-GB"/>
        </w:rPr>
        <w:t xml:space="preserve"> </w:t>
      </w:r>
      <w:r w:rsidRPr="00370806">
        <w:rPr>
          <w:rFonts w:ascii="Arial" w:eastAsia="Arial" w:hAnsi="Arial" w:cs="Arial"/>
          <w:i/>
          <w:iCs/>
          <w:u w:val="single" w:color="000000"/>
          <w:bdr w:val="nil"/>
          <w:lang w:val="cy-GB"/>
        </w:rPr>
        <w:t>ystyried y pellter y mae'n rhaid i ni</w:t>
      </w:r>
      <w:r>
        <w:rPr>
          <w:rFonts w:ascii="Arial" w:eastAsia="Arial" w:hAnsi="Arial" w:cs="Arial"/>
          <w:i/>
          <w:iCs/>
          <w:u w:val="single" w:color="000000"/>
          <w:bdr w:val="nil"/>
          <w:lang w:val="cy-GB"/>
        </w:rPr>
        <w:t xml:space="preserve"> ei</w:t>
      </w:r>
      <w:r w:rsidRPr="00370806">
        <w:rPr>
          <w:rFonts w:ascii="Arial" w:eastAsia="Arial" w:hAnsi="Arial" w:cs="Arial"/>
          <w:i/>
          <w:iCs/>
          <w:u w:val="single" w:color="000000"/>
          <w:bdr w:val="nil"/>
          <w:lang w:val="cy-GB"/>
        </w:rPr>
        <w:t xml:space="preserve"> deithio o Dywyn os gwelwch yn dda? D.S. Mae llawer o bobl yn talu</w:t>
      </w:r>
      <w:r w:rsidRPr="00370806">
        <w:rPr>
          <w:rFonts w:ascii="Arial" w:eastAsia="Arial" w:hAnsi="Arial" w:cs="Arial"/>
          <w:i/>
          <w:iCs/>
          <w:u w:color="000000"/>
          <w:bdr w:val="nil"/>
          <w:lang w:val="cy-GB"/>
        </w:rPr>
        <w:t xml:space="preserve"> </w:t>
      </w:r>
      <w:r w:rsidRPr="00370806">
        <w:rPr>
          <w:rFonts w:ascii="Arial" w:eastAsia="Arial" w:hAnsi="Arial" w:cs="Arial"/>
          <w:i/>
          <w:iCs/>
          <w:u w:val="single" w:color="000000"/>
          <w:bdr w:val="nil"/>
          <w:lang w:val="cy-GB"/>
        </w:rPr>
        <w:t>am gludiant i'r ysbyty, ac mae'n rhaid i lawer aros mewn gwestai dros nos.</w:t>
      </w:r>
      <w:r w:rsidRPr="00370806">
        <w:rPr>
          <w:rFonts w:ascii="Arial" w:eastAsia="Arial" w:hAnsi="Arial" w:cs="Arial"/>
          <w:i/>
          <w:iCs/>
          <w:u w:color="000000"/>
          <w:bdr w:val="nil"/>
          <w:lang w:val="cy-GB"/>
        </w:rPr>
        <w:t xml:space="preserve">  </w:t>
      </w:r>
    </w:p>
    <w:p w14:paraId="4A3EDEAC" w14:textId="77777777" w:rsidR="00156475" w:rsidRPr="00370806" w:rsidRDefault="00156475" w:rsidP="00156475">
      <w:pPr>
        <w:spacing w:after="252"/>
        <w:ind w:left="-5" w:right="4"/>
        <w:rPr>
          <w:lang w:val="cy-GB"/>
        </w:rPr>
      </w:pPr>
      <w:r w:rsidRPr="00370806">
        <w:rPr>
          <w:rFonts w:ascii="Calibri" w:eastAsia="Calibri" w:hAnsi="Calibri" w:cs="Calibri"/>
          <w:bdr w:val="nil"/>
          <w:lang w:val="cy-GB"/>
        </w:rPr>
        <w:t xml:space="preserve">Rydym yn gwerthfawrogi'n llwyr pa mor anodd a chostus y gall fod i gleifion o Dywyn fynd i apwyntiadau mewn ysbytai pell, yn enwedig pan fydd teithio'n golygu siwrneiau hir neu hyd yn oed aros dros nos. </w:t>
      </w:r>
    </w:p>
    <w:p w14:paraId="68F138AF" w14:textId="77777777" w:rsidR="00156475" w:rsidRPr="00370806" w:rsidRDefault="00156475" w:rsidP="00156475">
      <w:pPr>
        <w:spacing w:after="252"/>
        <w:ind w:left="-5" w:right="4"/>
        <w:rPr>
          <w:lang w:val="cy-GB"/>
        </w:rPr>
      </w:pPr>
      <w:r w:rsidRPr="00370806">
        <w:rPr>
          <w:rFonts w:ascii="Calibri" w:eastAsia="Calibri" w:hAnsi="Calibri" w:cs="Calibri"/>
          <w:bdr w:val="nil"/>
          <w:lang w:val="cy-GB"/>
        </w:rPr>
        <w:lastRenderedPageBreak/>
        <w:t xml:space="preserve">Lle bo angen ymweliad â'r ysbyty, gall cleifion gysylltu â'r gwasanaethau trefnu apwyntiadau i ofyn am newid dyddiadau ac amseroedd apwyntiadau i fod yn fwy addas i'w hamgylchiadau unigol. Mae'r manylion cyswllt ar gyfer gwneud y ceisiadau hyn bob amser wedi'u nodi ar y llythyrau apwyntiad. </w:t>
      </w:r>
    </w:p>
    <w:p w14:paraId="0918875D" w14:textId="77777777" w:rsidR="00156475" w:rsidRPr="00370806" w:rsidRDefault="00156475" w:rsidP="00156475">
      <w:pPr>
        <w:spacing w:after="219"/>
        <w:rPr>
          <w:lang w:val="cy-GB"/>
        </w:rPr>
      </w:pPr>
      <w:r w:rsidRPr="00370806">
        <w:rPr>
          <w:lang w:val="cy-GB"/>
        </w:rPr>
        <w:t xml:space="preserve"> </w:t>
      </w:r>
    </w:p>
    <w:p w14:paraId="0D0DC2F2" w14:textId="77777777" w:rsidR="00156475" w:rsidRPr="00370806" w:rsidRDefault="00156475" w:rsidP="00156475">
      <w:pPr>
        <w:numPr>
          <w:ilvl w:val="0"/>
          <w:numId w:val="19"/>
        </w:numPr>
        <w:spacing w:after="211" w:line="268" w:lineRule="auto"/>
        <w:ind w:hanging="266"/>
        <w:rPr>
          <w:lang w:val="cy-GB"/>
        </w:rPr>
      </w:pPr>
      <w:r w:rsidRPr="00370806">
        <w:rPr>
          <w:rFonts w:ascii="Arial" w:eastAsia="Arial" w:hAnsi="Arial" w:cs="Arial"/>
          <w:b/>
          <w:bCs/>
          <w:u w:val="single" w:color="000000"/>
          <w:bdr w:val="nil"/>
          <w:lang w:val="cy-GB"/>
        </w:rPr>
        <w:t>Statws presennol y Practis Meddyg Teulu yn Nhywyn – o ran nifer y</w:t>
      </w:r>
      <w:r w:rsidRPr="00370806">
        <w:rPr>
          <w:rFonts w:ascii="Arial" w:eastAsia="Arial" w:hAnsi="Arial" w:cs="Arial"/>
          <w:b/>
          <w:bCs/>
          <w:u w:color="000000"/>
          <w:bdr w:val="nil"/>
          <w:lang w:val="cy-GB"/>
        </w:rPr>
        <w:t xml:space="preserve"> </w:t>
      </w:r>
      <w:r w:rsidRPr="00370806">
        <w:rPr>
          <w:rFonts w:ascii="Arial" w:eastAsia="Arial" w:hAnsi="Arial" w:cs="Arial"/>
          <w:b/>
          <w:bCs/>
          <w:u w:val="single" w:color="000000"/>
          <w:bdr w:val="nil"/>
          <w:lang w:val="cy-GB"/>
        </w:rPr>
        <w:t>meddygon, nyrsys a nyrsys arbenigol.</w:t>
      </w:r>
      <w:r w:rsidRPr="00370806">
        <w:rPr>
          <w:rFonts w:ascii="Arial" w:eastAsia="Arial" w:hAnsi="Arial" w:cs="Arial"/>
          <w:b/>
          <w:bCs/>
          <w:u w:color="000000"/>
          <w:bdr w:val="nil"/>
          <w:lang w:val="cy-GB"/>
        </w:rPr>
        <w:t xml:space="preserve"> </w:t>
      </w:r>
    </w:p>
    <w:p w14:paraId="63FC6E51" w14:textId="77777777" w:rsidR="00156475" w:rsidRPr="00370806" w:rsidRDefault="00156475" w:rsidP="00156475">
      <w:pPr>
        <w:ind w:left="-5" w:right="4"/>
        <w:rPr>
          <w:lang w:val="cy-GB"/>
        </w:rPr>
      </w:pPr>
      <w:r w:rsidRPr="00370806">
        <w:rPr>
          <w:rFonts w:ascii="Calibri" w:eastAsia="Calibri" w:hAnsi="Calibri" w:cs="Calibri"/>
          <w:bdr w:val="nil"/>
          <w:lang w:val="cy-GB"/>
        </w:rPr>
        <w:t xml:space="preserve">Unwaith eto, rydym yn gwerthfawrogi'r meddygon, y nyrsys, y staff cymorth, a'r gweinyddwyr yn y Ganolfan Iechyd.  </w:t>
      </w:r>
    </w:p>
    <w:p w14:paraId="6621004D" w14:textId="77777777" w:rsidR="00156475" w:rsidRPr="00370806" w:rsidRDefault="00156475" w:rsidP="00156475">
      <w:pPr>
        <w:numPr>
          <w:ilvl w:val="1"/>
          <w:numId w:val="19"/>
        </w:numPr>
        <w:spacing w:after="231" w:line="271" w:lineRule="auto"/>
        <w:ind w:right="1" w:hanging="10"/>
        <w:rPr>
          <w:lang w:val="cy-GB"/>
        </w:rPr>
      </w:pPr>
      <w:r w:rsidRPr="00370806">
        <w:rPr>
          <w:rFonts w:ascii="Arial" w:eastAsia="Arial" w:hAnsi="Arial" w:cs="Arial"/>
          <w:i/>
          <w:iCs/>
          <w:u w:val="single" w:color="000000"/>
          <w:bdr w:val="nil"/>
          <w:lang w:val="cy-GB"/>
        </w:rPr>
        <w:t>Faint o aelodau staff meddygol sy'n cael eu cyflogi yn y Ganolfan Iechyd ar hyn o bryd,</w:t>
      </w:r>
      <w:r w:rsidRPr="00370806">
        <w:rPr>
          <w:rFonts w:ascii="Arial" w:eastAsia="Arial" w:hAnsi="Arial" w:cs="Arial"/>
          <w:i/>
          <w:iCs/>
          <w:u w:color="000000"/>
          <w:bdr w:val="nil"/>
          <w:lang w:val="cy-GB"/>
        </w:rPr>
        <w:t xml:space="preserve"> </w:t>
      </w:r>
      <w:r w:rsidRPr="00370806">
        <w:rPr>
          <w:rFonts w:ascii="Arial" w:eastAsia="Arial" w:hAnsi="Arial" w:cs="Arial"/>
          <w:i/>
          <w:iCs/>
          <w:u w:val="single" w:color="000000"/>
          <w:bdr w:val="nil"/>
          <w:lang w:val="cy-GB"/>
        </w:rPr>
        <w:t>a pha oriau/dyddiau maen nhw'n gweithio os gwelwch yn dda? A ellir diweddaru'r wybodaeth hon</w:t>
      </w:r>
      <w:r w:rsidRPr="00370806">
        <w:rPr>
          <w:rFonts w:ascii="Arial" w:eastAsia="Arial" w:hAnsi="Arial" w:cs="Arial"/>
          <w:i/>
          <w:iCs/>
          <w:u w:color="000000"/>
          <w:bdr w:val="nil"/>
          <w:lang w:val="cy-GB"/>
        </w:rPr>
        <w:t xml:space="preserve"> </w:t>
      </w:r>
      <w:r w:rsidRPr="00370806">
        <w:rPr>
          <w:rFonts w:ascii="Arial" w:eastAsia="Arial" w:hAnsi="Arial" w:cs="Arial"/>
          <w:i/>
          <w:iCs/>
          <w:u w:val="single" w:color="000000"/>
          <w:bdr w:val="nil"/>
          <w:lang w:val="cy-GB"/>
        </w:rPr>
        <w:t>a'i chyfleu pan fo angen os gwelwch yn dda?</w:t>
      </w:r>
      <w:r w:rsidRPr="00370806">
        <w:rPr>
          <w:rFonts w:ascii="Arial" w:eastAsia="Arial" w:hAnsi="Arial" w:cs="Arial"/>
          <w:i/>
          <w:iCs/>
          <w:u w:color="000000"/>
          <w:bdr w:val="nil"/>
          <w:lang w:val="cy-GB"/>
        </w:rPr>
        <w:t xml:space="preserve"> </w:t>
      </w:r>
    </w:p>
    <w:p w14:paraId="1B1572E0" w14:textId="77777777" w:rsidR="00156475" w:rsidRPr="00370806" w:rsidRDefault="00156475" w:rsidP="00156475">
      <w:pPr>
        <w:spacing w:after="274"/>
        <w:ind w:left="-5" w:right="906"/>
        <w:rPr>
          <w:lang w:val="cy-GB"/>
        </w:rPr>
      </w:pPr>
      <w:r w:rsidRPr="00370806">
        <w:rPr>
          <w:rFonts w:ascii="Calibri" w:eastAsia="Calibri" w:hAnsi="Calibri" w:cs="Calibri"/>
          <w:bdr w:val="nil"/>
          <w:lang w:val="cy-GB"/>
        </w:rPr>
        <w:t xml:space="preserve">Rydym wedi bod yn recriwtio dros y 12 mis diwethaf, ac mae gennym bedwar Meddyg Teulu llawn amser wedi'u cyflogi yn y practis yn Nhywyn erbyn hyn: </w:t>
      </w:r>
    </w:p>
    <w:p w14:paraId="20E4BA3E" w14:textId="77777777" w:rsidR="00156475" w:rsidRPr="00370806" w:rsidRDefault="00156475" w:rsidP="00156475">
      <w:pPr>
        <w:numPr>
          <w:ilvl w:val="2"/>
          <w:numId w:val="19"/>
        </w:numPr>
        <w:spacing w:after="0" w:line="269" w:lineRule="auto"/>
        <w:ind w:right="4" w:hanging="360"/>
        <w:rPr>
          <w:lang w:val="cy-GB"/>
        </w:rPr>
      </w:pPr>
      <w:r w:rsidRPr="00370806">
        <w:rPr>
          <w:rFonts w:ascii="Calibri" w:eastAsia="Calibri" w:hAnsi="Calibri" w:cs="Calibri"/>
          <w:bdr w:val="nil"/>
          <w:lang w:val="cy-GB"/>
        </w:rPr>
        <w:t xml:space="preserve">Dr Tom Windsor Lewis </w:t>
      </w:r>
    </w:p>
    <w:p w14:paraId="01C99F37" w14:textId="77777777" w:rsidR="00156475" w:rsidRPr="00370806" w:rsidRDefault="00156475" w:rsidP="00156475">
      <w:pPr>
        <w:numPr>
          <w:ilvl w:val="2"/>
          <w:numId w:val="19"/>
        </w:numPr>
        <w:spacing w:after="0" w:line="269" w:lineRule="auto"/>
        <w:ind w:right="4" w:hanging="360"/>
        <w:rPr>
          <w:lang w:val="cy-GB"/>
        </w:rPr>
      </w:pPr>
      <w:r w:rsidRPr="00370806">
        <w:rPr>
          <w:rFonts w:ascii="Calibri" w:eastAsia="Calibri" w:hAnsi="Calibri" w:cs="Calibri"/>
          <w:bdr w:val="nil"/>
          <w:lang w:val="cy-GB"/>
        </w:rPr>
        <w:t xml:space="preserve">Dr Anna </w:t>
      </w:r>
      <w:proofErr w:type="spellStart"/>
      <w:r w:rsidRPr="00370806">
        <w:rPr>
          <w:rFonts w:ascii="Calibri" w:eastAsia="Calibri" w:hAnsi="Calibri" w:cs="Calibri"/>
          <w:bdr w:val="nil"/>
          <w:lang w:val="cy-GB"/>
        </w:rPr>
        <w:t>Ash</w:t>
      </w:r>
      <w:proofErr w:type="spellEnd"/>
      <w:r w:rsidRPr="00370806">
        <w:rPr>
          <w:rFonts w:ascii="Calibri" w:eastAsia="Calibri" w:hAnsi="Calibri" w:cs="Calibri"/>
          <w:bdr w:val="nil"/>
          <w:lang w:val="cy-GB"/>
        </w:rPr>
        <w:t xml:space="preserve"> </w:t>
      </w:r>
    </w:p>
    <w:p w14:paraId="2EEDA76C" w14:textId="77777777" w:rsidR="00156475" w:rsidRPr="00370806" w:rsidRDefault="00156475" w:rsidP="00156475">
      <w:pPr>
        <w:numPr>
          <w:ilvl w:val="2"/>
          <w:numId w:val="19"/>
        </w:numPr>
        <w:spacing w:after="0" w:line="269" w:lineRule="auto"/>
        <w:ind w:right="4" w:hanging="360"/>
        <w:rPr>
          <w:lang w:val="cy-GB"/>
        </w:rPr>
      </w:pPr>
      <w:r w:rsidRPr="00370806">
        <w:rPr>
          <w:rFonts w:ascii="Calibri" w:eastAsia="Calibri" w:hAnsi="Calibri" w:cs="Calibri"/>
          <w:bdr w:val="nil"/>
          <w:lang w:val="cy-GB"/>
        </w:rPr>
        <w:t xml:space="preserve">Dr Tim Ryder </w:t>
      </w:r>
    </w:p>
    <w:p w14:paraId="6E3C94AE" w14:textId="77777777" w:rsidR="00156475" w:rsidRPr="00370806" w:rsidRDefault="00156475" w:rsidP="00156475">
      <w:pPr>
        <w:numPr>
          <w:ilvl w:val="2"/>
          <w:numId w:val="19"/>
        </w:numPr>
        <w:spacing w:after="208" w:line="269" w:lineRule="auto"/>
        <w:ind w:right="4" w:hanging="360"/>
        <w:rPr>
          <w:lang w:val="cy-GB"/>
        </w:rPr>
      </w:pPr>
      <w:r w:rsidRPr="00370806">
        <w:rPr>
          <w:rFonts w:ascii="Calibri" w:eastAsia="Calibri" w:hAnsi="Calibri" w:cs="Calibri"/>
          <w:bdr w:val="nil"/>
          <w:lang w:val="cy-GB"/>
        </w:rPr>
        <w:t xml:space="preserve">Dr Olivia </w:t>
      </w:r>
      <w:proofErr w:type="spellStart"/>
      <w:r w:rsidRPr="00370806">
        <w:rPr>
          <w:rFonts w:ascii="Calibri" w:eastAsia="Calibri" w:hAnsi="Calibri" w:cs="Calibri"/>
          <w:bdr w:val="nil"/>
          <w:lang w:val="cy-GB"/>
        </w:rPr>
        <w:t>Portman</w:t>
      </w:r>
      <w:proofErr w:type="spellEnd"/>
      <w:r w:rsidRPr="00370806">
        <w:rPr>
          <w:rFonts w:ascii="Calibri" w:eastAsia="Calibri" w:hAnsi="Calibri" w:cs="Calibri"/>
          <w:bdr w:val="nil"/>
          <w:lang w:val="cy-GB"/>
        </w:rPr>
        <w:t xml:space="preserve"> </w:t>
      </w:r>
    </w:p>
    <w:p w14:paraId="2520BBC4" w14:textId="77777777" w:rsidR="00156475" w:rsidRPr="00370806" w:rsidRDefault="00156475" w:rsidP="00156475">
      <w:pPr>
        <w:spacing w:after="52"/>
        <w:ind w:left="-5" w:right="4"/>
        <w:rPr>
          <w:lang w:val="cy-GB"/>
        </w:rPr>
      </w:pPr>
      <w:r w:rsidRPr="00370806">
        <w:rPr>
          <w:rFonts w:ascii="Calibri" w:eastAsia="Calibri" w:hAnsi="Calibri" w:cs="Calibri"/>
          <w:bdr w:val="nil"/>
          <w:lang w:val="cy-GB"/>
        </w:rPr>
        <w:t xml:space="preserve">Ar hyn o bryd maent yn cael eu cefnogi gan Dr Darren </w:t>
      </w:r>
      <w:proofErr w:type="spellStart"/>
      <w:r w:rsidRPr="00370806">
        <w:rPr>
          <w:rFonts w:ascii="Calibri" w:eastAsia="Calibri" w:hAnsi="Calibri" w:cs="Calibri"/>
          <w:bdr w:val="nil"/>
          <w:lang w:val="cy-GB"/>
        </w:rPr>
        <w:t>Cornish</w:t>
      </w:r>
      <w:proofErr w:type="spellEnd"/>
      <w:r w:rsidRPr="00370806">
        <w:rPr>
          <w:rFonts w:ascii="Calibri" w:eastAsia="Calibri" w:hAnsi="Calibri" w:cs="Calibri"/>
          <w:bdr w:val="nil"/>
          <w:lang w:val="cy-GB"/>
        </w:rPr>
        <w:t xml:space="preserve">, sydd fel arfer wedi'i leoli yng </w:t>
      </w:r>
      <w:proofErr w:type="spellStart"/>
      <w:r w:rsidRPr="00370806">
        <w:rPr>
          <w:rFonts w:ascii="Calibri" w:eastAsia="Calibri" w:hAnsi="Calibri" w:cs="Calibri"/>
          <w:bdr w:val="nil"/>
          <w:lang w:val="cy-GB"/>
        </w:rPr>
        <w:t>Nghricieth</w:t>
      </w:r>
      <w:proofErr w:type="spellEnd"/>
      <w:r w:rsidRPr="00370806">
        <w:rPr>
          <w:rFonts w:ascii="Calibri" w:eastAsia="Calibri" w:hAnsi="Calibri" w:cs="Calibri"/>
          <w:bdr w:val="nil"/>
          <w:lang w:val="cy-GB"/>
        </w:rPr>
        <w:t xml:space="preserve">. </w:t>
      </w:r>
    </w:p>
    <w:p w14:paraId="73D01F0C" w14:textId="77777777" w:rsidR="00156475" w:rsidRPr="00370806" w:rsidRDefault="00156475" w:rsidP="00156475">
      <w:pPr>
        <w:spacing w:after="104"/>
        <w:rPr>
          <w:lang w:val="cy-GB"/>
        </w:rPr>
      </w:pPr>
      <w:r w:rsidRPr="00370806">
        <w:rPr>
          <w:lang w:val="cy-GB"/>
        </w:rPr>
        <w:t xml:space="preserve"> </w:t>
      </w:r>
    </w:p>
    <w:p w14:paraId="12440F31" w14:textId="77777777" w:rsidR="00156475" w:rsidRPr="00370806" w:rsidRDefault="00156475" w:rsidP="00156475">
      <w:pPr>
        <w:spacing w:after="52"/>
        <w:ind w:left="-5" w:right="4"/>
        <w:rPr>
          <w:lang w:val="cy-GB"/>
        </w:rPr>
      </w:pPr>
      <w:r w:rsidRPr="00370806">
        <w:rPr>
          <w:rFonts w:ascii="Calibri" w:eastAsia="Calibri" w:hAnsi="Calibri" w:cs="Calibri"/>
          <w:bdr w:val="nil"/>
          <w:lang w:val="cy-GB"/>
        </w:rPr>
        <w:t xml:space="preserve">Bydd diwrnodau gwaith yn amrywio er mwyn sicrhau ein bod yn gallu cwmpasu'r wythnos waith gyfan. </w:t>
      </w:r>
    </w:p>
    <w:p w14:paraId="580779C8" w14:textId="77777777" w:rsidR="00156475" w:rsidRPr="00370806" w:rsidRDefault="00156475" w:rsidP="00156475">
      <w:pPr>
        <w:spacing w:after="62"/>
        <w:rPr>
          <w:lang w:val="cy-GB"/>
        </w:rPr>
      </w:pPr>
      <w:r w:rsidRPr="00370806">
        <w:rPr>
          <w:lang w:val="cy-GB"/>
        </w:rPr>
        <w:t xml:space="preserve"> </w:t>
      </w:r>
    </w:p>
    <w:p w14:paraId="31D7C33A" w14:textId="77777777" w:rsidR="00156475" w:rsidRPr="00370806" w:rsidRDefault="00156475" w:rsidP="00156475">
      <w:pPr>
        <w:spacing w:after="276"/>
        <w:ind w:left="-5" w:right="4"/>
        <w:rPr>
          <w:lang w:val="cy-GB"/>
        </w:rPr>
      </w:pPr>
      <w:r w:rsidRPr="00370806">
        <w:rPr>
          <w:rFonts w:ascii="Calibri" w:eastAsia="Calibri" w:hAnsi="Calibri" w:cs="Calibri"/>
          <w:bdr w:val="nil"/>
          <w:lang w:val="cy-GB"/>
        </w:rPr>
        <w:t xml:space="preserve">Yn ogystal â'n tîm Meddygon Teulu, mae'r practis yn cael ei gefnogi gan amrywiaeth o weithwyr proffesiynol gofal iechyd eraill, gan gynnwys: </w:t>
      </w:r>
    </w:p>
    <w:p w14:paraId="3D694C2E" w14:textId="77777777" w:rsidR="00156475" w:rsidRPr="00370806" w:rsidRDefault="00156475" w:rsidP="00156475">
      <w:pPr>
        <w:numPr>
          <w:ilvl w:val="2"/>
          <w:numId w:val="19"/>
        </w:numPr>
        <w:spacing w:after="0" w:line="269" w:lineRule="auto"/>
        <w:ind w:right="4" w:hanging="360"/>
        <w:rPr>
          <w:lang w:val="cy-GB"/>
        </w:rPr>
      </w:pPr>
      <w:r w:rsidRPr="00370806">
        <w:rPr>
          <w:rFonts w:ascii="Calibri" w:eastAsia="Calibri" w:hAnsi="Calibri" w:cs="Calibri"/>
          <w:bdr w:val="nil"/>
          <w:lang w:val="cy-GB"/>
        </w:rPr>
        <w:t xml:space="preserve">2 Uwch Ymarferydd Nyrsio </w:t>
      </w:r>
    </w:p>
    <w:p w14:paraId="0B9C5ED3" w14:textId="77777777" w:rsidR="00156475" w:rsidRPr="00370806" w:rsidRDefault="00156475" w:rsidP="00156475">
      <w:pPr>
        <w:numPr>
          <w:ilvl w:val="2"/>
          <w:numId w:val="19"/>
        </w:numPr>
        <w:spacing w:after="0" w:line="269" w:lineRule="auto"/>
        <w:ind w:right="4" w:hanging="360"/>
        <w:rPr>
          <w:lang w:val="cy-GB"/>
        </w:rPr>
      </w:pPr>
      <w:r w:rsidRPr="00370806">
        <w:rPr>
          <w:rFonts w:ascii="Calibri" w:eastAsia="Calibri" w:hAnsi="Calibri" w:cs="Calibri"/>
          <w:bdr w:val="nil"/>
          <w:lang w:val="cy-GB"/>
        </w:rPr>
        <w:t xml:space="preserve">1 Ymarferydd Gofal Sylfaenol </w:t>
      </w:r>
    </w:p>
    <w:p w14:paraId="08EE7D87" w14:textId="77777777" w:rsidR="00156475" w:rsidRPr="00370806" w:rsidRDefault="00156475" w:rsidP="00156475">
      <w:pPr>
        <w:numPr>
          <w:ilvl w:val="2"/>
          <w:numId w:val="19"/>
        </w:numPr>
        <w:spacing w:after="0" w:line="269" w:lineRule="auto"/>
        <w:ind w:right="4" w:hanging="360"/>
        <w:rPr>
          <w:lang w:val="cy-GB"/>
        </w:rPr>
      </w:pPr>
      <w:r w:rsidRPr="00370806">
        <w:rPr>
          <w:rFonts w:ascii="Calibri" w:eastAsia="Calibri" w:hAnsi="Calibri" w:cs="Calibri"/>
          <w:bdr w:val="nil"/>
          <w:lang w:val="cy-GB"/>
        </w:rPr>
        <w:t>1 Nyrs Practis (gyda swydd arall yn cael ei hysbysebu am y</w:t>
      </w:r>
      <w:r>
        <w:rPr>
          <w:rFonts w:ascii="Calibri" w:eastAsia="Calibri" w:hAnsi="Calibri" w:cs="Calibri"/>
          <w:bdr w:val="nil"/>
          <w:lang w:val="cy-GB"/>
        </w:rPr>
        <w:t xml:space="preserve"> pedwerydd</w:t>
      </w:r>
      <w:r w:rsidRPr="00370806">
        <w:rPr>
          <w:rFonts w:ascii="Calibri" w:eastAsia="Calibri" w:hAnsi="Calibri" w:cs="Calibri"/>
          <w:bdr w:val="nil"/>
          <w:lang w:val="cy-GB"/>
        </w:rPr>
        <w:t xml:space="preserve"> tro ar hyn o bryd) </w:t>
      </w:r>
    </w:p>
    <w:p w14:paraId="40525259" w14:textId="77777777" w:rsidR="00156475" w:rsidRPr="00370806" w:rsidRDefault="00156475" w:rsidP="00156475">
      <w:pPr>
        <w:numPr>
          <w:ilvl w:val="2"/>
          <w:numId w:val="19"/>
        </w:numPr>
        <w:spacing w:after="0" w:line="269" w:lineRule="auto"/>
        <w:ind w:right="4" w:hanging="360"/>
        <w:rPr>
          <w:lang w:val="cy-GB"/>
        </w:rPr>
      </w:pPr>
      <w:r w:rsidRPr="00370806">
        <w:rPr>
          <w:rFonts w:ascii="Calibri" w:eastAsia="Calibri" w:hAnsi="Calibri" w:cs="Calibri"/>
          <w:bdr w:val="nil"/>
          <w:lang w:val="cy-GB"/>
        </w:rPr>
        <w:t xml:space="preserve">1 Cynorthwyydd Gofal Iechyd </w:t>
      </w:r>
    </w:p>
    <w:p w14:paraId="312E03EA" w14:textId="77777777" w:rsidR="00156475" w:rsidRPr="00370806" w:rsidRDefault="00156475" w:rsidP="00156475">
      <w:pPr>
        <w:numPr>
          <w:ilvl w:val="2"/>
          <w:numId w:val="19"/>
        </w:numPr>
        <w:spacing w:after="0" w:line="269" w:lineRule="auto"/>
        <w:ind w:right="4" w:hanging="360"/>
        <w:rPr>
          <w:lang w:val="cy-GB"/>
        </w:rPr>
      </w:pPr>
      <w:r w:rsidRPr="00370806">
        <w:rPr>
          <w:rFonts w:ascii="Calibri" w:eastAsia="Calibri" w:hAnsi="Calibri" w:cs="Calibri"/>
          <w:bdr w:val="nil"/>
          <w:lang w:val="cy-GB"/>
        </w:rPr>
        <w:t xml:space="preserve">1 Ffisiotherapydd </w:t>
      </w:r>
    </w:p>
    <w:p w14:paraId="4D58EAD8" w14:textId="77777777" w:rsidR="00156475" w:rsidRPr="00370806" w:rsidRDefault="00156475" w:rsidP="00156475">
      <w:pPr>
        <w:numPr>
          <w:ilvl w:val="2"/>
          <w:numId w:val="19"/>
        </w:numPr>
        <w:spacing w:after="0" w:line="269" w:lineRule="auto"/>
        <w:ind w:right="4" w:hanging="360"/>
        <w:rPr>
          <w:lang w:val="cy-GB"/>
        </w:rPr>
      </w:pPr>
      <w:r w:rsidRPr="00370806">
        <w:rPr>
          <w:rFonts w:ascii="Calibri" w:eastAsia="Calibri" w:hAnsi="Calibri" w:cs="Calibri"/>
          <w:bdr w:val="nil"/>
          <w:lang w:val="cy-GB"/>
        </w:rPr>
        <w:t xml:space="preserve">1 Fferyllydd </w:t>
      </w:r>
    </w:p>
    <w:p w14:paraId="67363B34" w14:textId="77777777" w:rsidR="00156475" w:rsidRPr="00370806" w:rsidRDefault="00156475" w:rsidP="00156475">
      <w:pPr>
        <w:numPr>
          <w:ilvl w:val="2"/>
          <w:numId w:val="19"/>
        </w:numPr>
        <w:spacing w:after="247" w:line="269" w:lineRule="auto"/>
        <w:ind w:right="4" w:hanging="360"/>
        <w:rPr>
          <w:lang w:val="cy-GB"/>
        </w:rPr>
      </w:pPr>
      <w:r w:rsidRPr="00370806">
        <w:rPr>
          <w:rFonts w:ascii="Calibri" w:eastAsia="Calibri" w:hAnsi="Calibri" w:cs="Calibri"/>
          <w:bdr w:val="nil"/>
          <w:lang w:val="cy-GB"/>
        </w:rPr>
        <w:t xml:space="preserve">1 Technegydd Fferyllfa </w:t>
      </w:r>
    </w:p>
    <w:p w14:paraId="268A38D2" w14:textId="77777777" w:rsidR="00156475" w:rsidRPr="00370806" w:rsidRDefault="00156475" w:rsidP="00156475">
      <w:pPr>
        <w:spacing w:after="220"/>
        <w:rPr>
          <w:lang w:val="cy-GB"/>
        </w:rPr>
      </w:pPr>
      <w:r w:rsidRPr="00370806">
        <w:rPr>
          <w:rFonts w:ascii="Arial" w:eastAsia="Arial" w:hAnsi="Arial" w:cs="Arial"/>
          <w:i/>
          <w:lang w:val="cy-GB"/>
        </w:rPr>
        <w:t xml:space="preserve"> </w:t>
      </w:r>
    </w:p>
    <w:p w14:paraId="1FB29E97" w14:textId="77777777" w:rsidR="00156475" w:rsidRPr="00370806" w:rsidRDefault="00156475" w:rsidP="00156475">
      <w:pPr>
        <w:numPr>
          <w:ilvl w:val="1"/>
          <w:numId w:val="19"/>
        </w:numPr>
        <w:spacing w:after="256" w:line="271" w:lineRule="auto"/>
        <w:ind w:right="1" w:hanging="10"/>
        <w:rPr>
          <w:lang w:val="cy-GB"/>
        </w:rPr>
      </w:pPr>
      <w:r w:rsidRPr="00370806">
        <w:rPr>
          <w:rFonts w:ascii="Arial" w:eastAsia="Arial" w:hAnsi="Arial" w:cs="Arial"/>
          <w:i/>
          <w:iCs/>
          <w:u w:val="single" w:color="000000"/>
          <w:bdr w:val="nil"/>
          <w:lang w:val="cy-GB"/>
        </w:rPr>
        <w:t>A ellid arddangos ffotograffau, enwau a rolau meddygon a nyrsys, a staff cymorth,</w:t>
      </w:r>
      <w:r w:rsidRPr="00370806">
        <w:rPr>
          <w:rFonts w:ascii="Arial" w:eastAsia="Arial" w:hAnsi="Arial" w:cs="Arial"/>
          <w:i/>
          <w:iCs/>
          <w:u w:color="000000"/>
          <w:bdr w:val="nil"/>
          <w:lang w:val="cy-GB"/>
        </w:rPr>
        <w:t xml:space="preserve"> </w:t>
      </w:r>
      <w:r w:rsidRPr="00370806">
        <w:rPr>
          <w:rFonts w:ascii="Arial" w:eastAsia="Arial" w:hAnsi="Arial" w:cs="Arial"/>
          <w:i/>
          <w:iCs/>
          <w:u w:val="single" w:color="000000"/>
          <w:bdr w:val="nil"/>
          <w:lang w:val="cy-GB"/>
        </w:rPr>
        <w:t>yn ardal aros y practis Meddyg Teulu, gyda hyn yn cael ei ddiweddaru'n rheolaidd</w:t>
      </w:r>
      <w:r w:rsidRPr="00370806">
        <w:rPr>
          <w:rFonts w:ascii="Arial" w:eastAsia="Arial" w:hAnsi="Arial" w:cs="Arial"/>
          <w:i/>
          <w:iCs/>
          <w:u w:color="000000"/>
          <w:bdr w:val="nil"/>
          <w:lang w:val="cy-GB"/>
        </w:rPr>
        <w:t xml:space="preserve"> </w:t>
      </w:r>
      <w:r w:rsidRPr="00370806">
        <w:rPr>
          <w:rFonts w:ascii="Arial" w:eastAsia="Arial" w:hAnsi="Arial" w:cs="Arial"/>
          <w:i/>
          <w:iCs/>
          <w:u w:val="single" w:color="000000"/>
          <w:bdr w:val="nil"/>
          <w:lang w:val="cy-GB"/>
        </w:rPr>
        <w:t>i gyfleu unrhyw newidiadau?</w:t>
      </w:r>
      <w:r w:rsidRPr="00370806">
        <w:rPr>
          <w:rFonts w:ascii="Arial" w:eastAsia="Arial" w:hAnsi="Arial" w:cs="Arial"/>
          <w:i/>
          <w:iCs/>
          <w:u w:color="000000"/>
          <w:bdr w:val="nil"/>
          <w:lang w:val="cy-GB"/>
        </w:rPr>
        <w:t xml:space="preserve"> </w:t>
      </w:r>
    </w:p>
    <w:p w14:paraId="227AD994" w14:textId="77777777" w:rsidR="00156475" w:rsidRPr="00370806" w:rsidRDefault="00156475" w:rsidP="00156475">
      <w:pPr>
        <w:spacing w:after="28"/>
        <w:ind w:left="-5" w:right="4"/>
        <w:rPr>
          <w:lang w:val="cy-GB"/>
        </w:rPr>
      </w:pPr>
      <w:r w:rsidRPr="00370806">
        <w:rPr>
          <w:rFonts w:ascii="Calibri" w:eastAsia="Calibri" w:hAnsi="Calibri" w:cs="Calibri"/>
          <w:bdr w:val="nil"/>
          <w:lang w:val="cy-GB"/>
        </w:rPr>
        <w:lastRenderedPageBreak/>
        <w:t>Diolch am yr awgrym hwn – mae'n syniad gwych ac un rydy</w:t>
      </w:r>
      <w:r>
        <w:rPr>
          <w:rFonts w:ascii="Calibri" w:eastAsia="Calibri" w:hAnsi="Calibri" w:cs="Calibri"/>
          <w:bdr w:val="nil"/>
          <w:lang w:val="cy-GB"/>
        </w:rPr>
        <w:t>m</w:t>
      </w:r>
      <w:r w:rsidRPr="00370806">
        <w:rPr>
          <w:rFonts w:ascii="Calibri" w:eastAsia="Calibri" w:hAnsi="Calibri" w:cs="Calibri"/>
          <w:bdr w:val="nil"/>
          <w:lang w:val="cy-GB"/>
        </w:rPr>
        <w:t xml:space="preserve"> ni eisoes yn ei ddatblygu yn dilyn trafodaeth yn y Fforwm yn ddiweddar. Rydym yn deall pa mor bwysig yw hi i gleifion fod yn gyfarwydd â'r tîm sy'n darparu eu gofal. Ar hyn o bryd mae ein Pennaeth Gwasanaeth yn cydlynu casgliad o ffotograffau staff, yr ydym yn bwriadu eu harddangos yn y practis ac ar wefan y practis, gyda diweddariadau'n cael eu gwneud yn rheolaidd i ddangos unrhyw newidiadau. </w:t>
      </w:r>
    </w:p>
    <w:p w14:paraId="5DF9CA9F" w14:textId="77777777" w:rsidR="00156475" w:rsidRPr="00370806" w:rsidRDefault="00156475" w:rsidP="00156475">
      <w:pPr>
        <w:spacing w:after="220"/>
        <w:rPr>
          <w:lang w:val="cy-GB"/>
        </w:rPr>
      </w:pPr>
      <w:r w:rsidRPr="00370806">
        <w:rPr>
          <w:rFonts w:ascii="Arial" w:eastAsia="Arial" w:hAnsi="Arial" w:cs="Arial"/>
          <w:i/>
          <w:lang w:val="cy-GB"/>
        </w:rPr>
        <w:t xml:space="preserve"> </w:t>
      </w:r>
    </w:p>
    <w:p w14:paraId="52DF1705" w14:textId="77777777" w:rsidR="00156475" w:rsidRPr="00370806" w:rsidRDefault="00156475" w:rsidP="00156475">
      <w:pPr>
        <w:numPr>
          <w:ilvl w:val="1"/>
          <w:numId w:val="19"/>
        </w:numPr>
        <w:spacing w:after="232" w:line="271" w:lineRule="auto"/>
        <w:ind w:right="1" w:hanging="10"/>
        <w:rPr>
          <w:lang w:val="cy-GB"/>
        </w:rPr>
      </w:pPr>
      <w:r w:rsidRPr="00370806">
        <w:rPr>
          <w:rFonts w:ascii="Arial" w:eastAsia="Arial" w:hAnsi="Arial" w:cs="Arial"/>
          <w:i/>
          <w:iCs/>
          <w:u w:val="single" w:color="000000"/>
          <w:bdr w:val="nil"/>
          <w:lang w:val="cy-GB"/>
        </w:rPr>
        <w:t>Hefyd, a allwn ni gael rhestr o wasanaethau sydd ar gael yn y practis ac</w:t>
      </w:r>
      <w:r w:rsidRPr="00370806">
        <w:rPr>
          <w:rFonts w:ascii="Arial" w:eastAsia="Arial" w:hAnsi="Arial" w:cs="Arial"/>
          <w:i/>
          <w:iCs/>
          <w:u w:color="000000"/>
          <w:bdr w:val="nil"/>
          <w:lang w:val="cy-GB"/>
        </w:rPr>
        <w:t xml:space="preserve"> </w:t>
      </w:r>
      <w:r w:rsidRPr="00370806">
        <w:rPr>
          <w:rFonts w:ascii="Arial" w:eastAsia="Arial" w:hAnsi="Arial" w:cs="Arial"/>
          <w:i/>
          <w:iCs/>
          <w:u w:val="single" w:color="000000"/>
          <w:bdr w:val="nil"/>
          <w:lang w:val="cy-GB"/>
        </w:rPr>
        <w:t>o bell a sut y gallem gael mynediad at y rhain?  Byddai manylion cyswllt ar gyfer staff a/neu</w:t>
      </w:r>
      <w:r w:rsidRPr="00370806">
        <w:rPr>
          <w:rFonts w:ascii="Arial" w:eastAsia="Arial" w:hAnsi="Arial" w:cs="Arial"/>
          <w:i/>
          <w:iCs/>
          <w:u w:color="000000"/>
          <w:bdr w:val="nil"/>
          <w:lang w:val="cy-GB"/>
        </w:rPr>
        <w:t xml:space="preserve"> </w:t>
      </w:r>
      <w:r w:rsidRPr="00370806">
        <w:rPr>
          <w:rFonts w:ascii="Arial" w:eastAsia="Arial" w:hAnsi="Arial" w:cs="Arial"/>
          <w:i/>
          <w:iCs/>
          <w:u w:val="single" w:color="000000"/>
          <w:bdr w:val="nil"/>
          <w:lang w:val="cy-GB"/>
        </w:rPr>
        <w:t>adrannau perthnasol yn ddefnyddiol iawn ac yn osgoi llawer o wastraffu amser i gleifion</w:t>
      </w:r>
      <w:r w:rsidRPr="00370806">
        <w:rPr>
          <w:rFonts w:ascii="Arial" w:eastAsia="Arial" w:hAnsi="Arial" w:cs="Arial"/>
          <w:i/>
          <w:iCs/>
          <w:u w:color="000000"/>
          <w:bdr w:val="nil"/>
          <w:lang w:val="cy-GB"/>
        </w:rPr>
        <w:t xml:space="preserve"> </w:t>
      </w:r>
      <w:r w:rsidRPr="00370806">
        <w:rPr>
          <w:rFonts w:ascii="Arial" w:eastAsia="Arial" w:hAnsi="Arial" w:cs="Arial"/>
          <w:i/>
          <w:iCs/>
          <w:u w:val="single" w:color="000000"/>
          <w:bdr w:val="nil"/>
          <w:lang w:val="cy-GB"/>
        </w:rPr>
        <w:t>a staff y dderbynfa.</w:t>
      </w:r>
      <w:r w:rsidRPr="00370806">
        <w:rPr>
          <w:rFonts w:ascii="Arial" w:eastAsia="Arial" w:hAnsi="Arial" w:cs="Arial"/>
          <w:i/>
          <w:iCs/>
          <w:u w:color="000000"/>
          <w:bdr w:val="nil"/>
          <w:lang w:val="cy-GB"/>
        </w:rPr>
        <w:t xml:space="preserve"> </w:t>
      </w:r>
    </w:p>
    <w:p w14:paraId="5382EBD0" w14:textId="77777777" w:rsidR="00156475" w:rsidRPr="00370806" w:rsidRDefault="00156475" w:rsidP="00156475">
      <w:pPr>
        <w:spacing w:after="52"/>
        <w:ind w:left="-5" w:right="4"/>
        <w:rPr>
          <w:lang w:val="cy-GB"/>
        </w:rPr>
      </w:pPr>
      <w:r w:rsidRPr="00370806">
        <w:rPr>
          <w:rFonts w:ascii="Calibri" w:eastAsia="Calibri" w:hAnsi="Calibri" w:cs="Calibri"/>
          <w:bdr w:val="nil"/>
          <w:lang w:val="cy-GB"/>
        </w:rPr>
        <w:t xml:space="preserve">Diolch am yr awgrym defnyddiol hwn – rydym yn cytuno y bydd gwneud gwybodaeth am y gwasanaethau sydd ar gael yn gliriach o fudd i gleifion a staff. </w:t>
      </w:r>
    </w:p>
    <w:p w14:paraId="609D71F6" w14:textId="77777777" w:rsidR="00156475" w:rsidRPr="00370806" w:rsidRDefault="00156475" w:rsidP="00156475">
      <w:pPr>
        <w:spacing w:after="62"/>
        <w:rPr>
          <w:lang w:val="cy-GB"/>
        </w:rPr>
      </w:pPr>
      <w:r w:rsidRPr="00370806">
        <w:rPr>
          <w:lang w:val="cy-GB"/>
        </w:rPr>
        <w:t xml:space="preserve"> </w:t>
      </w:r>
    </w:p>
    <w:p w14:paraId="1329DDAF" w14:textId="77777777" w:rsidR="00156475" w:rsidRPr="00370806" w:rsidRDefault="00156475" w:rsidP="00156475">
      <w:pPr>
        <w:spacing w:after="278"/>
        <w:ind w:left="-5" w:right="4"/>
        <w:rPr>
          <w:lang w:val="cy-GB"/>
        </w:rPr>
      </w:pPr>
      <w:r w:rsidRPr="00370806">
        <w:rPr>
          <w:rFonts w:ascii="Calibri" w:eastAsia="Calibri" w:hAnsi="Calibri" w:cs="Calibri"/>
          <w:bdr w:val="nil"/>
          <w:lang w:val="cy-GB"/>
        </w:rPr>
        <w:t xml:space="preserve">Mae'r ystod o wasanaethau sydd ar gael yn y practis ar hyn o bryd yn cynnwys:  </w:t>
      </w:r>
    </w:p>
    <w:p w14:paraId="482A4AF4" w14:textId="77777777" w:rsidR="00156475" w:rsidRPr="00370806" w:rsidRDefault="00156475" w:rsidP="00156475">
      <w:pPr>
        <w:numPr>
          <w:ilvl w:val="2"/>
          <w:numId w:val="19"/>
        </w:numPr>
        <w:spacing w:after="0" w:line="269" w:lineRule="auto"/>
        <w:ind w:right="4" w:hanging="360"/>
        <w:rPr>
          <w:lang w:val="cy-GB"/>
        </w:rPr>
      </w:pPr>
      <w:proofErr w:type="spellStart"/>
      <w:r w:rsidRPr="00370806">
        <w:rPr>
          <w:rFonts w:ascii="Calibri" w:eastAsia="Calibri" w:hAnsi="Calibri" w:cs="Calibri"/>
          <w:bdr w:val="nil"/>
          <w:lang w:val="cy-GB"/>
        </w:rPr>
        <w:t>Awdioleg</w:t>
      </w:r>
      <w:proofErr w:type="spellEnd"/>
      <w:r w:rsidRPr="00370806">
        <w:rPr>
          <w:rFonts w:ascii="Calibri" w:eastAsia="Calibri" w:hAnsi="Calibri" w:cs="Calibri"/>
          <w:bdr w:val="nil"/>
          <w:lang w:val="cy-GB"/>
        </w:rPr>
        <w:t xml:space="preserve"> </w:t>
      </w:r>
    </w:p>
    <w:p w14:paraId="198A5E51" w14:textId="77777777" w:rsidR="00156475" w:rsidRPr="00370806" w:rsidRDefault="00156475" w:rsidP="00156475">
      <w:pPr>
        <w:numPr>
          <w:ilvl w:val="2"/>
          <w:numId w:val="19"/>
        </w:numPr>
        <w:spacing w:after="0" w:line="269" w:lineRule="auto"/>
        <w:ind w:right="4" w:hanging="360"/>
        <w:rPr>
          <w:lang w:val="cy-GB"/>
        </w:rPr>
      </w:pPr>
      <w:r w:rsidRPr="00370806">
        <w:rPr>
          <w:rFonts w:ascii="Calibri" w:eastAsia="Calibri" w:hAnsi="Calibri" w:cs="Calibri"/>
          <w:bdr w:val="nil"/>
          <w:lang w:val="cy-GB"/>
        </w:rPr>
        <w:t xml:space="preserve">Ymarferydd Lles Teuluol </w:t>
      </w:r>
    </w:p>
    <w:p w14:paraId="6C50FD93" w14:textId="77777777" w:rsidR="00156475" w:rsidRPr="00370806" w:rsidRDefault="00156475" w:rsidP="00156475">
      <w:pPr>
        <w:numPr>
          <w:ilvl w:val="2"/>
          <w:numId w:val="19"/>
        </w:numPr>
        <w:spacing w:after="0" w:line="269" w:lineRule="auto"/>
        <w:ind w:right="4" w:hanging="360"/>
        <w:rPr>
          <w:lang w:val="cy-GB"/>
        </w:rPr>
      </w:pPr>
      <w:r w:rsidRPr="00370806">
        <w:rPr>
          <w:rFonts w:ascii="Calibri" w:eastAsia="Calibri" w:hAnsi="Calibri" w:cs="Calibri"/>
          <w:bdr w:val="nil"/>
          <w:lang w:val="cy-GB"/>
        </w:rPr>
        <w:t xml:space="preserve">Therapydd Galwedigaethol Iechyd Meddwl </w:t>
      </w:r>
    </w:p>
    <w:p w14:paraId="7A1CDA6C" w14:textId="77777777" w:rsidR="00156475" w:rsidRPr="00370806" w:rsidRDefault="00156475" w:rsidP="00156475">
      <w:pPr>
        <w:numPr>
          <w:ilvl w:val="2"/>
          <w:numId w:val="19"/>
        </w:numPr>
        <w:spacing w:after="0" w:line="269" w:lineRule="auto"/>
        <w:ind w:right="4" w:hanging="360"/>
        <w:rPr>
          <w:lang w:val="cy-GB"/>
        </w:rPr>
      </w:pPr>
      <w:r w:rsidRPr="00370806">
        <w:rPr>
          <w:rFonts w:ascii="Calibri" w:eastAsia="Calibri" w:hAnsi="Calibri" w:cs="Calibri"/>
          <w:bdr w:val="nil"/>
          <w:lang w:val="cy-GB"/>
        </w:rPr>
        <w:t xml:space="preserve">Ffisiotherapydd Ymarfer </w:t>
      </w:r>
    </w:p>
    <w:p w14:paraId="3FF46256" w14:textId="77777777" w:rsidR="00156475" w:rsidRPr="00370806" w:rsidRDefault="00156475" w:rsidP="00156475">
      <w:pPr>
        <w:numPr>
          <w:ilvl w:val="2"/>
          <w:numId w:val="19"/>
        </w:numPr>
        <w:spacing w:after="208" w:line="269" w:lineRule="auto"/>
        <w:ind w:right="4" w:hanging="360"/>
        <w:rPr>
          <w:lang w:val="cy-GB"/>
        </w:rPr>
      </w:pPr>
      <w:r w:rsidRPr="00370806">
        <w:rPr>
          <w:rFonts w:ascii="Calibri" w:eastAsia="Calibri" w:hAnsi="Calibri" w:cs="Calibri"/>
          <w:bdr w:val="nil"/>
          <w:lang w:val="cy-GB"/>
        </w:rPr>
        <w:t xml:space="preserve">Dietegydd Diabetig </w:t>
      </w:r>
    </w:p>
    <w:p w14:paraId="1D6D55E3" w14:textId="77777777" w:rsidR="00156475" w:rsidRPr="00370806" w:rsidRDefault="00156475" w:rsidP="00156475">
      <w:pPr>
        <w:numPr>
          <w:ilvl w:val="2"/>
          <w:numId w:val="19"/>
        </w:numPr>
        <w:spacing w:after="273" w:line="269" w:lineRule="auto"/>
        <w:ind w:right="4" w:hanging="360"/>
        <w:rPr>
          <w:lang w:val="cy-GB"/>
        </w:rPr>
      </w:pPr>
      <w:r w:rsidRPr="00370806">
        <w:rPr>
          <w:rFonts w:ascii="Calibri" w:eastAsia="Calibri" w:hAnsi="Calibri" w:cs="Calibri"/>
          <w:bdr w:val="nil"/>
          <w:lang w:val="cy-GB"/>
        </w:rPr>
        <w:t xml:space="preserve">Gall cleifion gael eu cyfeirio gan weithwyr proffesiynol gofal iechyd o fewn y practis, er y </w:t>
      </w:r>
      <w:proofErr w:type="spellStart"/>
      <w:r w:rsidRPr="00370806">
        <w:rPr>
          <w:rFonts w:ascii="Calibri" w:eastAsia="Calibri" w:hAnsi="Calibri" w:cs="Calibri"/>
          <w:bdr w:val="nil"/>
          <w:lang w:val="cy-GB"/>
        </w:rPr>
        <w:t>gallant</w:t>
      </w:r>
      <w:proofErr w:type="spellEnd"/>
      <w:r w:rsidRPr="00370806">
        <w:rPr>
          <w:rFonts w:ascii="Calibri" w:eastAsia="Calibri" w:hAnsi="Calibri" w:cs="Calibri"/>
          <w:bdr w:val="nil"/>
          <w:lang w:val="cy-GB"/>
        </w:rPr>
        <w:t xml:space="preserve"> gyfeirio eu hunain at y ffisiotherapydd.  </w:t>
      </w:r>
    </w:p>
    <w:p w14:paraId="06849460" w14:textId="77777777" w:rsidR="00156475" w:rsidRPr="00370806" w:rsidRDefault="00156475" w:rsidP="00156475">
      <w:pPr>
        <w:spacing w:after="52"/>
        <w:ind w:left="-5" w:right="4"/>
        <w:rPr>
          <w:lang w:val="cy-GB"/>
        </w:rPr>
      </w:pPr>
      <w:r w:rsidRPr="00370806">
        <w:rPr>
          <w:rFonts w:ascii="Calibri" w:eastAsia="Calibri" w:hAnsi="Calibri" w:cs="Calibri"/>
          <w:bdr w:val="nil"/>
          <w:lang w:val="cy-GB"/>
        </w:rPr>
        <w:t xml:space="preserve">Er nad ydym yn bwriadu cyhoeddi manylion cyswllt uniongyrchol ar gyfer staff clinigol, gan y gallai hyn amharu ar yr amser sydd ganddynt ar gyfer gofal cleifion, mae ein staff wrth law i sicrhau bod cleifion yn cael eu cysylltu'n gyflym ac yn briodol â'r gwasanaeth cywir. </w:t>
      </w:r>
    </w:p>
    <w:p w14:paraId="273CCF1D" w14:textId="77777777" w:rsidR="00156475" w:rsidRPr="00370806" w:rsidRDefault="00156475" w:rsidP="00156475">
      <w:pPr>
        <w:spacing w:after="62"/>
        <w:rPr>
          <w:lang w:val="cy-GB"/>
        </w:rPr>
      </w:pPr>
      <w:r w:rsidRPr="00370806">
        <w:rPr>
          <w:lang w:val="cy-GB"/>
        </w:rPr>
        <w:t xml:space="preserve"> </w:t>
      </w:r>
    </w:p>
    <w:p w14:paraId="62E253C4" w14:textId="77777777" w:rsidR="00156475" w:rsidRPr="00370806" w:rsidRDefault="00156475" w:rsidP="00156475">
      <w:pPr>
        <w:spacing w:after="38"/>
        <w:rPr>
          <w:lang w:val="cy-GB"/>
        </w:rPr>
      </w:pPr>
      <w:r w:rsidRPr="00370806">
        <w:rPr>
          <w:lang w:val="cy-GB"/>
        </w:rPr>
        <w:t xml:space="preserve"> </w:t>
      </w:r>
    </w:p>
    <w:p w14:paraId="1FB463F1" w14:textId="3935DB53" w:rsidR="00156475" w:rsidRPr="00370806" w:rsidRDefault="00156475" w:rsidP="00156475">
      <w:pPr>
        <w:numPr>
          <w:ilvl w:val="0"/>
          <w:numId w:val="19"/>
        </w:numPr>
        <w:spacing w:after="211" w:line="268" w:lineRule="auto"/>
        <w:ind w:hanging="266"/>
        <w:rPr>
          <w:lang w:val="cy-GB"/>
        </w:rPr>
      </w:pPr>
      <w:r w:rsidRPr="00370806">
        <w:rPr>
          <w:rFonts w:ascii="Arial" w:eastAsia="Arial" w:hAnsi="Arial" w:cs="Arial"/>
          <w:b/>
          <w:bCs/>
          <w:u w:val="single" w:color="000000"/>
          <w:bdr w:val="nil"/>
          <w:lang w:val="cy-GB"/>
        </w:rPr>
        <w:t>Yr Angen</w:t>
      </w:r>
      <w:r>
        <w:rPr>
          <w:rFonts w:ascii="Arial" w:eastAsia="Arial" w:hAnsi="Arial" w:cs="Arial"/>
          <w:b/>
          <w:bCs/>
          <w:u w:val="single" w:color="000000"/>
          <w:bdr w:val="nil"/>
          <w:lang w:val="cy-GB"/>
        </w:rPr>
        <w:t xml:space="preserve"> Ar</w:t>
      </w:r>
      <w:r w:rsidR="00682208">
        <w:rPr>
          <w:rFonts w:ascii="Arial" w:eastAsia="Arial" w:hAnsi="Arial" w:cs="Arial"/>
          <w:b/>
          <w:bCs/>
          <w:u w:val="single" w:color="000000"/>
          <w:bdr w:val="nil"/>
          <w:lang w:val="cy-GB"/>
        </w:rPr>
        <w:t>uthrol</w:t>
      </w:r>
      <w:r w:rsidRPr="00370806">
        <w:rPr>
          <w:rFonts w:ascii="Arial" w:eastAsia="Arial" w:hAnsi="Arial" w:cs="Arial"/>
          <w:b/>
          <w:bCs/>
          <w:u w:val="single" w:color="000000"/>
          <w:bdr w:val="nil"/>
          <w:lang w:val="cy-GB"/>
        </w:rPr>
        <w:t xml:space="preserve"> am Wella Cyfathrebu</w:t>
      </w:r>
      <w:r>
        <w:rPr>
          <w:rFonts w:ascii="Arial" w:eastAsia="Arial" w:hAnsi="Arial" w:cs="Arial"/>
          <w:b/>
          <w:bCs/>
          <w:u w:val="single" w:color="000000"/>
          <w:bdr w:val="nil"/>
          <w:lang w:val="cy-GB"/>
        </w:rPr>
        <w:t xml:space="preserve"> </w:t>
      </w:r>
    </w:p>
    <w:p w14:paraId="666AD0F1" w14:textId="77777777" w:rsidR="00156475" w:rsidRPr="00370806" w:rsidRDefault="00156475" w:rsidP="00156475">
      <w:pPr>
        <w:ind w:left="-5" w:right="4"/>
        <w:rPr>
          <w:lang w:val="cy-GB"/>
        </w:rPr>
      </w:pPr>
      <w:r w:rsidRPr="00370806">
        <w:rPr>
          <w:rFonts w:ascii="Calibri" w:eastAsia="Calibri" w:hAnsi="Calibri" w:cs="Calibri"/>
          <w:bdr w:val="nil"/>
          <w:lang w:val="cy-GB"/>
        </w:rPr>
        <w:t xml:space="preserve">Rhwng BIPBC a'i staff; BIPBC a Byrddau Iechyd ardaloedd eraill yng Nghymru; a rhwng BIPBC a'i gleifion </w:t>
      </w:r>
    </w:p>
    <w:p w14:paraId="2ADE96D4" w14:textId="77777777" w:rsidR="00156475" w:rsidRPr="00370806" w:rsidRDefault="00156475" w:rsidP="00156475">
      <w:pPr>
        <w:numPr>
          <w:ilvl w:val="1"/>
          <w:numId w:val="19"/>
        </w:numPr>
        <w:spacing w:after="286" w:line="271" w:lineRule="auto"/>
        <w:ind w:right="1" w:hanging="10"/>
        <w:rPr>
          <w:lang w:val="cy-GB"/>
        </w:rPr>
      </w:pPr>
      <w:r w:rsidRPr="00370806">
        <w:rPr>
          <w:rFonts w:ascii="Arial" w:eastAsia="Arial" w:hAnsi="Arial" w:cs="Arial"/>
          <w:i/>
          <w:iCs/>
          <w:u w:val="single" w:color="000000"/>
          <w:bdr w:val="nil"/>
          <w:lang w:val="cy-GB"/>
        </w:rPr>
        <w:t>A yw Ap ar-lein GIG Cymru yn gweithio i bractis Meddyg Teulu Tywyn o ran  gwneud</w:t>
      </w:r>
      <w:r w:rsidRPr="00370806">
        <w:rPr>
          <w:rFonts w:ascii="Arial" w:eastAsia="Arial" w:hAnsi="Arial" w:cs="Arial"/>
          <w:i/>
          <w:iCs/>
          <w:u w:color="000000"/>
          <w:bdr w:val="nil"/>
          <w:lang w:val="cy-GB"/>
        </w:rPr>
        <w:t xml:space="preserve"> </w:t>
      </w:r>
      <w:r w:rsidRPr="00370806">
        <w:rPr>
          <w:rFonts w:ascii="Arial" w:eastAsia="Arial" w:hAnsi="Arial" w:cs="Arial"/>
          <w:i/>
          <w:iCs/>
          <w:u w:val="single" w:color="000000"/>
          <w:bdr w:val="nil"/>
          <w:lang w:val="cy-GB"/>
        </w:rPr>
        <w:t>apwyntiadau, archebu presgripsiynau rheolaidd ac ati?</w:t>
      </w:r>
      <w:r w:rsidRPr="00370806">
        <w:rPr>
          <w:rFonts w:ascii="Arial" w:eastAsia="Arial" w:hAnsi="Arial" w:cs="Arial"/>
          <w:i/>
          <w:iCs/>
          <w:u w:color="000000"/>
          <w:bdr w:val="nil"/>
          <w:lang w:val="cy-GB"/>
        </w:rPr>
        <w:t xml:space="preserve"> </w:t>
      </w:r>
    </w:p>
    <w:p w14:paraId="384CFE5C" w14:textId="77777777" w:rsidR="00156475" w:rsidRPr="00370806" w:rsidRDefault="00156475" w:rsidP="00156475">
      <w:pPr>
        <w:spacing w:after="276"/>
        <w:ind w:left="-5" w:right="4"/>
        <w:rPr>
          <w:lang w:val="cy-GB"/>
        </w:rPr>
      </w:pPr>
      <w:r w:rsidRPr="00370806">
        <w:rPr>
          <w:rFonts w:ascii="Calibri" w:eastAsia="Calibri" w:hAnsi="Calibri" w:cs="Calibri"/>
          <w:bdr w:val="nil"/>
          <w:lang w:val="cy-GB"/>
        </w:rPr>
        <w:t>Diolch am godi hyn – rydy</w:t>
      </w:r>
      <w:r>
        <w:rPr>
          <w:rFonts w:ascii="Calibri" w:eastAsia="Calibri" w:hAnsi="Calibri" w:cs="Calibri"/>
          <w:bdr w:val="nil"/>
          <w:lang w:val="cy-GB"/>
        </w:rPr>
        <w:t>m</w:t>
      </w:r>
      <w:r w:rsidRPr="00370806">
        <w:rPr>
          <w:rFonts w:ascii="Calibri" w:eastAsia="Calibri" w:hAnsi="Calibri" w:cs="Calibri"/>
          <w:bdr w:val="nil"/>
          <w:lang w:val="cy-GB"/>
        </w:rPr>
        <w:t xml:space="preserve"> ni'n gwybod pa mor bwysig yw hi i gleifion allu rheoli eu gofal mor hawdd â phosibl ar-lein. </w:t>
      </w:r>
    </w:p>
    <w:p w14:paraId="7CC6E3DD" w14:textId="77777777" w:rsidR="00156475" w:rsidRPr="00370806" w:rsidRDefault="00156475" w:rsidP="00156475">
      <w:pPr>
        <w:spacing w:after="52"/>
        <w:ind w:left="-5" w:right="4"/>
        <w:rPr>
          <w:lang w:val="cy-GB"/>
        </w:rPr>
      </w:pPr>
      <w:r w:rsidRPr="00370806">
        <w:rPr>
          <w:rFonts w:ascii="Calibri" w:eastAsia="Calibri" w:hAnsi="Calibri" w:cs="Calibri"/>
          <w:bdr w:val="nil"/>
          <w:lang w:val="cy-GB"/>
        </w:rPr>
        <w:t xml:space="preserve">Mae Ap y GIG yn dal i fod yn blatfform sy'n datblygu, ac mae swyddogaethau newydd yn cael eu hychwanegu dros amser gan y tîm cenedlaethol. Ar hyn o bryd, gellir defnyddio'r ap ar gyfer ceisiadau am bresgripsiynau rheolaidd ym Mhractis Tywyn. Rydym hefyd yn archwilio sut y gellid integreiddio trefnu apwyntiadau yn y dyfodol.  </w:t>
      </w:r>
    </w:p>
    <w:p w14:paraId="75208A52" w14:textId="77777777" w:rsidR="00156475" w:rsidRPr="00370806" w:rsidRDefault="00156475" w:rsidP="00156475">
      <w:pPr>
        <w:spacing w:after="62"/>
        <w:rPr>
          <w:lang w:val="cy-GB"/>
        </w:rPr>
      </w:pPr>
      <w:r w:rsidRPr="00370806">
        <w:rPr>
          <w:lang w:val="cy-GB"/>
        </w:rPr>
        <w:t xml:space="preserve"> </w:t>
      </w:r>
    </w:p>
    <w:p w14:paraId="7C676180" w14:textId="77777777" w:rsidR="00156475" w:rsidRPr="00370806" w:rsidRDefault="00156475" w:rsidP="00156475">
      <w:pPr>
        <w:spacing w:after="28"/>
        <w:ind w:left="-5" w:right="4"/>
        <w:rPr>
          <w:lang w:val="cy-GB"/>
        </w:rPr>
      </w:pPr>
      <w:r w:rsidRPr="00370806">
        <w:rPr>
          <w:rFonts w:ascii="Calibri" w:eastAsia="Calibri" w:hAnsi="Calibri" w:cs="Calibri"/>
          <w:bdr w:val="nil"/>
          <w:lang w:val="cy-GB"/>
        </w:rPr>
        <w:lastRenderedPageBreak/>
        <w:t xml:space="preserve">Mae'n werth nodi y gall rheoli'r galw am apwyntiadau yn ddiogel ac yn deg drwy'r ap fod yn gymhleth, felly mae llawer o </w:t>
      </w:r>
      <w:proofErr w:type="spellStart"/>
      <w:r w:rsidRPr="00370806">
        <w:rPr>
          <w:rFonts w:ascii="Calibri" w:eastAsia="Calibri" w:hAnsi="Calibri" w:cs="Calibri"/>
          <w:bdr w:val="nil"/>
          <w:lang w:val="cy-GB"/>
        </w:rPr>
        <w:t>bractisau</w:t>
      </w:r>
      <w:proofErr w:type="spellEnd"/>
      <w:r w:rsidRPr="00370806">
        <w:rPr>
          <w:rFonts w:ascii="Calibri" w:eastAsia="Calibri" w:hAnsi="Calibri" w:cs="Calibri"/>
          <w:bdr w:val="nil"/>
          <w:lang w:val="cy-GB"/>
        </w:rPr>
        <w:t xml:space="preserve"> (gan gynnwys ein un ni) yn cymryd ymagwedd ofalus i sicrhau bod mynediad yn parhau i fod yn ddiogel ac yn deg i bob claf. </w:t>
      </w:r>
    </w:p>
    <w:p w14:paraId="25145321" w14:textId="77777777" w:rsidR="00156475" w:rsidRPr="00370806" w:rsidRDefault="00156475" w:rsidP="00156475">
      <w:pPr>
        <w:spacing w:after="218"/>
        <w:rPr>
          <w:lang w:val="cy-GB"/>
        </w:rPr>
      </w:pPr>
      <w:r w:rsidRPr="00370806">
        <w:rPr>
          <w:rFonts w:ascii="Arial" w:eastAsia="Arial" w:hAnsi="Arial" w:cs="Arial"/>
          <w:i/>
          <w:lang w:val="cy-GB"/>
        </w:rPr>
        <w:t xml:space="preserve"> </w:t>
      </w:r>
    </w:p>
    <w:p w14:paraId="17C5D48F" w14:textId="77777777" w:rsidR="00156475" w:rsidRPr="00370806" w:rsidRDefault="00156475" w:rsidP="00156475">
      <w:pPr>
        <w:numPr>
          <w:ilvl w:val="1"/>
          <w:numId w:val="19"/>
        </w:numPr>
        <w:spacing w:after="206" w:line="271" w:lineRule="auto"/>
        <w:ind w:right="1" w:hanging="10"/>
        <w:rPr>
          <w:lang w:val="cy-GB"/>
        </w:rPr>
      </w:pPr>
      <w:r w:rsidRPr="00370806">
        <w:rPr>
          <w:rFonts w:ascii="Arial" w:eastAsia="Arial" w:hAnsi="Arial" w:cs="Arial"/>
          <w:i/>
          <w:iCs/>
          <w:u w:val="single" w:color="000000"/>
          <w:bdr w:val="nil"/>
          <w:lang w:val="cy-GB"/>
        </w:rPr>
        <w:t>A ellir darparu gwybodaeth er mwyn i ni, lle bo modd, allu lleihau'r</w:t>
      </w:r>
      <w:r w:rsidRPr="00370806">
        <w:rPr>
          <w:rFonts w:ascii="Arial" w:eastAsia="Arial" w:hAnsi="Arial" w:cs="Arial"/>
          <w:i/>
          <w:iCs/>
          <w:u w:color="000000"/>
          <w:bdr w:val="nil"/>
          <w:lang w:val="cy-GB"/>
        </w:rPr>
        <w:t xml:space="preserve"> </w:t>
      </w:r>
      <w:r w:rsidRPr="00370806">
        <w:rPr>
          <w:rFonts w:ascii="Arial" w:eastAsia="Arial" w:hAnsi="Arial" w:cs="Arial"/>
          <w:i/>
          <w:iCs/>
          <w:u w:val="single" w:color="000000"/>
          <w:bdr w:val="nil"/>
          <w:lang w:val="cy-GB"/>
        </w:rPr>
        <w:t>baich ar staff y dderbynfa.</w:t>
      </w:r>
      <w:r w:rsidRPr="00370806">
        <w:rPr>
          <w:rFonts w:ascii="Arial" w:eastAsia="Arial" w:hAnsi="Arial" w:cs="Arial"/>
          <w:i/>
          <w:iCs/>
          <w:u w:color="000000"/>
          <w:bdr w:val="nil"/>
          <w:lang w:val="cy-GB"/>
        </w:rPr>
        <w:t xml:space="preserve"> </w:t>
      </w:r>
    </w:p>
    <w:p w14:paraId="1B7834F0" w14:textId="77777777" w:rsidR="00156475" w:rsidRPr="00370806" w:rsidRDefault="00156475" w:rsidP="00156475">
      <w:pPr>
        <w:ind w:left="-5" w:right="4"/>
        <w:rPr>
          <w:lang w:val="cy-GB"/>
        </w:rPr>
      </w:pPr>
      <w:r w:rsidRPr="00370806">
        <w:rPr>
          <w:rFonts w:ascii="Calibri" w:eastAsia="Calibri" w:hAnsi="Calibri" w:cs="Calibri"/>
          <w:bdr w:val="nil"/>
          <w:lang w:val="cy-GB"/>
        </w:rPr>
        <w:t xml:space="preserve">Mae'r Practis yn edrych yn weithredol ar ffyrdd o wneud gwybodaeth am wasanaethau a phrosesau yn gliriach ac yn haws i'w chyrchu, boed hynny drwy ddeunyddiau papur yn y practis, diweddariadau ar wefan y practis, neu drwy gyfeirio. Bydd hyn yn helpu cleifion i ddod o hyd i'r wybodaeth gywir yn gyflym, yn ogystal â lleihau'r pwysau ar staff y dderbynfa. </w:t>
      </w:r>
    </w:p>
    <w:p w14:paraId="6D939D7F" w14:textId="77777777" w:rsidR="00156475" w:rsidRPr="00370806" w:rsidRDefault="00156475" w:rsidP="00156475">
      <w:pPr>
        <w:ind w:left="-5" w:right="4"/>
        <w:rPr>
          <w:lang w:val="cy-GB"/>
        </w:rPr>
      </w:pPr>
      <w:r w:rsidRPr="00370806">
        <w:rPr>
          <w:rFonts w:ascii="Calibri" w:eastAsia="Calibri" w:hAnsi="Calibri" w:cs="Calibri"/>
          <w:bdr w:val="nil"/>
          <w:lang w:val="cy-GB"/>
        </w:rPr>
        <w:t xml:space="preserve">Byddem yn croesawu syniadau gan gleifion ynglŷn â'r mathau o wybodaeth a fyddai fwyaf defnyddiol i'w chael ar gael yn rhwydd. </w:t>
      </w:r>
    </w:p>
    <w:p w14:paraId="530E07D3" w14:textId="77777777" w:rsidR="00156475" w:rsidRPr="00370806" w:rsidRDefault="00156475" w:rsidP="00156475">
      <w:pPr>
        <w:numPr>
          <w:ilvl w:val="1"/>
          <w:numId w:val="19"/>
        </w:numPr>
        <w:spacing w:after="206" w:line="271" w:lineRule="auto"/>
        <w:ind w:right="1" w:hanging="10"/>
        <w:rPr>
          <w:lang w:val="cy-GB"/>
        </w:rPr>
      </w:pPr>
      <w:r w:rsidRPr="00370806">
        <w:rPr>
          <w:rFonts w:ascii="Arial" w:eastAsia="Arial" w:hAnsi="Arial" w:cs="Arial"/>
          <w:i/>
          <w:iCs/>
          <w:u w:val="single" w:color="000000"/>
          <w:bdr w:val="nil"/>
          <w:lang w:val="cy-GB"/>
        </w:rPr>
        <w:t>A fyddech cystal ag arddangos gwybodaeth glir a chyfoes ynglŷn â ble mae gwahanol</w:t>
      </w:r>
      <w:r w:rsidRPr="00370806">
        <w:rPr>
          <w:rFonts w:ascii="Arial" w:eastAsia="Arial" w:hAnsi="Arial" w:cs="Arial"/>
          <w:i/>
          <w:iCs/>
          <w:u w:color="000000"/>
          <w:bdr w:val="nil"/>
          <w:lang w:val="cy-GB"/>
        </w:rPr>
        <w:t xml:space="preserve"> </w:t>
      </w:r>
      <w:r w:rsidRPr="00370806">
        <w:rPr>
          <w:rFonts w:ascii="Arial" w:eastAsia="Arial" w:hAnsi="Arial" w:cs="Arial"/>
          <w:i/>
          <w:iCs/>
          <w:u w:val="single" w:color="000000"/>
          <w:bdr w:val="nil"/>
          <w:lang w:val="cy-GB"/>
        </w:rPr>
        <w:t xml:space="preserve">wasanaethau'n cael eu darparu os gwelwch yn dda? E.e. gofal y llygaid.  Roedd uned gofal arferol a chyfeiriadau brys ar </w:t>
      </w:r>
      <w:r w:rsidRPr="00370806">
        <w:rPr>
          <w:rFonts w:ascii="Arial" w:eastAsia="Arial" w:hAnsi="Arial" w:cs="Arial"/>
          <w:i/>
          <w:iCs/>
          <w:u w:color="000000"/>
          <w:bdr w:val="nil"/>
          <w:lang w:val="cy-GB"/>
        </w:rPr>
        <w:t xml:space="preserve"> </w:t>
      </w:r>
      <w:r w:rsidRPr="00370806">
        <w:rPr>
          <w:rFonts w:ascii="Arial" w:eastAsia="Arial" w:hAnsi="Arial" w:cs="Arial"/>
          <w:i/>
          <w:iCs/>
          <w:u w:val="single" w:color="000000"/>
          <w:bdr w:val="nil"/>
          <w:lang w:val="cy-GB"/>
        </w:rPr>
        <w:t>Ffordd y Gogledd, Aberystwyth. Ydy'r clinig hwnnw'n dal i weithredu os gwelwch yn dda? Yr</w:t>
      </w:r>
      <w:r w:rsidRPr="00370806">
        <w:rPr>
          <w:rFonts w:ascii="Arial" w:eastAsia="Arial" w:hAnsi="Arial" w:cs="Arial"/>
          <w:i/>
          <w:iCs/>
          <w:u w:color="000000"/>
          <w:bdr w:val="nil"/>
          <w:lang w:val="cy-GB"/>
        </w:rPr>
        <w:t xml:space="preserve"> </w:t>
      </w:r>
      <w:r w:rsidRPr="00370806">
        <w:rPr>
          <w:rFonts w:ascii="Arial" w:eastAsia="Arial" w:hAnsi="Arial" w:cs="Arial"/>
          <w:i/>
          <w:iCs/>
          <w:u w:val="single" w:color="000000"/>
          <w:bdr w:val="nil"/>
          <w:lang w:val="cy-GB"/>
        </w:rPr>
        <w:t>wythnos hon cafodd aelod ei chyfeirio at Ysbyty Llygaid Abergele heb reswm clir</w:t>
      </w:r>
      <w:r w:rsidRPr="00370806">
        <w:rPr>
          <w:rFonts w:ascii="Arial" w:eastAsia="Arial" w:hAnsi="Arial" w:cs="Arial"/>
          <w:i/>
          <w:iCs/>
          <w:u w:color="000000"/>
          <w:bdr w:val="nil"/>
          <w:lang w:val="cy-GB"/>
        </w:rPr>
        <w:t xml:space="preserve"> </w:t>
      </w:r>
      <w:r w:rsidRPr="00370806">
        <w:rPr>
          <w:rFonts w:ascii="Arial" w:eastAsia="Arial" w:hAnsi="Arial" w:cs="Arial"/>
          <w:i/>
          <w:iCs/>
          <w:u w:val="single" w:color="000000"/>
          <w:bdr w:val="nil"/>
          <w:lang w:val="cy-GB"/>
        </w:rPr>
        <w:t>dros yr apwyntiad.</w:t>
      </w:r>
      <w:r w:rsidRPr="00370806">
        <w:rPr>
          <w:rFonts w:ascii="Arial" w:eastAsia="Arial" w:hAnsi="Arial" w:cs="Arial"/>
          <w:i/>
          <w:iCs/>
          <w:u w:color="000000"/>
          <w:bdr w:val="nil"/>
          <w:lang w:val="cy-GB"/>
        </w:rPr>
        <w:t xml:space="preserve">  </w:t>
      </w:r>
    </w:p>
    <w:p w14:paraId="5C4EF8B3" w14:textId="77777777" w:rsidR="00156475" w:rsidRPr="00370806" w:rsidRDefault="00156475" w:rsidP="00156475">
      <w:pPr>
        <w:ind w:left="-5" w:right="4"/>
        <w:rPr>
          <w:lang w:val="cy-GB"/>
        </w:rPr>
      </w:pPr>
      <w:r w:rsidRPr="00370806">
        <w:rPr>
          <w:rFonts w:ascii="Calibri" w:eastAsia="Calibri" w:hAnsi="Calibri" w:cs="Calibri"/>
          <w:bdr w:val="nil"/>
          <w:lang w:val="cy-GB"/>
        </w:rPr>
        <w:t xml:space="preserve">Gallwn gysylltu â Hywel Dda ynghylch eu cynigion gwasanaeth a sut mae'r rhain yn cael eu hysbysebu / rhannu. </w:t>
      </w:r>
    </w:p>
    <w:p w14:paraId="5CA7DD11" w14:textId="77777777" w:rsidR="00156475" w:rsidRPr="00370806" w:rsidRDefault="00156475" w:rsidP="00156475">
      <w:pPr>
        <w:ind w:left="-5" w:right="4"/>
        <w:rPr>
          <w:lang w:val="cy-GB"/>
        </w:rPr>
      </w:pPr>
      <w:r w:rsidRPr="00370806">
        <w:rPr>
          <w:rFonts w:ascii="Calibri" w:eastAsia="Calibri" w:hAnsi="Calibri" w:cs="Calibri"/>
          <w:bdr w:val="nil"/>
          <w:lang w:val="cy-GB"/>
        </w:rPr>
        <w:t xml:space="preserve">Cynhelir gwasanaethau gofal llygaid ar draws nifer o wahanol safleoedd yn dibynnu ar natur y cyflwr a lefel y mewnbwn arbenigol sydd ei angen. Caiff cyfeiriadau arferol a brys eu dyrannu'n ofalus, sy'n golygu weithiau y gellir cyfeirio cleifion at wahanol ysbytai, fel Ysbyty Llygaid Abergele, er mwyn sicrhau eu bod yn derbyn y gofal mwyaf priodol. </w:t>
      </w:r>
    </w:p>
    <w:p w14:paraId="2ED8C08D" w14:textId="77777777" w:rsidR="00156475" w:rsidRPr="00370806" w:rsidRDefault="00156475" w:rsidP="00156475">
      <w:pPr>
        <w:ind w:left="-5" w:right="4"/>
        <w:rPr>
          <w:lang w:val="cy-GB"/>
        </w:rPr>
      </w:pPr>
      <w:r w:rsidRPr="00370806">
        <w:rPr>
          <w:rFonts w:ascii="Calibri" w:eastAsia="Calibri" w:hAnsi="Calibri" w:cs="Calibri"/>
          <w:bdr w:val="nil"/>
          <w:lang w:val="cy-GB"/>
        </w:rPr>
        <w:t xml:space="preserve">Rydym yn cydnabod yr angen am wybodaeth gliriach a mwy hygyrch ynghylch ble mae gwasanaethau wedi'u lleoli a sut mae cyfeiriadau'n cael eu rheoli, ac rydym yn gweithio gyda chydweithwyr i wella'r ffordd y mae'r wybodaeth hon yn cael ei rhannu â chleifion. </w:t>
      </w:r>
    </w:p>
    <w:p w14:paraId="4C5F9FDD" w14:textId="77777777" w:rsidR="00156475" w:rsidRDefault="00156475" w:rsidP="00156475">
      <w:pPr>
        <w:spacing w:after="55" w:line="268" w:lineRule="auto"/>
        <w:ind w:left="-5"/>
        <w:rPr>
          <w:rFonts w:ascii="Arial" w:eastAsia="Arial" w:hAnsi="Arial" w:cs="Arial"/>
          <w:b/>
          <w:bCs/>
          <w:u w:color="000000"/>
          <w:bdr w:val="nil"/>
          <w:lang w:val="cy-GB"/>
        </w:rPr>
      </w:pPr>
      <w:r w:rsidRPr="00370806">
        <w:rPr>
          <w:rFonts w:ascii="Arial" w:eastAsia="Arial" w:hAnsi="Arial" w:cs="Arial"/>
          <w:b/>
          <w:bCs/>
          <w:u w:val="single" w:color="000000"/>
          <w:bdr w:val="nil"/>
          <w:lang w:val="cy-GB"/>
        </w:rPr>
        <w:t>Galw am dryloywder os gwelwch yn dda – MAE DIFFYG GWYBODAETH YN TANSEILIO BIPBC.</w:t>
      </w:r>
      <w:r w:rsidRPr="00370806">
        <w:rPr>
          <w:rFonts w:ascii="Arial" w:eastAsia="Arial" w:hAnsi="Arial" w:cs="Arial"/>
          <w:b/>
          <w:bCs/>
          <w:u w:color="000000"/>
          <w:bdr w:val="nil"/>
          <w:lang w:val="cy-GB"/>
        </w:rPr>
        <w:t xml:space="preserve"> </w:t>
      </w:r>
      <w:r>
        <w:rPr>
          <w:rFonts w:ascii="Arial" w:eastAsia="Arial" w:hAnsi="Arial" w:cs="Arial"/>
          <w:b/>
          <w:bCs/>
          <w:u w:color="000000"/>
          <w:bdr w:val="nil"/>
          <w:lang w:val="cy-GB"/>
        </w:rPr>
        <w:t xml:space="preserve"> </w:t>
      </w:r>
    </w:p>
    <w:p w14:paraId="0B84B56F" w14:textId="77777777" w:rsidR="00156475" w:rsidRDefault="00156475" w:rsidP="00156475">
      <w:pPr>
        <w:spacing w:after="55" w:line="268" w:lineRule="auto"/>
        <w:ind w:left="-5"/>
        <w:rPr>
          <w:rFonts w:ascii="Arial" w:eastAsia="Arial" w:hAnsi="Arial" w:cs="Arial"/>
          <w:b/>
          <w:bCs/>
          <w:u w:color="000000"/>
          <w:bdr w:val="nil"/>
          <w:lang w:val="cy-GB"/>
        </w:rPr>
      </w:pPr>
      <w:r w:rsidRPr="00370806">
        <w:rPr>
          <w:rFonts w:ascii="Arial" w:eastAsia="Arial" w:hAnsi="Arial" w:cs="Arial"/>
          <w:b/>
          <w:bCs/>
          <w:u w:val="single" w:color="000000"/>
          <w:bdr w:val="nil"/>
          <w:lang w:val="cy-GB"/>
        </w:rPr>
        <w:t>MAE'N BWYDO 'PEIRIANT SIBRYDION TYWYN'.</w:t>
      </w:r>
      <w:r w:rsidRPr="00370806">
        <w:rPr>
          <w:rFonts w:ascii="Arial" w:eastAsia="Arial" w:hAnsi="Arial" w:cs="Arial"/>
          <w:b/>
          <w:bCs/>
          <w:u w:color="000000"/>
          <w:bdr w:val="nil"/>
          <w:lang w:val="cy-GB"/>
        </w:rPr>
        <w:t xml:space="preserve"> </w:t>
      </w:r>
    </w:p>
    <w:p w14:paraId="7D31161F" w14:textId="77777777" w:rsidR="00156475" w:rsidRPr="00370806" w:rsidRDefault="00156475" w:rsidP="00156475">
      <w:pPr>
        <w:spacing w:after="55" w:line="268" w:lineRule="auto"/>
        <w:ind w:left="-5"/>
        <w:rPr>
          <w:lang w:val="cy-GB"/>
        </w:rPr>
      </w:pPr>
    </w:p>
    <w:p w14:paraId="5F2AA94F" w14:textId="77777777" w:rsidR="00156475" w:rsidRPr="00370806" w:rsidRDefault="00156475" w:rsidP="00156475">
      <w:pPr>
        <w:spacing w:after="230" w:line="271" w:lineRule="auto"/>
        <w:ind w:left="-5" w:right="1"/>
        <w:rPr>
          <w:lang w:val="cy-GB"/>
        </w:rPr>
      </w:pPr>
      <w:r w:rsidRPr="00370806">
        <w:rPr>
          <w:rFonts w:ascii="Arial" w:eastAsia="Arial" w:hAnsi="Arial" w:cs="Arial"/>
          <w:i/>
          <w:iCs/>
          <w:u w:val="single" w:color="000000"/>
          <w:bdr w:val="nil"/>
          <w:lang w:val="cy-GB"/>
        </w:rPr>
        <w:t>4.4 A ellir cynnwys ein Meddygon Teulu yn yr ohebiaeth rhwng BIPBC a'u cleifion</w:t>
      </w:r>
      <w:r w:rsidRPr="00370806">
        <w:rPr>
          <w:rFonts w:ascii="Arial" w:eastAsia="Arial" w:hAnsi="Arial" w:cs="Arial"/>
          <w:i/>
          <w:iCs/>
          <w:u w:color="000000"/>
          <w:bdr w:val="nil"/>
          <w:lang w:val="cy-GB"/>
        </w:rPr>
        <w:t xml:space="preserve"> </w:t>
      </w:r>
      <w:r w:rsidRPr="00370806">
        <w:rPr>
          <w:rFonts w:ascii="Arial" w:eastAsia="Arial" w:hAnsi="Arial" w:cs="Arial"/>
          <w:i/>
          <w:iCs/>
          <w:u w:val="single" w:color="000000"/>
          <w:bdr w:val="nil"/>
          <w:lang w:val="cy-GB"/>
        </w:rPr>
        <w:t>os gwelwch yn dda?</w:t>
      </w:r>
      <w:r w:rsidRPr="00370806">
        <w:rPr>
          <w:rFonts w:ascii="Arial" w:eastAsia="Arial" w:hAnsi="Arial" w:cs="Arial"/>
          <w:i/>
          <w:iCs/>
          <w:u w:color="000000"/>
          <w:bdr w:val="nil"/>
          <w:lang w:val="cy-GB"/>
        </w:rPr>
        <w:t xml:space="preserve">  </w:t>
      </w:r>
    </w:p>
    <w:p w14:paraId="02AE13E5" w14:textId="77777777" w:rsidR="00156475" w:rsidRPr="00370806" w:rsidRDefault="00156475" w:rsidP="00156475">
      <w:pPr>
        <w:spacing w:after="52"/>
        <w:ind w:left="-5" w:right="4"/>
        <w:rPr>
          <w:lang w:val="cy-GB"/>
        </w:rPr>
      </w:pPr>
      <w:r w:rsidRPr="00370806">
        <w:rPr>
          <w:rFonts w:ascii="Calibri" w:eastAsia="Calibri" w:hAnsi="Calibri" w:cs="Calibri"/>
          <w:bdr w:val="nil"/>
          <w:lang w:val="cy-GB"/>
        </w:rPr>
        <w:t xml:space="preserve">Rydym yn cytuno bod cyfathrebu da rhwng gwasanaethau'r Bwrdd Iechyd a Meddyg Teulu claf yn hanfodol i sicrhau gofal diogel a pharhaus. Dylai Meddygon Teulu bob amser dderbyn y wybodaeth glinigol berthnasol sydd ei hangen arnynt i gefnogi eu cleifion. </w:t>
      </w:r>
    </w:p>
    <w:p w14:paraId="6B3DE3A6" w14:textId="77777777" w:rsidR="00156475" w:rsidRPr="00370806" w:rsidRDefault="00156475" w:rsidP="00156475">
      <w:pPr>
        <w:spacing w:after="62"/>
        <w:rPr>
          <w:lang w:val="cy-GB"/>
        </w:rPr>
      </w:pPr>
      <w:r w:rsidRPr="00370806">
        <w:rPr>
          <w:lang w:val="cy-GB"/>
        </w:rPr>
        <w:t xml:space="preserve"> </w:t>
      </w:r>
    </w:p>
    <w:p w14:paraId="40533EA2" w14:textId="77777777" w:rsidR="00156475" w:rsidRPr="00370806" w:rsidRDefault="00156475" w:rsidP="00156475">
      <w:pPr>
        <w:spacing w:after="52"/>
        <w:ind w:left="-5" w:right="4"/>
        <w:rPr>
          <w:lang w:val="cy-GB"/>
        </w:rPr>
      </w:pPr>
      <w:r w:rsidRPr="00370806">
        <w:rPr>
          <w:rFonts w:ascii="Calibri" w:eastAsia="Calibri" w:hAnsi="Calibri" w:cs="Calibri"/>
          <w:bdr w:val="nil"/>
          <w:lang w:val="cy-GB"/>
        </w:rPr>
        <w:t xml:space="preserve">Os bydd achosion lle ymddengys </w:t>
      </w:r>
      <w:r>
        <w:rPr>
          <w:rFonts w:ascii="Calibri" w:eastAsia="Calibri" w:hAnsi="Calibri" w:cs="Calibri"/>
          <w:bdr w:val="nil"/>
          <w:lang w:val="cy-GB"/>
        </w:rPr>
        <w:t>nad yw hyn</w:t>
      </w:r>
      <w:r w:rsidRPr="00370806">
        <w:rPr>
          <w:rFonts w:ascii="Calibri" w:eastAsia="Calibri" w:hAnsi="Calibri" w:cs="Calibri"/>
          <w:bdr w:val="nil"/>
          <w:lang w:val="cy-GB"/>
        </w:rPr>
        <w:t xml:space="preserve"> yn digwydd, byddem yn annog cleifion i godi hyn yn uniongyrchol gyda Rheolwr y Practis, fel y gallwn ymchwilio i'r mater a mynd i'r afael ag unrhyw </w:t>
      </w:r>
      <w:proofErr w:type="spellStart"/>
      <w:r w:rsidRPr="00370806">
        <w:rPr>
          <w:rFonts w:ascii="Calibri" w:eastAsia="Calibri" w:hAnsi="Calibri" w:cs="Calibri"/>
          <w:bdr w:val="nil"/>
          <w:lang w:val="cy-GB"/>
        </w:rPr>
        <w:t>fylchau'n</w:t>
      </w:r>
      <w:proofErr w:type="spellEnd"/>
      <w:r w:rsidRPr="00370806">
        <w:rPr>
          <w:rFonts w:ascii="Calibri" w:eastAsia="Calibri" w:hAnsi="Calibri" w:cs="Calibri"/>
          <w:bdr w:val="nil"/>
          <w:lang w:val="cy-GB"/>
        </w:rPr>
        <w:t xml:space="preserve"> gyflym. </w:t>
      </w:r>
    </w:p>
    <w:p w14:paraId="5496A9D6" w14:textId="77777777" w:rsidR="00156475" w:rsidRPr="00370806" w:rsidRDefault="00156475" w:rsidP="00156475">
      <w:pPr>
        <w:spacing w:after="62"/>
        <w:rPr>
          <w:lang w:val="cy-GB"/>
        </w:rPr>
      </w:pPr>
      <w:r w:rsidRPr="00370806">
        <w:rPr>
          <w:lang w:val="cy-GB"/>
        </w:rPr>
        <w:t xml:space="preserve"> </w:t>
      </w:r>
    </w:p>
    <w:p w14:paraId="32FE608B" w14:textId="77777777" w:rsidR="00156475" w:rsidRPr="00370806" w:rsidRDefault="00156475" w:rsidP="00156475">
      <w:pPr>
        <w:spacing w:after="38"/>
        <w:rPr>
          <w:lang w:val="cy-GB"/>
        </w:rPr>
      </w:pPr>
      <w:r w:rsidRPr="00370806">
        <w:rPr>
          <w:lang w:val="cy-GB"/>
        </w:rPr>
        <w:t xml:space="preserve"> </w:t>
      </w:r>
    </w:p>
    <w:p w14:paraId="63CA7A41" w14:textId="77777777" w:rsidR="00156475" w:rsidRPr="00370806" w:rsidRDefault="00156475" w:rsidP="00156475">
      <w:pPr>
        <w:spacing w:after="206" w:line="271" w:lineRule="auto"/>
        <w:ind w:left="-5" w:right="1"/>
        <w:rPr>
          <w:lang w:val="cy-GB"/>
        </w:rPr>
      </w:pPr>
      <w:r w:rsidRPr="00370806">
        <w:rPr>
          <w:rFonts w:ascii="Arial" w:eastAsia="Arial" w:hAnsi="Arial" w:cs="Arial"/>
          <w:i/>
          <w:iCs/>
          <w:u w:val="single" w:color="000000"/>
          <w:bdr w:val="nil"/>
          <w:lang w:val="cy-GB"/>
        </w:rPr>
        <w:lastRenderedPageBreak/>
        <w:t xml:space="preserve">4.5 A ellir gwneud rhywbeth am y system cofnodion cleifion gyfrifiadurol yn y </w:t>
      </w:r>
      <w:r w:rsidRPr="00370806">
        <w:rPr>
          <w:rFonts w:ascii="Arial" w:eastAsia="Arial" w:hAnsi="Arial" w:cs="Arial"/>
          <w:i/>
          <w:iCs/>
          <w:u w:color="000000"/>
          <w:bdr w:val="nil"/>
          <w:lang w:val="cy-GB"/>
        </w:rPr>
        <w:t xml:space="preserve"> </w:t>
      </w:r>
      <w:r w:rsidRPr="00370806">
        <w:rPr>
          <w:rFonts w:ascii="Arial" w:eastAsia="Arial" w:hAnsi="Arial" w:cs="Arial"/>
          <w:i/>
          <w:iCs/>
          <w:u w:val="single" w:color="000000"/>
          <w:bdr w:val="nil"/>
          <w:lang w:val="cy-GB"/>
        </w:rPr>
        <w:t>Practis os gwelwch yn dda?</w:t>
      </w:r>
      <w:r w:rsidRPr="00370806">
        <w:rPr>
          <w:rFonts w:ascii="Calibri" w:eastAsia="Calibri" w:hAnsi="Calibri" w:cs="Calibri"/>
          <w:u w:color="000000"/>
          <w:bdr w:val="nil"/>
          <w:lang w:val="cy-GB"/>
        </w:rPr>
        <w:t xml:space="preserve">  </w:t>
      </w:r>
    </w:p>
    <w:p w14:paraId="69C0ED92" w14:textId="77777777" w:rsidR="00156475" w:rsidRDefault="00156475" w:rsidP="00156475">
      <w:pPr>
        <w:spacing w:after="219" w:line="282" w:lineRule="auto"/>
        <w:ind w:left="-5" w:right="4"/>
        <w:rPr>
          <w:rFonts w:ascii="Calibri" w:eastAsia="Calibri" w:hAnsi="Calibri" w:cs="Calibri"/>
          <w:u w:color="000000"/>
          <w:bdr w:val="nil"/>
          <w:lang w:val="cy-GB"/>
        </w:rPr>
      </w:pPr>
      <w:r w:rsidRPr="00370806">
        <w:rPr>
          <w:rFonts w:ascii="Calibri" w:eastAsia="Calibri" w:hAnsi="Calibri" w:cs="Calibri"/>
          <w:u w:val="single" w:color="000000"/>
          <w:bdr w:val="nil"/>
          <w:lang w:val="cy-GB"/>
        </w:rPr>
        <w:t>Mae cleifion wedi cael profiadau o lythyrau cyfeirio a galwadau am bresgripsiynau rheolaidd gan Feddygon Ymgynghorol</w:t>
      </w:r>
      <w:r w:rsidRPr="00370806">
        <w:rPr>
          <w:rFonts w:ascii="Calibri" w:eastAsia="Calibri" w:hAnsi="Calibri" w:cs="Calibri"/>
          <w:u w:color="000000"/>
          <w:bdr w:val="nil"/>
          <w:lang w:val="cy-GB"/>
        </w:rPr>
        <w:t xml:space="preserve"> </w:t>
      </w:r>
      <w:r w:rsidRPr="00370806">
        <w:rPr>
          <w:rFonts w:ascii="Calibri" w:eastAsia="Calibri" w:hAnsi="Calibri" w:cs="Calibri"/>
          <w:u w:val="single" w:color="000000"/>
          <w:bdr w:val="nil"/>
          <w:lang w:val="cy-GB"/>
        </w:rPr>
        <w:t>ysbyty yn cael eu hanfon at Bractis Tywyn, a'u rhoi ar y system gyfrifiadurol, ond nid yw'r apwyntiadau a phresgripsiynau wedi'u gweithredu.</w:t>
      </w:r>
      <w:r w:rsidRPr="00370806">
        <w:rPr>
          <w:rFonts w:ascii="Calibri" w:eastAsia="Calibri" w:hAnsi="Calibri" w:cs="Calibri"/>
          <w:u w:color="000000"/>
          <w:bdr w:val="nil"/>
          <w:lang w:val="cy-GB"/>
        </w:rPr>
        <w:t xml:space="preserve"> </w:t>
      </w:r>
      <w:r w:rsidRPr="00370806">
        <w:rPr>
          <w:rFonts w:ascii="Calibri" w:eastAsia="Calibri" w:hAnsi="Calibri" w:cs="Calibri"/>
          <w:u w:val="single" w:color="000000"/>
          <w:bdr w:val="nil"/>
          <w:lang w:val="cy-GB"/>
        </w:rPr>
        <w:t>Gall amseroedd aros ar gyfer apwyntiadau fod yn hir iawn – ni ddylai fod yn</w:t>
      </w:r>
      <w:r w:rsidRPr="00370806">
        <w:rPr>
          <w:rFonts w:ascii="Calibri" w:eastAsia="Calibri" w:hAnsi="Calibri" w:cs="Calibri"/>
          <w:u w:color="000000"/>
          <w:bdr w:val="nil"/>
          <w:lang w:val="cy-GB"/>
        </w:rPr>
        <w:t xml:space="preserve"> </w:t>
      </w:r>
      <w:r w:rsidRPr="00370806">
        <w:rPr>
          <w:rFonts w:ascii="Calibri" w:eastAsia="Calibri" w:hAnsi="Calibri" w:cs="Calibri"/>
          <w:u w:val="single" w:color="000000"/>
          <w:bdr w:val="nil"/>
          <w:lang w:val="cy-GB"/>
        </w:rPr>
        <w:t>angenrheidiol i gleifion fynd ar drywydd apwyntiadau ac ati sydd wedi mynd ar goll yn y system.</w:t>
      </w:r>
      <w:r w:rsidRPr="00370806">
        <w:rPr>
          <w:rFonts w:ascii="Calibri" w:eastAsia="Calibri" w:hAnsi="Calibri" w:cs="Calibri"/>
          <w:u w:color="000000"/>
          <w:bdr w:val="nil"/>
          <w:lang w:val="cy-GB"/>
        </w:rPr>
        <w:t xml:space="preserve">  </w:t>
      </w:r>
      <w:r w:rsidRPr="00370806">
        <w:rPr>
          <w:rFonts w:ascii="Calibri" w:eastAsia="Calibri" w:hAnsi="Calibri" w:cs="Calibri"/>
          <w:u w:val="single" w:color="000000"/>
          <w:bdr w:val="nil"/>
          <w:lang w:val="cy-GB"/>
        </w:rPr>
        <w:t>Mae gennym aelod a gafodd sgan CT 8 mis yn ôl sydd ar fin gweld meddyg ymgynghorol</w:t>
      </w:r>
      <w:r w:rsidRPr="00370806">
        <w:rPr>
          <w:rFonts w:ascii="Calibri" w:eastAsia="Calibri" w:hAnsi="Calibri" w:cs="Calibri"/>
          <w:u w:color="000000"/>
          <w:bdr w:val="nil"/>
          <w:lang w:val="cy-GB"/>
        </w:rPr>
        <w:t xml:space="preserve"> </w:t>
      </w:r>
      <w:r w:rsidRPr="00370806">
        <w:rPr>
          <w:rFonts w:ascii="Calibri" w:eastAsia="Calibri" w:hAnsi="Calibri" w:cs="Calibri"/>
          <w:u w:val="single" w:color="000000"/>
          <w:bdr w:val="nil"/>
          <w:lang w:val="cy-GB"/>
        </w:rPr>
        <w:t>am y tro cyntaf.</w:t>
      </w:r>
      <w:r w:rsidRPr="00370806">
        <w:rPr>
          <w:rFonts w:ascii="Calibri" w:eastAsia="Calibri" w:hAnsi="Calibri" w:cs="Calibri"/>
          <w:u w:color="000000"/>
          <w:bdr w:val="nil"/>
          <w:lang w:val="cy-GB"/>
        </w:rPr>
        <w:t xml:space="preserve"> </w:t>
      </w:r>
    </w:p>
    <w:p w14:paraId="6BA2ECC6" w14:textId="77777777" w:rsidR="00402A88" w:rsidRPr="00CF2901" w:rsidRDefault="00402A88" w:rsidP="00402A88">
      <w:pPr>
        <w:spacing w:after="28"/>
        <w:ind w:left="-5" w:right="4"/>
      </w:pPr>
      <w:r w:rsidRPr="00CF2901">
        <w:rPr>
          <w:rFonts w:ascii="Calibri" w:eastAsia="Calibri" w:hAnsi="Calibri" w:cs="Calibri"/>
          <w:bdr w:val="nil"/>
          <w:lang w:val="cy-GB"/>
        </w:rPr>
        <w:t xml:space="preserve">Os bydd unrhyw bryderon penodol ynghylch methiant i fynd ar ôl ceisiadau, byddem yn annog cleifion i dynnu sylw Rheolwr y Practis at y rhain yn uniongyrchol. Bydd hyn yn caniatáu i ni ymchwilio ac ymateb yn briodol. </w:t>
      </w:r>
    </w:p>
    <w:p w14:paraId="64626189" w14:textId="77777777" w:rsidR="00402A88" w:rsidRPr="00CF2901" w:rsidRDefault="00402A88" w:rsidP="00402A88">
      <w:pPr>
        <w:spacing w:after="0" w:line="449" w:lineRule="auto"/>
        <w:ind w:right="8964"/>
      </w:pPr>
      <w:r w:rsidRPr="00CF2901">
        <w:t xml:space="preserve">  </w:t>
      </w:r>
    </w:p>
    <w:p w14:paraId="2D44BD7B" w14:textId="77777777" w:rsidR="00402A88" w:rsidRPr="00AF4498" w:rsidRDefault="00402A88" w:rsidP="00402A88">
      <w:pPr>
        <w:spacing w:after="273" w:line="282" w:lineRule="auto"/>
        <w:ind w:left="-5" w:right="4"/>
        <w:rPr>
          <w:u w:val="single"/>
        </w:rPr>
      </w:pPr>
      <w:r w:rsidRPr="00CF2901">
        <w:rPr>
          <w:rFonts w:ascii="Arial" w:eastAsia="Arial" w:hAnsi="Arial" w:cs="Arial"/>
          <w:i/>
          <w:iCs/>
          <w:u w:val="single" w:color="000000"/>
          <w:bdr w:val="nil"/>
          <w:lang w:val="cy-GB"/>
        </w:rPr>
        <w:t xml:space="preserve">4.6 A oes modd gwella'r wybodaeth a geir yn y llythyrau sy'n gwahodd cleifion i apwyntiadau </w:t>
      </w:r>
      <w:r w:rsidRPr="00AF4498">
        <w:rPr>
          <w:rFonts w:ascii="Arial" w:eastAsia="Arial" w:hAnsi="Arial" w:cs="Arial"/>
          <w:i/>
          <w:iCs/>
          <w:u w:val="single"/>
          <w:bdr w:val="nil"/>
          <w:lang w:val="cy-GB"/>
        </w:rPr>
        <w:t>o ysbytai amrywiol yn BIPBC, os gwelwch yn dda?</w:t>
      </w:r>
      <w:r w:rsidRPr="00AF4498">
        <w:rPr>
          <w:rFonts w:ascii="Calibri" w:eastAsia="Calibri" w:hAnsi="Calibri" w:cs="Calibri"/>
          <w:u w:val="single"/>
          <w:bdr w:val="nil"/>
          <w:lang w:val="cy-GB"/>
        </w:rPr>
        <w:t xml:space="preserve"> Yn aml, rydym yn derbyn llythyrau nad ydynt yn nodi i beth mae'r apwyntiad, gan arwain at deithiau dros bellter hir ac amser meddygon ymgynghorol yn mynd yn wastraff. </w:t>
      </w:r>
    </w:p>
    <w:p w14:paraId="4125E310" w14:textId="77777777" w:rsidR="00402A88" w:rsidRPr="00CF2901" w:rsidRDefault="00402A88" w:rsidP="00402A88">
      <w:pPr>
        <w:spacing w:after="250"/>
        <w:ind w:left="-5" w:right="4"/>
      </w:pPr>
      <w:r w:rsidRPr="00CF2901">
        <w:rPr>
          <w:rFonts w:ascii="Calibri" w:eastAsia="Calibri" w:hAnsi="Calibri" w:cs="Calibri"/>
          <w:bdr w:val="nil"/>
          <w:lang w:val="cy-GB"/>
        </w:rPr>
        <w:t xml:space="preserve">Rydym yn deall pa mor rhwystredig ydyw i gleifion dderbyn llythyrau apwyntiad nad ydynt yn esbonio pwrpas yr apwyntiad yn glir. Nid yn unig y gall hyn achosi straen a theithiau hir diangen, ond mae hefyd yn arwain at risg o wastraffu amser clinigol gwerthfawr. </w:t>
      </w:r>
    </w:p>
    <w:p w14:paraId="6584AC4F" w14:textId="77777777" w:rsidR="00402A88" w:rsidRPr="00CF2901" w:rsidRDefault="00402A88" w:rsidP="00402A88">
      <w:pPr>
        <w:spacing w:after="253"/>
        <w:ind w:left="-5" w:right="4"/>
      </w:pPr>
      <w:r w:rsidRPr="00CF2901">
        <w:rPr>
          <w:rFonts w:ascii="Calibri" w:eastAsia="Calibri" w:hAnsi="Calibri" w:cs="Calibri"/>
          <w:bdr w:val="nil"/>
          <w:lang w:val="cy-GB"/>
        </w:rPr>
        <w:t>Er mwyn ein helpu i fynd i'r afael â hyn yn briodol, byddem yn ddiolchgar pe baech cystal â rhannu enghre</w:t>
      </w:r>
      <w:r>
        <w:rPr>
          <w:rFonts w:ascii="Calibri" w:eastAsia="Calibri" w:hAnsi="Calibri" w:cs="Calibri"/>
          <w:bdr w:val="nil"/>
          <w:lang w:val="cy-GB"/>
        </w:rPr>
        <w:t>ifft</w:t>
      </w:r>
      <w:r w:rsidRPr="00CF2901">
        <w:rPr>
          <w:rFonts w:ascii="Calibri" w:eastAsia="Calibri" w:hAnsi="Calibri" w:cs="Calibri"/>
          <w:bdr w:val="nil"/>
          <w:lang w:val="cy-GB"/>
        </w:rPr>
        <w:t xml:space="preserve">iau o lythyrau lle bu'r manylion yn aneglur. Bydd hyn caniatáu i ni fynd ar ôl hyn gyda'r adrannau perthnasol ac i weithio tuag at wella ansawdd ac eglurder wrth i ni gyfathrebu â chleifion. </w:t>
      </w:r>
    </w:p>
    <w:p w14:paraId="2DD34830" w14:textId="77777777" w:rsidR="00402A88" w:rsidRPr="00CF2901" w:rsidRDefault="00402A88" w:rsidP="00402A88">
      <w:pPr>
        <w:spacing w:after="211" w:line="268" w:lineRule="auto"/>
        <w:ind w:left="-5"/>
      </w:pPr>
      <w:r w:rsidRPr="00CF2901">
        <w:rPr>
          <w:rFonts w:ascii="Arial" w:eastAsia="Arial" w:hAnsi="Arial" w:cs="Arial"/>
          <w:b/>
          <w:bCs/>
          <w:u w:val="single" w:color="000000"/>
          <w:bdr w:val="nil"/>
          <w:lang w:val="cy-GB"/>
        </w:rPr>
        <w:t>Yn fyr, mae profiad cleifion yn gyffredinol gyda BIPBC a BI Hywel Dda yn aml yn hynod dameidiog ac yn ddryslyd.</w:t>
      </w:r>
      <w:r w:rsidRPr="00CF2901">
        <w:rPr>
          <w:rFonts w:ascii="Arial" w:eastAsia="Arial" w:hAnsi="Arial" w:cs="Arial"/>
          <w:b/>
          <w:bCs/>
          <w:u w:color="000000"/>
          <w:bdr w:val="nil"/>
          <w:lang w:val="cy-GB"/>
        </w:rPr>
        <w:t xml:space="preserve">  </w:t>
      </w:r>
    </w:p>
    <w:p w14:paraId="1D852C16" w14:textId="77777777" w:rsidR="00402A88" w:rsidRPr="00CF2901" w:rsidRDefault="00402A88" w:rsidP="00402A88">
      <w:pPr>
        <w:numPr>
          <w:ilvl w:val="0"/>
          <w:numId w:val="20"/>
        </w:numPr>
        <w:spacing w:after="211" w:line="268" w:lineRule="auto"/>
        <w:ind w:hanging="10"/>
      </w:pPr>
      <w:r w:rsidRPr="00CF2901">
        <w:rPr>
          <w:rFonts w:ascii="Arial" w:eastAsia="Arial" w:hAnsi="Arial" w:cs="Arial"/>
          <w:b/>
          <w:bCs/>
          <w:u w:val="single" w:color="000000"/>
          <w:bdr w:val="nil"/>
          <w:lang w:val="cy-GB"/>
        </w:rPr>
        <w:t xml:space="preserve">Canlyniadau o'r cyfarfod hwn a chyfarfodydd/ymgynghoriadau </w:t>
      </w:r>
      <w:r>
        <w:rPr>
          <w:rFonts w:ascii="Arial" w:eastAsia="Arial" w:hAnsi="Arial" w:cs="Arial"/>
          <w:b/>
          <w:bCs/>
          <w:u w:val="single" w:color="000000"/>
          <w:bdr w:val="nil"/>
          <w:lang w:val="cy-GB"/>
        </w:rPr>
        <w:t xml:space="preserve">gan </w:t>
      </w:r>
      <w:r w:rsidRPr="00CF2901">
        <w:rPr>
          <w:rFonts w:ascii="Arial" w:eastAsia="Arial" w:hAnsi="Arial" w:cs="Arial"/>
          <w:b/>
          <w:bCs/>
          <w:u w:val="single" w:color="000000"/>
          <w:bdr w:val="nil"/>
          <w:lang w:val="cy-GB"/>
        </w:rPr>
        <w:t>BIPBC</w:t>
      </w:r>
      <w:r w:rsidRPr="00CF2901">
        <w:rPr>
          <w:rFonts w:ascii="Arial" w:eastAsia="Arial" w:hAnsi="Arial" w:cs="Arial"/>
          <w:b/>
          <w:bCs/>
          <w:u w:color="000000"/>
          <w:bdr w:val="nil"/>
          <w:lang w:val="cy-GB"/>
        </w:rPr>
        <w:t xml:space="preserve"> </w:t>
      </w:r>
    </w:p>
    <w:p w14:paraId="18F908E2" w14:textId="77777777" w:rsidR="00402A88" w:rsidRPr="00CF2901" w:rsidRDefault="00402A88" w:rsidP="00402A88">
      <w:pPr>
        <w:spacing w:after="286" w:line="271" w:lineRule="auto"/>
        <w:ind w:left="-5" w:right="1"/>
      </w:pPr>
      <w:r w:rsidRPr="00CF2901">
        <w:rPr>
          <w:rFonts w:ascii="Arial" w:eastAsia="Arial" w:hAnsi="Arial" w:cs="Arial"/>
          <w:i/>
          <w:iCs/>
          <w:u w:val="single" w:color="000000"/>
          <w:bdr w:val="nil"/>
          <w:lang w:val="cy-GB"/>
        </w:rPr>
        <w:t>5.1 Rydym yn deall y bydd staff BIPBC yn amlinellu'r broses ymgysylltu y maent yn mynd trwyddi ar hyn o bryd yn ardal Tywyn ar ddechrau'r cyfarfod hwn.</w:t>
      </w:r>
      <w:r w:rsidRPr="00CF2901">
        <w:rPr>
          <w:rFonts w:ascii="Arial" w:eastAsia="Arial" w:hAnsi="Arial" w:cs="Arial"/>
          <w:i/>
          <w:iCs/>
          <w:u w:color="000000"/>
          <w:bdr w:val="nil"/>
          <w:lang w:val="cy-GB"/>
        </w:rPr>
        <w:t xml:space="preserve"> </w:t>
      </w:r>
      <w:r w:rsidRPr="00CF2901">
        <w:rPr>
          <w:rFonts w:ascii="Arial" w:eastAsia="Arial" w:hAnsi="Arial" w:cs="Arial"/>
          <w:i/>
          <w:iCs/>
          <w:u w:val="single" w:color="000000"/>
          <w:bdr w:val="nil"/>
          <w:lang w:val="cy-GB"/>
        </w:rPr>
        <w:t>A oes modd i ni gael dyddiad cadarn pan fyddwn yn cael gwybod am benderfyniadau</w:t>
      </w:r>
      <w:r w:rsidRPr="00CF2901">
        <w:rPr>
          <w:rFonts w:ascii="Arial" w:eastAsia="Arial" w:hAnsi="Arial" w:cs="Arial"/>
          <w:i/>
          <w:iCs/>
          <w:u w:color="000000"/>
          <w:bdr w:val="nil"/>
          <w:lang w:val="cy-GB"/>
        </w:rPr>
        <w:t xml:space="preserve"> BIPBC</w:t>
      </w:r>
      <w:r w:rsidRPr="00CF2901">
        <w:rPr>
          <w:rFonts w:ascii="Arial" w:eastAsia="Arial" w:hAnsi="Arial" w:cs="Arial"/>
          <w:i/>
          <w:iCs/>
          <w:u w:val="single" w:color="000000"/>
          <w:bdr w:val="nil"/>
          <w:lang w:val="cy-GB"/>
        </w:rPr>
        <w:t>, yn enwedig yn ymwneud â Ward Dyfi, y practis meddyg teulu, a mater</w:t>
      </w:r>
      <w:r w:rsidRPr="00CF2901">
        <w:rPr>
          <w:rFonts w:ascii="Arial" w:eastAsia="Arial" w:hAnsi="Arial" w:cs="Arial"/>
          <w:i/>
          <w:iCs/>
          <w:u w:color="000000"/>
          <w:bdr w:val="nil"/>
          <w:lang w:val="cy-GB"/>
        </w:rPr>
        <w:t xml:space="preserve"> </w:t>
      </w:r>
      <w:r w:rsidRPr="00CF2901">
        <w:rPr>
          <w:rFonts w:ascii="Arial" w:eastAsia="Arial" w:hAnsi="Arial" w:cs="Arial"/>
          <w:i/>
          <w:iCs/>
          <w:u w:val="single" w:color="000000"/>
          <w:bdr w:val="nil"/>
          <w:lang w:val="cy-GB"/>
        </w:rPr>
        <w:t>gwella cyfathrebu?</w:t>
      </w:r>
      <w:r w:rsidRPr="00CF2901">
        <w:rPr>
          <w:rFonts w:ascii="Arial" w:eastAsia="Arial" w:hAnsi="Arial" w:cs="Arial"/>
          <w:i/>
          <w:iCs/>
          <w:u w:color="000000"/>
          <w:bdr w:val="nil"/>
          <w:lang w:val="cy-GB"/>
        </w:rPr>
        <w:t xml:space="preserve"> </w:t>
      </w:r>
    </w:p>
    <w:p w14:paraId="24D6851E" w14:textId="77777777" w:rsidR="00402A88" w:rsidRPr="00CF2901" w:rsidRDefault="00402A88" w:rsidP="00402A88">
      <w:pPr>
        <w:spacing w:after="252"/>
        <w:ind w:left="-5" w:right="4"/>
      </w:pPr>
      <w:r w:rsidRPr="00CF2901">
        <w:rPr>
          <w:rFonts w:ascii="Calibri" w:eastAsia="Calibri" w:hAnsi="Calibri" w:cs="Calibri"/>
          <w:bdr w:val="nil"/>
          <w:lang w:val="cy-GB"/>
        </w:rPr>
        <w:t xml:space="preserve">Rydym ar hyn o bryd ar y cam cynnar o adolygu dyfodol gwasanaethau'n ffurfiol, yn benodol ward y cleifion mewnol/Ward Dyfi, yn Ysbyty Tywyn. Ein blaenoriaeth ar y cam cynnar hwn o'r broses ymgysylltu yw gwrando ar yr hyn sydd bwysicaf i'r rhan fwyaf o drigolion lleol, gan gynnwys eu blaenoriaethau, eu pryderon, eu syniadau a'u profiadau. Rydym yn gwybod bod cyfoeth o nerth a gwybodaeth yng nghymuned Tywyn ac rydym yn benderfynol y dylai lleisiau'r gymuned gael eu defnyddio i lunio dyfodol gwasanaethau lleol. </w:t>
      </w:r>
    </w:p>
    <w:p w14:paraId="54BDA085" w14:textId="77777777" w:rsidR="00402A88" w:rsidRPr="00CF2901" w:rsidRDefault="00402A88" w:rsidP="00402A88">
      <w:pPr>
        <w:spacing w:after="252"/>
        <w:ind w:left="-5" w:right="4"/>
      </w:pPr>
      <w:r w:rsidRPr="00CF2901">
        <w:rPr>
          <w:rFonts w:ascii="Calibri" w:eastAsia="Calibri" w:hAnsi="Calibri" w:cs="Calibri"/>
          <w:bdr w:val="nil"/>
          <w:lang w:val="cy-GB"/>
        </w:rPr>
        <w:t xml:space="preserve">Bydd rhagor o ddigwyddiadau gwrando'n cael eu cynnal gyda grwpiau yn ardal Tywyn, fel rhan o'n sgwrs barhaus gyda'r gymuned leol, a byddwn yn ceisio cynnwys y gymuned honno gymaint â phosibl.   </w:t>
      </w:r>
    </w:p>
    <w:p w14:paraId="09C3F93E" w14:textId="77777777" w:rsidR="00402A88" w:rsidRPr="00CF2901" w:rsidRDefault="00402A88" w:rsidP="00402A88">
      <w:pPr>
        <w:spacing w:after="250"/>
        <w:ind w:left="-5" w:right="4"/>
      </w:pPr>
      <w:r w:rsidRPr="00CF2901">
        <w:rPr>
          <w:rFonts w:ascii="Calibri" w:eastAsia="Calibri" w:hAnsi="Calibri" w:cs="Calibri"/>
          <w:bdr w:val="nil"/>
          <w:lang w:val="cy-GB"/>
        </w:rPr>
        <w:lastRenderedPageBreak/>
        <w:t xml:space="preserve">Yn ogystal, dros yr wythnosau sydd i ddod, byddwn hefyd yn cynnal sesiynau wedi'u hwyluso gyda chynrychiolwyr penodol o grwpiau rhanddeiliaid allweddol er mwyn datblygu opsiynau ar gyfer modelau gwasanaeth hirdymor posibl - a chaiff pob un eu hasesu yn erbyn meini prawf er mwyn pennu pa mor hyfyw a chynaliadwy ydynt. Yna, byddwn yn cynnal proses ymgysylltu gynhwysfawr bellach gyda'r gymuned leol ar y buddion a'r heriau sy'n gysylltiedig â phob un o'r opsiynau hyn, gan ofyn am eu hadborth, eu syniadau a'u hawgrymiadau cyn penderfynu ar gynnig i gael ei ystyried gan y Bwrdd Iechyd.  </w:t>
      </w:r>
    </w:p>
    <w:p w14:paraId="3E3D7AB8" w14:textId="77777777" w:rsidR="00402A88" w:rsidRPr="00CF2901" w:rsidRDefault="00402A88" w:rsidP="00402A88">
      <w:pPr>
        <w:spacing w:after="0" w:line="451" w:lineRule="auto"/>
        <w:ind w:right="8964"/>
      </w:pPr>
      <w:r w:rsidRPr="00CF2901">
        <w:rPr>
          <w:rFonts w:ascii="Arial" w:eastAsia="Arial" w:hAnsi="Arial" w:cs="Arial"/>
          <w:b/>
        </w:rPr>
        <w:t xml:space="preserve">  </w:t>
      </w:r>
    </w:p>
    <w:p w14:paraId="5799AB5A" w14:textId="77777777" w:rsidR="00402A88" w:rsidRPr="00CF2901" w:rsidRDefault="00402A88" w:rsidP="00402A88">
      <w:pPr>
        <w:spacing w:after="209" w:line="268" w:lineRule="auto"/>
        <w:ind w:left="-5"/>
      </w:pPr>
      <w:r w:rsidRPr="00CF2901">
        <w:rPr>
          <w:rFonts w:ascii="Arial" w:eastAsia="Arial" w:hAnsi="Arial" w:cs="Arial"/>
          <w:b/>
          <w:bCs/>
          <w:bdr w:val="nil"/>
          <w:lang w:val="cy-GB"/>
        </w:rPr>
        <w:t xml:space="preserve">A oes gan BIPBC bartneriaethau â Hosbisau? </w:t>
      </w:r>
    </w:p>
    <w:p w14:paraId="3D4F729D" w14:textId="77777777" w:rsidR="00402A88" w:rsidRPr="00CF2901" w:rsidRDefault="00402A88" w:rsidP="00402A88">
      <w:pPr>
        <w:ind w:left="-5" w:right="4"/>
      </w:pPr>
      <w:r w:rsidRPr="00CF2901">
        <w:rPr>
          <w:rFonts w:ascii="Calibri" w:eastAsia="Calibri" w:hAnsi="Calibri" w:cs="Calibri"/>
          <w:bdr w:val="nil"/>
          <w:lang w:val="cy-GB"/>
        </w:rPr>
        <w:t>Mae gan y Bwrdd Iechyd Gytundebau Lefel Gwasanaeth (SLA) gyda'r t</w:t>
      </w:r>
      <w:r>
        <w:rPr>
          <w:rFonts w:ascii="Calibri" w:eastAsia="Calibri" w:hAnsi="Calibri" w:cs="Calibri"/>
          <w:bdr w:val="nil"/>
          <w:lang w:val="cy-GB"/>
        </w:rPr>
        <w:t>air</w:t>
      </w:r>
      <w:r w:rsidRPr="00CF2901">
        <w:rPr>
          <w:rFonts w:ascii="Calibri" w:eastAsia="Calibri" w:hAnsi="Calibri" w:cs="Calibri"/>
          <w:bdr w:val="nil"/>
          <w:lang w:val="cy-GB"/>
        </w:rPr>
        <w:t xml:space="preserve"> hosbis i oedolion yng Ngogledd Cymru (Dewi Sant; Sant Cyndeyrn; a Hosbis </w:t>
      </w:r>
      <w:proofErr w:type="spellStart"/>
      <w:r w:rsidRPr="00CF2901">
        <w:rPr>
          <w:rFonts w:ascii="Calibri" w:eastAsia="Calibri" w:hAnsi="Calibri" w:cs="Calibri"/>
          <w:bdr w:val="nil"/>
          <w:lang w:val="cy-GB"/>
        </w:rPr>
        <w:t>Tŷ'r</w:t>
      </w:r>
      <w:proofErr w:type="spellEnd"/>
      <w:r w:rsidRPr="00CF2901">
        <w:rPr>
          <w:rFonts w:ascii="Calibri" w:eastAsia="Calibri" w:hAnsi="Calibri" w:cs="Calibri"/>
          <w:bdr w:val="nil"/>
          <w:lang w:val="cy-GB"/>
        </w:rPr>
        <w:t xml:space="preserve"> Eos). Gwnaeth y </w:t>
      </w:r>
      <w:proofErr w:type="spellStart"/>
      <w:r w:rsidRPr="00CF2901">
        <w:rPr>
          <w:rFonts w:ascii="Calibri" w:eastAsia="Calibri" w:hAnsi="Calibri" w:cs="Calibri"/>
          <w:bdr w:val="nil"/>
          <w:lang w:val="cy-GB"/>
        </w:rPr>
        <w:t>SLAs</w:t>
      </w:r>
      <w:proofErr w:type="spellEnd"/>
      <w:r w:rsidRPr="00CF2901">
        <w:rPr>
          <w:rFonts w:ascii="Calibri" w:eastAsia="Calibri" w:hAnsi="Calibri" w:cs="Calibri"/>
          <w:bdr w:val="nil"/>
          <w:lang w:val="cy-GB"/>
        </w:rPr>
        <w:t xml:space="preserve"> amlinellu cyfraniad ariannol cytunedig tuag at y gost o ddarparu ystod o wasanaethau a ddarperir gan hosbisau. Nid yw'r Bwrdd Iechyd yn comisiynu'r gwasanaethau hyn yn uniongyrchol.  </w:t>
      </w:r>
    </w:p>
    <w:p w14:paraId="2BECBF7D" w14:textId="77777777" w:rsidR="00402A88" w:rsidRPr="00CF2901" w:rsidRDefault="00402A88" w:rsidP="00402A88">
      <w:pPr>
        <w:spacing w:after="237"/>
        <w:ind w:left="-5" w:right="4"/>
      </w:pPr>
      <w:r w:rsidRPr="00CF2901">
        <w:rPr>
          <w:rFonts w:ascii="Calibri" w:eastAsia="Calibri" w:hAnsi="Calibri" w:cs="Calibri"/>
          <w:bdr w:val="nil"/>
          <w:lang w:val="cy-GB"/>
        </w:rPr>
        <w:t>Yn dilyn cau Ward Dyfi dros dro, rydym wedi cydweithio â phartneriaid, gan gynnwys Hosbis Dewi Sant, i fynd i'r afael ag effaith y lleihad yn</w:t>
      </w:r>
      <w:r>
        <w:rPr>
          <w:rFonts w:ascii="Calibri" w:eastAsia="Calibri" w:hAnsi="Calibri" w:cs="Calibri"/>
          <w:bdr w:val="nil"/>
          <w:lang w:val="cy-GB"/>
        </w:rPr>
        <w:t>g</w:t>
      </w:r>
      <w:r w:rsidRPr="00CF2901">
        <w:rPr>
          <w:rFonts w:ascii="Calibri" w:eastAsia="Calibri" w:hAnsi="Calibri" w:cs="Calibri"/>
          <w:bdr w:val="nil"/>
          <w:lang w:val="cy-GB"/>
        </w:rPr>
        <w:t xml:space="preserve"> ngwelyau'r cleifion mewnol. Er nad yw </w:t>
      </w:r>
      <w:r>
        <w:rPr>
          <w:rFonts w:ascii="Calibri" w:eastAsia="Calibri" w:hAnsi="Calibri" w:cs="Calibri"/>
          <w:bdr w:val="nil"/>
          <w:lang w:val="cy-GB"/>
        </w:rPr>
        <w:t>Hosbis Dewi Sant</w:t>
      </w:r>
      <w:r w:rsidRPr="00CF2901">
        <w:rPr>
          <w:rFonts w:ascii="Calibri" w:eastAsia="Calibri" w:hAnsi="Calibri" w:cs="Calibri"/>
          <w:bdr w:val="nil"/>
          <w:lang w:val="cy-GB"/>
        </w:rPr>
        <w:t xml:space="preserve"> yn bwriadu datblygu gwasanaethau hosbis yn Ne Meirionnydd, maent wedi mynd </w:t>
      </w:r>
      <w:proofErr w:type="spellStart"/>
      <w:r w:rsidRPr="00CF2901">
        <w:rPr>
          <w:rFonts w:ascii="Calibri" w:eastAsia="Calibri" w:hAnsi="Calibri" w:cs="Calibri"/>
          <w:bdr w:val="nil"/>
          <w:lang w:val="cy-GB"/>
        </w:rPr>
        <w:t>ati'n</w:t>
      </w:r>
      <w:proofErr w:type="spellEnd"/>
      <w:r w:rsidRPr="00CF2901">
        <w:rPr>
          <w:rFonts w:ascii="Calibri" w:eastAsia="Calibri" w:hAnsi="Calibri" w:cs="Calibri"/>
          <w:bdr w:val="nil"/>
          <w:lang w:val="cy-GB"/>
        </w:rPr>
        <w:t xml:space="preserve"> rhagweithiol i gefnogi grwpiau gorchwyl a gorffen sy'n canolbwyntio ar wella llwybrau gofal lleol, yn enwedig yn achos gofal diwedd oes.</w:t>
      </w:r>
      <w:r w:rsidRPr="00CF2901">
        <w:rPr>
          <w:rFonts w:ascii="Calibri" w:eastAsia="Calibri" w:hAnsi="Calibri" w:cs="Calibri"/>
          <w:color w:val="FF0000"/>
          <w:bdr w:val="nil"/>
          <w:lang w:val="cy-GB"/>
        </w:rPr>
        <w:t xml:space="preserve"> </w:t>
      </w:r>
    </w:p>
    <w:p w14:paraId="347AD8B5" w14:textId="77777777" w:rsidR="00402A88" w:rsidRPr="00CF2901" w:rsidRDefault="00402A88" w:rsidP="00402A88">
      <w:pPr>
        <w:ind w:left="-5" w:right="4"/>
      </w:pPr>
      <w:r w:rsidRPr="00CF2901">
        <w:rPr>
          <w:rFonts w:ascii="Calibri" w:eastAsia="Calibri" w:hAnsi="Calibri" w:cs="Calibri"/>
          <w:bdr w:val="nil"/>
          <w:lang w:val="cy-GB"/>
        </w:rPr>
        <w:t xml:space="preserve">Efallai y byddwch yn ymwybodol ym mis Gorffennaf 2025, i Hosbis Dewi Sant gyhoeddi ei </w:t>
      </w:r>
      <w:r>
        <w:rPr>
          <w:rFonts w:ascii="Calibri" w:eastAsia="Calibri" w:hAnsi="Calibri" w:cs="Calibri"/>
          <w:bdr w:val="nil"/>
          <w:lang w:val="cy-GB"/>
        </w:rPr>
        <w:t>b</w:t>
      </w:r>
      <w:r w:rsidRPr="00CF2901">
        <w:rPr>
          <w:rFonts w:ascii="Calibri" w:eastAsia="Calibri" w:hAnsi="Calibri" w:cs="Calibri"/>
          <w:bdr w:val="nil"/>
          <w:lang w:val="cy-GB"/>
        </w:rPr>
        <w:t xml:space="preserve">wriad i gau ei </w:t>
      </w:r>
      <w:r>
        <w:rPr>
          <w:rFonts w:ascii="Calibri" w:eastAsia="Calibri" w:hAnsi="Calibri" w:cs="Calibri"/>
          <w:bdr w:val="nil"/>
          <w:lang w:val="cy-GB"/>
        </w:rPr>
        <w:t>h</w:t>
      </w:r>
      <w:r w:rsidRPr="00CF2901">
        <w:rPr>
          <w:rFonts w:ascii="Calibri" w:eastAsia="Calibri" w:hAnsi="Calibri" w:cs="Calibri"/>
          <w:bdr w:val="nil"/>
          <w:lang w:val="cy-GB"/>
        </w:rPr>
        <w:t xml:space="preserve">uned cleifion mewnol â phedwar gwely dros dro yn Ysbyty Penrhos Stanley yng Nghaergybi o fis Hydref 2025, gan nodi costau cynnal cynyddol a gostyngiad mewn incwm.  </w:t>
      </w:r>
    </w:p>
    <w:p w14:paraId="67D8575E" w14:textId="77777777" w:rsidR="00402A88" w:rsidRPr="00CF2901" w:rsidRDefault="00402A88" w:rsidP="00402A88">
      <w:pPr>
        <w:spacing w:after="218"/>
      </w:pPr>
      <w:r w:rsidRPr="00CF2901">
        <w:t xml:space="preserve"> </w:t>
      </w:r>
    </w:p>
    <w:p w14:paraId="719C9327" w14:textId="77777777" w:rsidR="00402A88" w:rsidRPr="00CF2901" w:rsidRDefault="00402A88" w:rsidP="00402A88">
      <w:pPr>
        <w:spacing w:after="238" w:line="268" w:lineRule="auto"/>
        <w:ind w:left="-5"/>
      </w:pPr>
      <w:r w:rsidRPr="00CF2901">
        <w:rPr>
          <w:rFonts w:ascii="Arial" w:eastAsia="Arial" w:hAnsi="Arial" w:cs="Arial"/>
          <w:b/>
          <w:bCs/>
          <w:bdr w:val="nil"/>
          <w:lang w:val="cy-GB"/>
        </w:rPr>
        <w:t xml:space="preserve">Os yw nyrsys o dramor a </w:t>
      </w:r>
      <w:proofErr w:type="spellStart"/>
      <w:r w:rsidRPr="00CF2901">
        <w:rPr>
          <w:rFonts w:ascii="Arial" w:eastAsia="Arial" w:hAnsi="Arial" w:cs="Arial"/>
          <w:b/>
          <w:bCs/>
          <w:bdr w:val="nil"/>
          <w:lang w:val="cy-GB"/>
        </w:rPr>
        <w:t>recriwtiwyd</w:t>
      </w:r>
      <w:proofErr w:type="spellEnd"/>
      <w:r w:rsidRPr="00CF2901">
        <w:rPr>
          <w:rFonts w:ascii="Arial" w:eastAsia="Arial" w:hAnsi="Arial" w:cs="Arial"/>
          <w:b/>
          <w:bCs/>
          <w:bdr w:val="nil"/>
          <w:lang w:val="cy-GB"/>
        </w:rPr>
        <w:t xml:space="preserve"> ar gyfer Ward Tywyn Dyfi bellach yn gweithio yn Ysbyty Dolgellau, fel yr ydym wedi'i gael ar ddeall, a oes gormod o nyrsys yno? A ellid eu hadleoli i Ward Tywyn Dyfi? </w:t>
      </w:r>
    </w:p>
    <w:p w14:paraId="1EC62F7D" w14:textId="77777777" w:rsidR="00402A88" w:rsidRPr="00CF2901" w:rsidRDefault="00402A88" w:rsidP="00402A88">
      <w:pPr>
        <w:ind w:left="-5" w:right="4"/>
      </w:pPr>
      <w:r w:rsidRPr="00CF2901">
        <w:rPr>
          <w:rFonts w:ascii="Calibri" w:eastAsia="Calibri" w:hAnsi="Calibri" w:cs="Calibri"/>
          <w:bdr w:val="nil"/>
          <w:lang w:val="cy-GB"/>
        </w:rPr>
        <w:t xml:space="preserve">Gweler ymateb y Bwrdd Iechyd i gwestiynau 1.1 a 1.2 ar dudalen un y ddogfen hon. </w:t>
      </w:r>
    </w:p>
    <w:p w14:paraId="34188CAD" w14:textId="77777777" w:rsidR="00402A88" w:rsidRPr="00CF2901" w:rsidRDefault="00402A88" w:rsidP="00402A88">
      <w:pPr>
        <w:spacing w:after="288" w:line="268" w:lineRule="auto"/>
        <w:ind w:left="-5"/>
      </w:pPr>
      <w:r w:rsidRPr="00CF2901">
        <w:rPr>
          <w:rFonts w:ascii="Arial" w:eastAsia="Arial" w:hAnsi="Arial" w:cs="Arial"/>
          <w:b/>
          <w:bCs/>
          <w:bdr w:val="nil"/>
          <w:lang w:val="cy-GB"/>
        </w:rPr>
        <w:t>A ydw i'n gywir i ddweud, pan ofynnais am 'ddadansoddi</w:t>
      </w:r>
      <w:r>
        <w:rPr>
          <w:rFonts w:ascii="Arial" w:eastAsia="Arial" w:hAnsi="Arial" w:cs="Arial"/>
          <w:b/>
          <w:bCs/>
          <w:bdr w:val="nil"/>
          <w:lang w:val="cy-GB"/>
        </w:rPr>
        <w:t>ad cost a budd</w:t>
      </w:r>
      <w:r w:rsidRPr="00CF2901">
        <w:rPr>
          <w:rFonts w:ascii="Arial" w:eastAsia="Arial" w:hAnsi="Arial" w:cs="Arial"/>
          <w:b/>
          <w:bCs/>
          <w:bdr w:val="nil"/>
          <w:lang w:val="cy-GB"/>
        </w:rPr>
        <w:t>' yn ein cyfarfod, fod hyn wedi cael ei dd</w:t>
      </w:r>
      <w:r>
        <w:rPr>
          <w:rFonts w:ascii="Arial" w:eastAsia="Arial" w:hAnsi="Arial" w:cs="Arial"/>
          <w:b/>
          <w:bCs/>
          <w:bdr w:val="nil"/>
          <w:lang w:val="cy-GB"/>
        </w:rPr>
        <w:t>ehongli</w:t>
      </w:r>
      <w:r w:rsidRPr="00CF2901">
        <w:rPr>
          <w:rFonts w:ascii="Arial" w:eastAsia="Arial" w:hAnsi="Arial" w:cs="Arial"/>
          <w:b/>
          <w:bCs/>
          <w:bdr w:val="nil"/>
          <w:lang w:val="cy-GB"/>
        </w:rPr>
        <w:t xml:space="preserve"> ar sail ariannol yn unig? A wnaed datganiad gan Paul Andrew, a ddatganodd NA fyddai penderfyniad BC yn ymwneud â Ward Tywyn Dyfi yn cael ei wneud ar sail ariannol yn unig? [Mae'n dda gwybod os felly'r oedd hi.] </w:t>
      </w:r>
    </w:p>
    <w:p w14:paraId="2CD9A084" w14:textId="77777777" w:rsidR="00402A88" w:rsidRPr="00CF2901" w:rsidRDefault="00402A88" w:rsidP="00402A88">
      <w:pPr>
        <w:spacing w:after="253"/>
        <w:ind w:left="-5" w:right="4"/>
      </w:pPr>
      <w:r w:rsidRPr="00CF2901">
        <w:rPr>
          <w:rFonts w:ascii="Calibri" w:eastAsia="Calibri" w:hAnsi="Calibri" w:cs="Calibri"/>
          <w:bdr w:val="nil"/>
          <w:lang w:val="cy-GB"/>
        </w:rPr>
        <w:t xml:space="preserve">Gallwn gadarnhau bod sylwadau Paul yn gywir. Caiff opsiynau ar gyfer modelau gwasanaeth yn y dyfodol eu hasesu yn erbyn meini prawf allweddol er mwyn pennu eu hyfywedd a'u cynaliadwyedd.  </w:t>
      </w:r>
    </w:p>
    <w:p w14:paraId="33EFAF5C" w14:textId="77777777" w:rsidR="00402A88" w:rsidRPr="00CF2901" w:rsidRDefault="00402A88" w:rsidP="00402A88">
      <w:pPr>
        <w:spacing w:after="209" w:line="268" w:lineRule="auto"/>
        <w:ind w:left="-5"/>
      </w:pPr>
      <w:r w:rsidRPr="00CF2901">
        <w:rPr>
          <w:rFonts w:ascii="Arial" w:eastAsia="Arial" w:hAnsi="Arial" w:cs="Arial"/>
          <w:b/>
          <w:bCs/>
          <w:bdr w:val="nil"/>
          <w:lang w:val="cy-GB"/>
        </w:rPr>
        <w:t xml:space="preserve">Yr hyn yr wyf hefyd yn pryderu yn ei gylch yw beth mae BC yn </w:t>
      </w:r>
      <w:r>
        <w:rPr>
          <w:rFonts w:ascii="Arial" w:eastAsia="Arial" w:hAnsi="Arial" w:cs="Arial"/>
          <w:b/>
          <w:bCs/>
          <w:bdr w:val="nil"/>
          <w:lang w:val="cy-GB"/>
        </w:rPr>
        <w:t>ei r</w:t>
      </w:r>
      <w:r w:rsidRPr="00CF2901">
        <w:rPr>
          <w:rFonts w:ascii="Arial" w:eastAsia="Arial" w:hAnsi="Arial" w:cs="Arial"/>
          <w:b/>
          <w:bCs/>
          <w:bdr w:val="nil"/>
          <w:lang w:val="cy-GB"/>
        </w:rPr>
        <w:t xml:space="preserve">agweld ar hyn o bryd yn ymwneud ag anghenion meddygol y boblogaeth yma yn y dyfodol, yn enwedig wrth i boblogaeth sydd eisoes yn hŷn heneiddio ymhellach? Os felly, a oes modd i ni weld hyn? A fyddai'r sawl sy'n gyfrifol am ragfynegi yn BC cystal ag adolygu'r mater ar gyfer Tywyn a'r Cylch, os gwelwch yn dda? </w:t>
      </w:r>
    </w:p>
    <w:p w14:paraId="0D273A3C" w14:textId="77777777" w:rsidR="00402A88" w:rsidRPr="00CF2901" w:rsidRDefault="00402A88" w:rsidP="00402A88">
      <w:pPr>
        <w:spacing w:after="8" w:line="268" w:lineRule="auto"/>
        <w:ind w:left="-5"/>
      </w:pPr>
      <w:r w:rsidRPr="00CF2901">
        <w:rPr>
          <w:rFonts w:ascii="Arial" w:eastAsia="Arial" w:hAnsi="Arial" w:cs="Arial"/>
          <w:b/>
          <w:bCs/>
          <w:bdr w:val="nil"/>
          <w:lang w:val="cy-GB"/>
        </w:rPr>
        <w:lastRenderedPageBreak/>
        <w:t xml:space="preserve">[Dogfen yn cynghori ynghylch sut mae hyn yn cael ei wneud yn NHS </w:t>
      </w:r>
      <w:proofErr w:type="spellStart"/>
      <w:r w:rsidRPr="00CF2901">
        <w:rPr>
          <w:rFonts w:ascii="Arial" w:eastAsia="Arial" w:hAnsi="Arial" w:cs="Arial"/>
          <w:b/>
          <w:bCs/>
          <w:bdr w:val="nil"/>
          <w:lang w:val="cy-GB"/>
        </w:rPr>
        <w:t>England</w:t>
      </w:r>
      <w:proofErr w:type="spellEnd"/>
      <w:r w:rsidRPr="00CF2901">
        <w:rPr>
          <w:rFonts w:ascii="Arial" w:eastAsia="Arial" w:hAnsi="Arial" w:cs="Arial"/>
          <w:b/>
          <w:bCs/>
          <w:bdr w:val="nil"/>
          <w:lang w:val="cy-GB"/>
        </w:rPr>
        <w:t xml:space="preserve">. Ond, a oes rhywbeth tebyg ar gyfer GIG </w:t>
      </w:r>
      <w:r>
        <w:rPr>
          <w:rFonts w:ascii="Arial" w:eastAsia="Arial" w:hAnsi="Arial" w:cs="Arial"/>
          <w:b/>
          <w:bCs/>
          <w:bdr w:val="nil"/>
          <w:lang w:val="cy-GB"/>
        </w:rPr>
        <w:t xml:space="preserve">Cymru </w:t>
      </w:r>
      <w:hyperlink r:id="rId13" w:history="1">
        <w:r w:rsidRPr="00CF2901">
          <w:rPr>
            <w:rFonts w:ascii="Arial" w:eastAsia="Arial" w:hAnsi="Arial" w:cs="Arial"/>
            <w:b/>
            <w:bCs/>
            <w:color w:val="0563C1"/>
            <w:u w:val="single"/>
            <w:bdr w:val="nil"/>
            <w:lang w:val="cy-GB"/>
          </w:rPr>
          <w:t>https://www.england.nhs.uk/wp</w:t>
        </w:r>
      </w:hyperlink>
      <w:hyperlink r:id="rId14" w:history="1">
        <w:r w:rsidRPr="00CF2901">
          <w:rPr>
            <w:rFonts w:ascii="Arial" w:eastAsia="Arial" w:hAnsi="Arial" w:cs="Arial"/>
            <w:b/>
            <w:bCs/>
            <w:color w:val="0563C1"/>
            <w:u w:val="single"/>
            <w:bdr w:val="nil"/>
            <w:lang w:val="cy-GB"/>
          </w:rPr>
          <w:t>-</w:t>
        </w:r>
      </w:hyperlink>
    </w:p>
    <w:p w14:paraId="34F1D329" w14:textId="77777777" w:rsidR="00402A88" w:rsidRPr="00CF2901" w:rsidRDefault="00BB1B31" w:rsidP="00402A88">
      <w:pPr>
        <w:spacing w:after="0"/>
      </w:pPr>
      <w:hyperlink r:id="rId15" w:history="1">
        <w:proofErr w:type="spellStart"/>
        <w:r w:rsidR="00402A88" w:rsidRPr="00CF2901">
          <w:rPr>
            <w:rFonts w:ascii="Arial" w:eastAsia="Arial" w:hAnsi="Arial" w:cs="Arial"/>
            <w:b/>
            <w:bCs/>
            <w:color w:val="0563C1"/>
            <w:u w:val="single"/>
            <w:bdr w:val="nil"/>
            <w:lang w:val="cy-GB"/>
          </w:rPr>
          <w:t>content</w:t>
        </w:r>
        <w:proofErr w:type="spellEnd"/>
        <w:r w:rsidR="00402A88" w:rsidRPr="00CF2901">
          <w:rPr>
            <w:rFonts w:ascii="Arial" w:eastAsia="Arial" w:hAnsi="Arial" w:cs="Arial"/>
            <w:b/>
            <w:bCs/>
            <w:color w:val="0563C1"/>
            <w:u w:val="single"/>
            <w:bdr w:val="nil"/>
            <w:lang w:val="cy-GB"/>
          </w:rPr>
          <w:t>/</w:t>
        </w:r>
        <w:proofErr w:type="spellStart"/>
        <w:r w:rsidR="00402A88" w:rsidRPr="00CF2901">
          <w:rPr>
            <w:rFonts w:ascii="Arial" w:eastAsia="Arial" w:hAnsi="Arial" w:cs="Arial"/>
            <w:b/>
            <w:bCs/>
            <w:color w:val="0563C1"/>
            <w:u w:val="single"/>
            <w:bdr w:val="nil"/>
            <w:lang w:val="cy-GB"/>
          </w:rPr>
          <w:t>uploads</w:t>
        </w:r>
        <w:proofErr w:type="spellEnd"/>
        <w:r w:rsidR="00402A88" w:rsidRPr="00CF2901">
          <w:rPr>
            <w:rFonts w:ascii="Arial" w:eastAsia="Arial" w:hAnsi="Arial" w:cs="Arial"/>
            <w:b/>
            <w:bCs/>
            <w:color w:val="0563C1"/>
            <w:u w:val="single"/>
            <w:bdr w:val="nil"/>
            <w:lang w:val="cy-GB"/>
          </w:rPr>
          <w:t>/2020/01/advanced</w:t>
        </w:r>
      </w:hyperlink>
      <w:hyperlink r:id="rId16" w:history="1">
        <w:r w:rsidR="00402A88" w:rsidRPr="00CF2901">
          <w:rPr>
            <w:rFonts w:ascii="Arial" w:eastAsia="Arial" w:hAnsi="Arial" w:cs="Arial"/>
            <w:b/>
            <w:bCs/>
            <w:color w:val="0563C1"/>
            <w:u w:val="single"/>
            <w:bdr w:val="nil"/>
            <w:lang w:val="cy-GB"/>
          </w:rPr>
          <w:t>-</w:t>
        </w:r>
      </w:hyperlink>
      <w:hyperlink r:id="rId17" w:history="1">
        <w:r w:rsidR="00402A88" w:rsidRPr="00CF2901">
          <w:rPr>
            <w:rFonts w:ascii="Arial" w:eastAsia="Arial" w:hAnsi="Arial" w:cs="Arial"/>
            <w:b/>
            <w:bCs/>
            <w:color w:val="0563C1"/>
            <w:u w:val="single"/>
            <w:bdr w:val="nil"/>
            <w:lang w:val="cy-GB"/>
          </w:rPr>
          <w:t>forecasting</w:t>
        </w:r>
      </w:hyperlink>
      <w:hyperlink r:id="rId18" w:history="1">
        <w:r w:rsidR="00402A88" w:rsidRPr="00CF2901">
          <w:rPr>
            <w:rFonts w:ascii="Arial" w:eastAsia="Arial" w:hAnsi="Arial" w:cs="Arial"/>
            <w:b/>
            <w:bCs/>
            <w:color w:val="0563C1"/>
            <w:u w:val="single"/>
            <w:bdr w:val="nil"/>
            <w:lang w:val="cy-GB"/>
          </w:rPr>
          <w:t>-</w:t>
        </w:r>
      </w:hyperlink>
      <w:hyperlink r:id="rId19" w:history="1">
        <w:r w:rsidR="00402A88" w:rsidRPr="00CF2901">
          <w:rPr>
            <w:rFonts w:ascii="Arial" w:eastAsia="Arial" w:hAnsi="Arial" w:cs="Arial"/>
            <w:b/>
            <w:bCs/>
            <w:color w:val="0563C1"/>
            <w:u w:val="single"/>
            <w:bdr w:val="nil"/>
            <w:lang w:val="cy-GB"/>
          </w:rPr>
          <w:t>techniques.pdf</w:t>
        </w:r>
      </w:hyperlink>
      <w:hyperlink r:id="rId20" w:history="1">
        <w:r w:rsidR="00402A88" w:rsidRPr="00CF2901">
          <w:rPr>
            <w:rFonts w:ascii="Arial" w:eastAsia="Arial" w:hAnsi="Arial" w:cs="Arial"/>
            <w:b/>
            <w:bCs/>
            <w:bdr w:val="nil"/>
            <w:lang w:val="cy-GB"/>
          </w:rPr>
          <w:t>]</w:t>
        </w:r>
      </w:hyperlink>
      <w:r w:rsidR="00402A88" w:rsidRPr="00CF2901">
        <w:rPr>
          <w:rFonts w:ascii="Arial" w:eastAsia="Arial" w:hAnsi="Arial" w:cs="Arial"/>
          <w:b/>
          <w:bCs/>
          <w:bdr w:val="nil"/>
          <w:lang w:val="cy-GB"/>
        </w:rPr>
        <w:t xml:space="preserve"> </w:t>
      </w:r>
    </w:p>
    <w:p w14:paraId="3C3E8AAF" w14:textId="77777777" w:rsidR="00402A88" w:rsidRDefault="00402A88" w:rsidP="00402A88">
      <w:pPr>
        <w:spacing w:after="279" w:line="277" w:lineRule="auto"/>
        <w:ind w:left="-5" w:right="-14"/>
        <w:jc w:val="both"/>
        <w:rPr>
          <w:rFonts w:ascii="Calibri" w:eastAsia="Calibri" w:hAnsi="Calibri" w:cs="Calibri"/>
          <w:bdr w:val="nil"/>
          <w:lang w:val="cy-GB"/>
        </w:rPr>
      </w:pPr>
      <w:r w:rsidRPr="00CF2901">
        <w:rPr>
          <w:rFonts w:ascii="Calibri" w:eastAsia="Calibri" w:hAnsi="Calibri" w:cs="Calibri"/>
          <w:bdr w:val="nil"/>
          <w:lang w:val="cy-GB"/>
        </w:rPr>
        <w:t xml:space="preserve">Ar hyn o bryd, mae gan y Bwrdd Iechyd fynediad at ragolygon y boblogaeth sy'n ein galluogi i ddeall sut olwg fydd ar ein poblogaeth yn y dyfodol o ran grwpiau oedran. Fodd bynnag, mae'r rhain yn edrych ar lefel Awdurdod Lleol yn unig ac nid ydynt ar gael ar gyfer ardaloedd llai o faint megis Tywyn. Mae hyn oherwydd bod rhagolygon poblogaeth dros ardal fach yn dibynnu ar yr angen i ddata demograffig yn y gorffennol fod yn gywir, yn gyflawn, ac yn gyfredol; efallai hefyd y bydd newidiadau i ffiniau daearyddol hefyd yn effeithio ar niferoedd. Mae gwallau ystadegol yn codi wrth i faint y boblogaeth ostwng, ac mae gwallau'n codi'n sylweddol pan fydd poblogaeth yn is na rhyw 10,000 (Wilson </w:t>
      </w:r>
      <w:proofErr w:type="spellStart"/>
      <w:r w:rsidRPr="00CF2901">
        <w:rPr>
          <w:rFonts w:ascii="Calibri" w:eastAsia="Calibri" w:hAnsi="Calibri" w:cs="Calibri"/>
          <w:bdr w:val="nil"/>
          <w:lang w:val="cy-GB"/>
        </w:rPr>
        <w:t>et</w:t>
      </w:r>
      <w:proofErr w:type="spellEnd"/>
      <w:r w:rsidRPr="00CF2901">
        <w:rPr>
          <w:rFonts w:ascii="Calibri" w:eastAsia="Calibri" w:hAnsi="Calibri" w:cs="Calibri"/>
          <w:bdr w:val="nil"/>
          <w:lang w:val="cy-GB"/>
        </w:rPr>
        <w:t xml:space="preserve"> </w:t>
      </w:r>
      <w:proofErr w:type="spellStart"/>
      <w:r w:rsidRPr="00CF2901">
        <w:rPr>
          <w:rFonts w:ascii="Calibri" w:eastAsia="Calibri" w:hAnsi="Calibri" w:cs="Calibri"/>
          <w:bdr w:val="nil"/>
          <w:lang w:val="cy-GB"/>
        </w:rPr>
        <w:t>al</w:t>
      </w:r>
      <w:proofErr w:type="spellEnd"/>
      <w:r w:rsidRPr="00CF2901">
        <w:rPr>
          <w:rFonts w:ascii="Calibri" w:eastAsia="Calibri" w:hAnsi="Calibri" w:cs="Calibri"/>
          <w:bdr w:val="nil"/>
          <w:lang w:val="cy-GB"/>
        </w:rPr>
        <w:t xml:space="preserve">., </w:t>
      </w:r>
      <w:hyperlink r:id="rId21" w:history="1">
        <w:r w:rsidRPr="00CF2901">
          <w:rPr>
            <w:rFonts w:ascii="Calibri" w:eastAsia="Calibri" w:hAnsi="Calibri" w:cs="Calibri"/>
            <w:u w:val="single"/>
            <w:bdr w:val="nil"/>
            <w:lang w:val="cy-GB"/>
          </w:rPr>
          <w:t>2018</w:t>
        </w:r>
      </w:hyperlink>
      <w:hyperlink r:id="rId22" w:history="1">
        <w:r w:rsidRPr="00CF2901">
          <w:rPr>
            <w:rFonts w:ascii="Calibri" w:eastAsia="Calibri" w:hAnsi="Calibri" w:cs="Calibri"/>
            <w:bdr w:val="nil"/>
            <w:lang w:val="cy-GB"/>
          </w:rPr>
          <w:t>)</w:t>
        </w:r>
      </w:hyperlink>
      <w:r w:rsidRPr="00CF2901">
        <w:rPr>
          <w:rFonts w:ascii="Calibri" w:eastAsia="Calibri" w:hAnsi="Calibri" w:cs="Calibri"/>
          <w:bdr w:val="nil"/>
          <w:lang w:val="cy-GB"/>
        </w:rPr>
        <w:t xml:space="preserve">. Mae gan Ardaloedd Cynnyrch Ehangach Haen Isel Tywyn 1 a Thywyn 2 boblogaeth gyfun o 3,100. Mae hon yn nifer fach iawn i seilio modelu ystadegol arni. Mae angen i ragfynegi ystyried dylanwadau eraill ar y boblogaeth hefyd megis ailddatblygiadau tai mawr yn yr ardal. </w:t>
      </w:r>
      <w:r>
        <w:rPr>
          <w:rFonts w:ascii="Calibri" w:eastAsia="Calibri" w:hAnsi="Calibri" w:cs="Calibri"/>
          <w:bdr w:val="nil"/>
          <w:lang w:val="cy-GB"/>
        </w:rPr>
        <w:t>(</w:t>
      </w:r>
      <w:hyperlink r:id="rId23">
        <w:r w:rsidRPr="006B626A">
          <w:rPr>
            <w:color w:val="0563C1"/>
            <w:u w:val="single" w:color="0563C1"/>
          </w:rPr>
          <w:t>Methods</w:t>
        </w:r>
      </w:hyperlink>
      <w:hyperlink r:id="rId24">
        <w:r w:rsidRPr="006B626A">
          <w:rPr>
            <w:color w:val="0563C1"/>
          </w:rPr>
          <w:t xml:space="preserve"> </w:t>
        </w:r>
      </w:hyperlink>
      <w:hyperlink r:id="rId25">
        <w:r w:rsidRPr="006B626A">
          <w:rPr>
            <w:color w:val="0563C1"/>
            <w:u w:val="single" w:color="0563C1"/>
          </w:rPr>
          <w:t>for Small Area Population Forecasts: State</w:t>
        </w:r>
      </w:hyperlink>
      <w:hyperlink r:id="rId26">
        <w:r w:rsidRPr="006B626A">
          <w:rPr>
            <w:color w:val="0563C1"/>
            <w:u w:val="single" w:color="0563C1"/>
          </w:rPr>
          <w:t>-</w:t>
        </w:r>
      </w:hyperlink>
      <w:hyperlink r:id="rId27">
        <w:r w:rsidRPr="006B626A">
          <w:rPr>
            <w:color w:val="0563C1"/>
            <w:u w:val="single" w:color="0563C1"/>
          </w:rPr>
          <w:t>of</w:t>
        </w:r>
      </w:hyperlink>
      <w:hyperlink r:id="rId28">
        <w:r w:rsidRPr="006B626A">
          <w:rPr>
            <w:color w:val="0563C1"/>
            <w:u w:val="single" w:color="0563C1"/>
          </w:rPr>
          <w:t>-</w:t>
        </w:r>
      </w:hyperlink>
      <w:hyperlink r:id="rId29">
        <w:r w:rsidRPr="006B626A">
          <w:rPr>
            <w:color w:val="0563C1"/>
            <w:u w:val="single" w:color="0563C1"/>
          </w:rPr>
          <w:t>the</w:t>
        </w:r>
      </w:hyperlink>
      <w:hyperlink r:id="rId30">
        <w:r w:rsidRPr="006B626A">
          <w:rPr>
            <w:color w:val="0563C1"/>
            <w:u w:val="single" w:color="0563C1"/>
          </w:rPr>
          <w:t>-</w:t>
        </w:r>
      </w:hyperlink>
      <w:hyperlink r:id="rId31">
        <w:r w:rsidRPr="006B626A">
          <w:rPr>
            <w:color w:val="0563C1"/>
            <w:u w:val="single" w:color="0563C1"/>
          </w:rPr>
          <w:t xml:space="preserve">Art and Research Needs </w:t>
        </w:r>
      </w:hyperlink>
      <w:hyperlink r:id="rId32">
        <w:r w:rsidRPr="006B626A">
          <w:rPr>
            <w:color w:val="0563C1"/>
            <w:u w:val="single" w:color="0563C1"/>
          </w:rPr>
          <w:t xml:space="preserve">- </w:t>
        </w:r>
      </w:hyperlink>
      <w:hyperlink r:id="rId33">
        <w:r w:rsidRPr="006B626A">
          <w:rPr>
            <w:color w:val="0563C1"/>
            <w:u w:val="single" w:color="0563C1"/>
          </w:rPr>
          <w:t>PMC</w:t>
        </w:r>
      </w:hyperlink>
      <w:hyperlink r:id="rId34">
        <w:r w:rsidRPr="006B626A">
          <w:rPr>
            <w:color w:val="0563C1"/>
          </w:rPr>
          <w:t xml:space="preserve"> </w:t>
        </w:r>
      </w:hyperlink>
      <w:hyperlink r:id="rId35">
        <w:r w:rsidRPr="006B626A">
          <w:rPr>
            <w:color w:val="0563C1"/>
            <w:u w:val="single" w:color="0563C1"/>
          </w:rPr>
          <w:t>(nih.gov)</w:t>
        </w:r>
      </w:hyperlink>
      <w:hyperlink r:id="rId36">
        <w:r w:rsidRPr="006B626A">
          <w:t>)</w:t>
        </w:r>
      </w:hyperlink>
      <w:r w:rsidRPr="006B626A">
        <w:t>.</w:t>
      </w:r>
    </w:p>
    <w:p w14:paraId="465B3DA8" w14:textId="77777777" w:rsidR="00402A88" w:rsidRPr="00CF2901" w:rsidRDefault="00402A88" w:rsidP="00402A88">
      <w:pPr>
        <w:spacing w:after="279" w:line="277" w:lineRule="auto"/>
        <w:ind w:left="-5" w:right="-14"/>
        <w:jc w:val="both"/>
      </w:pPr>
      <w:r w:rsidRPr="00CF2901">
        <w:rPr>
          <w:rFonts w:ascii="Calibri" w:eastAsia="Calibri" w:hAnsi="Calibri" w:cs="Calibri"/>
          <w:bdr w:val="nil"/>
          <w:lang w:val="cy-GB"/>
        </w:rPr>
        <w:t xml:space="preserve">Mae gan y Bwrdd Iechyd fynediad hefyd at ragolygon ar gyfer rhai afiechydon gan Iechyd Cyhoeddus Cymru ond mae'r rhain ar gael ar lefel Cymru yn unig. Gallwch eu gweld yma: </w:t>
      </w:r>
      <w:hyperlink r:id="rId37" w:history="1"/>
      <w:hyperlink r:id="rId38" w:history="1">
        <w:r w:rsidRPr="00C2233B">
          <w:rPr>
            <w:rFonts w:ascii="Calibri" w:eastAsia="Calibri" w:hAnsi="Calibri" w:cs="Calibri"/>
            <w:color w:val="0563C1"/>
            <w:u w:val="single"/>
            <w:bdr w:val="nil"/>
            <w:lang w:val="cy-GB"/>
          </w:rPr>
          <w:t>Rhagolygon afiechydon hirdymor</w:t>
        </w:r>
      </w:hyperlink>
      <w:hyperlink r:id="rId39" w:history="1">
        <w:r w:rsidRPr="00C2233B">
          <w:rPr>
            <w:rFonts w:ascii="Calibri" w:eastAsia="Calibri" w:hAnsi="Calibri" w:cs="Calibri"/>
            <w:color w:val="0563C1"/>
            <w:u w:val="single"/>
            <w:bdr w:val="nil"/>
            <w:lang w:val="cy-GB"/>
          </w:rPr>
          <w:t xml:space="preserve"> Iechyd Cyhoeddus Cymru</w:t>
        </w:r>
      </w:hyperlink>
      <w:hyperlink r:id="rId40" w:history="1">
        <w:r w:rsidRPr="00CF2901">
          <w:rPr>
            <w:rFonts w:ascii="Calibri" w:eastAsia="Calibri" w:hAnsi="Calibri" w:cs="Calibri"/>
            <w:bdr w:val="nil"/>
            <w:lang w:val="cy-GB"/>
          </w:rPr>
          <w:t>.</w:t>
        </w:r>
      </w:hyperlink>
      <w:r w:rsidRPr="00CF2901">
        <w:rPr>
          <w:rFonts w:ascii="Calibri" w:eastAsia="Calibri" w:hAnsi="Calibri" w:cs="Calibri"/>
          <w:bdr w:val="nil"/>
          <w:lang w:val="cy-GB"/>
        </w:rPr>
        <w:t xml:space="preserve"> Yn ogystal â'r mater yn ymwneud â dadansoddiadau ardal fach, mae rhagfynegi ar gyfer amlder afiechydon yn heriol iawn ac mae'n dibynnu ar gyfres amser o bwyntiau data wedi'u casglu'n gyson dros amser, ac nid yw hynny gennym ni bob amser (er enghraifft, oherwydd newidiadau i godau data sy'n golygu na allwn gymharu setiau data gwahanol ar yr un cyflyrau a seibiau mewn data, er enghraifft, yn ystod pandemig COVID). </w:t>
      </w:r>
      <w:r>
        <w:rPr>
          <w:rFonts w:ascii="Calibri" w:eastAsia="Calibri" w:hAnsi="Calibri" w:cs="Calibri"/>
          <w:bdr w:val="nil"/>
          <w:lang w:val="cy-GB"/>
        </w:rPr>
        <w:t xml:space="preserve"> </w:t>
      </w:r>
      <w:r w:rsidRPr="00CF2901">
        <w:rPr>
          <w:rFonts w:ascii="Calibri" w:eastAsia="Calibri" w:hAnsi="Calibri" w:cs="Calibri"/>
          <w:bdr w:val="nil"/>
          <w:lang w:val="cy-GB"/>
        </w:rPr>
        <w:t>Er nad oes gennym ragfynegi penodol ar gyfer nifer o afiechydon, gwyddom y bydd y tueddiadau presennol megis poblogaeth sy'n heneiddio'n cynyddu nifer y bobl sydd â chyflyrau hirdymor ac sydd angen cymorth iechyd a gofal (</w:t>
      </w:r>
      <w:hyperlink r:id="rId41" w:history="1">
        <w:r w:rsidRPr="00CF2901">
          <w:rPr>
            <w:rFonts w:ascii="Calibri" w:eastAsia="Calibri" w:hAnsi="Calibri" w:cs="Calibri"/>
            <w:color w:val="0563C1"/>
            <w:u w:val="single"/>
            <w:bdr w:val="nil"/>
            <w:lang w:val="cy-GB"/>
          </w:rPr>
          <w:t>Yr Is-adran</w:t>
        </w:r>
      </w:hyperlink>
      <w:hyperlink r:id="rId42" w:history="1">
        <w:r w:rsidRPr="00CF2901">
          <w:rPr>
            <w:rFonts w:ascii="Calibri" w:eastAsia="Calibri" w:hAnsi="Calibri" w:cs="Calibri"/>
            <w:color w:val="0563C1"/>
            <w:bdr w:val="nil"/>
            <w:lang w:val="cy-GB"/>
          </w:rPr>
          <w:t xml:space="preserve"> </w:t>
        </w:r>
      </w:hyperlink>
      <w:hyperlink r:id="rId43" w:history="1">
        <w:r w:rsidRPr="00CF2901">
          <w:rPr>
            <w:rFonts w:ascii="Calibri" w:eastAsia="Calibri" w:hAnsi="Calibri" w:cs="Calibri"/>
            <w:color w:val="0563C1"/>
            <w:u w:val="single"/>
            <w:bdr w:val="nil"/>
            <w:lang w:val="cy-GB"/>
          </w:rPr>
          <w:t>Cyngor ar Wyddoniaeth a Thystiolaeth</w:t>
        </w:r>
      </w:hyperlink>
      <w:hyperlink r:id="rId44" w:history="1">
        <w:r w:rsidRPr="00CF2901">
          <w:rPr>
            <w:rFonts w:ascii="Calibri" w:eastAsia="Calibri" w:hAnsi="Calibri" w:cs="Calibri"/>
            <w:bdr w:val="nil"/>
            <w:lang w:val="cy-GB"/>
          </w:rPr>
          <w:t>)</w:t>
        </w:r>
      </w:hyperlink>
      <w:r w:rsidRPr="00CF2901">
        <w:rPr>
          <w:rFonts w:ascii="Calibri" w:eastAsia="Calibri" w:hAnsi="Calibri" w:cs="Calibri"/>
          <w:bdr w:val="nil"/>
          <w:lang w:val="cy-GB"/>
        </w:rPr>
        <w:t xml:space="preserve">. Dyna pam mae'r Bwrdd Iechyd yn gweithio gyda phartneriaid i wella'r broses o atal ar bob cam o'r cwrs bywyd er mwyn creu poblogaeth iachach yng Ngogledd Cymru.  </w:t>
      </w:r>
    </w:p>
    <w:p w14:paraId="355926F4" w14:textId="77777777" w:rsidR="00402A88" w:rsidRPr="00CF2901" w:rsidRDefault="00402A88" w:rsidP="00402A88">
      <w:pPr>
        <w:spacing w:after="288"/>
        <w:ind w:left="-5" w:right="4"/>
      </w:pPr>
      <w:r w:rsidRPr="00CF2901">
        <w:rPr>
          <w:rFonts w:ascii="Calibri" w:eastAsia="Calibri" w:hAnsi="Calibri" w:cs="Calibri"/>
          <w:bdr w:val="nil"/>
          <w:lang w:val="cy-GB"/>
        </w:rPr>
        <w:t xml:space="preserve">Mae rhagfynegi, gan ddefnyddio rhai o'r modelau yr ydych yn eu disgrifio, yn sicr yn fath o wyddoniaeth newydd y mae gan y Bwrdd Iechyd ddiddordeb yn ei datblygu ymhellach, gan gysylltu ag Iechyd Cyhoeddus Cymru a phartneriaid eraill. </w:t>
      </w:r>
    </w:p>
    <w:p w14:paraId="38383F13" w14:textId="761FA9BF" w:rsidR="00402A88" w:rsidRPr="00CF2901" w:rsidRDefault="00402A88" w:rsidP="00402A88">
      <w:pPr>
        <w:spacing w:after="209" w:line="268" w:lineRule="auto"/>
        <w:ind w:left="-5"/>
      </w:pPr>
      <w:r w:rsidRPr="00CF2901">
        <w:rPr>
          <w:rFonts w:ascii="Arial" w:eastAsia="Arial" w:hAnsi="Arial" w:cs="Arial"/>
          <w:b/>
          <w:bCs/>
          <w:bdr w:val="nil"/>
          <w:lang w:val="cy-GB"/>
        </w:rPr>
        <w:t>A fyddai'r sawl sy'n gyfrifol yn BC am ragfynegi yn y dyfodol cystal hefyd â dadansoddi i ba raddau y mae problem pellter teithio i ysbytai'n ychwanegu at gost trin cleifion? Nid y</w:t>
      </w:r>
      <w:r>
        <w:rPr>
          <w:rFonts w:ascii="Arial" w:eastAsia="Arial" w:hAnsi="Arial" w:cs="Arial"/>
          <w:b/>
          <w:bCs/>
          <w:bdr w:val="nil"/>
          <w:lang w:val="cy-GB"/>
        </w:rPr>
        <w:t>w</w:t>
      </w:r>
      <w:r w:rsidRPr="00CF2901">
        <w:rPr>
          <w:rFonts w:ascii="Arial" w:eastAsia="Arial" w:hAnsi="Arial" w:cs="Arial"/>
          <w:b/>
          <w:bCs/>
          <w:bdr w:val="nil"/>
          <w:lang w:val="cy-GB"/>
        </w:rPr>
        <w:t xml:space="preserve"> hyn yn ymwneud â chostau teithio'n unig [sydd i bob pwrpas yn cael eu pasio ymlaen at y claf a'i ofalwyr], ond hefyd gan fod rhaid i BC dalu i Fyrddau Iechyd eraill drin cleifion BC.  </w:t>
      </w:r>
    </w:p>
    <w:p w14:paraId="60D88CF9" w14:textId="77777777" w:rsidR="00402A88" w:rsidRPr="00CF2901" w:rsidRDefault="00402A88" w:rsidP="00402A88">
      <w:pPr>
        <w:ind w:left="-5" w:right="4"/>
      </w:pPr>
      <w:r w:rsidRPr="00CF2901">
        <w:rPr>
          <w:rFonts w:ascii="Calibri" w:eastAsia="Calibri" w:hAnsi="Calibri" w:cs="Calibri"/>
          <w:bdr w:val="nil"/>
          <w:lang w:val="cy-GB"/>
        </w:rPr>
        <w:t xml:space="preserve">Er mwyn cynnal y dadansoddiad awgrymedig, byddai angen i ni ystyried y pwyntiau a ganlyn: </w:t>
      </w:r>
    </w:p>
    <w:p w14:paraId="6EA51AD3" w14:textId="77777777" w:rsidR="00402A88" w:rsidRPr="00CF2901" w:rsidRDefault="00402A88" w:rsidP="00402A88">
      <w:pPr>
        <w:numPr>
          <w:ilvl w:val="0"/>
          <w:numId w:val="21"/>
        </w:numPr>
        <w:spacing w:after="0" w:line="269" w:lineRule="auto"/>
        <w:ind w:right="4" w:hanging="360"/>
      </w:pPr>
      <w:r w:rsidRPr="00CF2901">
        <w:rPr>
          <w:rFonts w:ascii="Calibri" w:eastAsia="Calibri" w:hAnsi="Calibri" w:cs="Calibri"/>
          <w:bdr w:val="nil"/>
          <w:lang w:val="cy-GB"/>
        </w:rPr>
        <w:t xml:space="preserve">Costau milltiredd a chludiant ar gyfer cleifion a gofalwyr. </w:t>
      </w:r>
    </w:p>
    <w:p w14:paraId="4F02FFD8" w14:textId="77777777" w:rsidR="00402A88" w:rsidRPr="00CF2901" w:rsidRDefault="00402A88" w:rsidP="00402A88">
      <w:pPr>
        <w:numPr>
          <w:ilvl w:val="0"/>
          <w:numId w:val="21"/>
        </w:numPr>
        <w:spacing w:after="0" w:line="269" w:lineRule="auto"/>
        <w:ind w:right="4" w:hanging="360"/>
      </w:pPr>
      <w:r w:rsidRPr="00CF2901">
        <w:rPr>
          <w:rFonts w:ascii="Calibri" w:eastAsia="Calibri" w:hAnsi="Calibri" w:cs="Calibri"/>
          <w:bdr w:val="nil"/>
          <w:lang w:val="cy-GB"/>
        </w:rPr>
        <w:t xml:space="preserve">Colli amser (e.e. oriau gwaith, gofal plant) oherwydd teithio. </w:t>
      </w:r>
    </w:p>
    <w:p w14:paraId="411DF096" w14:textId="77777777" w:rsidR="00402A88" w:rsidRPr="00CF2901" w:rsidRDefault="00402A88" w:rsidP="00402A88">
      <w:pPr>
        <w:numPr>
          <w:ilvl w:val="0"/>
          <w:numId w:val="21"/>
        </w:numPr>
        <w:spacing w:after="0" w:line="269" w:lineRule="auto"/>
        <w:ind w:right="4" w:hanging="360"/>
      </w:pPr>
      <w:r w:rsidRPr="00CF2901">
        <w:rPr>
          <w:rFonts w:ascii="Calibri" w:eastAsia="Calibri" w:hAnsi="Calibri" w:cs="Calibri"/>
          <w:bdr w:val="nil"/>
          <w:lang w:val="cy-GB"/>
        </w:rPr>
        <w:t xml:space="preserve">Materion hygyrchedd ar gyfer poblogaethau gweledig neu boblogaethau sy'n agored i niwed. </w:t>
      </w:r>
    </w:p>
    <w:p w14:paraId="34A392A5" w14:textId="77777777" w:rsidR="00402A88" w:rsidRPr="00CF2901" w:rsidRDefault="00402A88" w:rsidP="00402A88">
      <w:pPr>
        <w:numPr>
          <w:ilvl w:val="0"/>
          <w:numId w:val="21"/>
        </w:numPr>
        <w:spacing w:after="208" w:line="269" w:lineRule="auto"/>
        <w:ind w:right="4" w:hanging="360"/>
      </w:pPr>
      <w:r w:rsidRPr="00CF2901">
        <w:rPr>
          <w:rFonts w:ascii="Calibri" w:eastAsia="Calibri" w:hAnsi="Calibri" w:cs="Calibri"/>
          <w:bdr w:val="nil"/>
          <w:lang w:val="cy-GB"/>
        </w:rPr>
        <w:t xml:space="preserve">Costau sy'n codi pan fydd cleifion BIPBC yn cael eu trin gan Fyrddau Iechyd eraill </w:t>
      </w:r>
    </w:p>
    <w:p w14:paraId="023D89DB" w14:textId="77777777" w:rsidR="00402A88" w:rsidRPr="00CF2901" w:rsidRDefault="00402A88" w:rsidP="00402A88">
      <w:pPr>
        <w:numPr>
          <w:ilvl w:val="0"/>
          <w:numId w:val="21"/>
        </w:numPr>
        <w:spacing w:after="0"/>
        <w:ind w:right="4" w:hanging="360"/>
      </w:pPr>
      <w:r w:rsidRPr="00CF2901">
        <w:rPr>
          <w:rFonts w:ascii="Calibri" w:eastAsia="Calibri" w:hAnsi="Calibri" w:cs="Calibri"/>
          <w:bdr w:val="nil"/>
          <w:lang w:val="cy-GB"/>
        </w:rPr>
        <w:lastRenderedPageBreak/>
        <w:t xml:space="preserve">Oedi o ran triniaeth oherwydd rhwystrau teithio sy'n arwain at anghenion gofal mwy cymhleth. </w:t>
      </w:r>
    </w:p>
    <w:p w14:paraId="0DDE35BB" w14:textId="77777777" w:rsidR="00402A88" w:rsidRPr="00CF2901" w:rsidRDefault="00402A88" w:rsidP="00402A88">
      <w:pPr>
        <w:numPr>
          <w:ilvl w:val="0"/>
          <w:numId w:val="21"/>
        </w:numPr>
        <w:spacing w:after="0" w:line="269" w:lineRule="auto"/>
        <w:ind w:right="4" w:hanging="360"/>
      </w:pPr>
      <w:r w:rsidRPr="00CF2901">
        <w:rPr>
          <w:rFonts w:ascii="Calibri" w:eastAsia="Calibri" w:hAnsi="Calibri" w:cs="Calibri"/>
          <w:bdr w:val="nil"/>
          <w:lang w:val="cy-GB"/>
        </w:rPr>
        <w:t xml:space="preserve">Derbyniadau brys y gellid fod wedi'u hosgoi gan ddefnyddio gwasanaethau lleol. </w:t>
      </w:r>
    </w:p>
    <w:p w14:paraId="20C00FFE" w14:textId="77777777" w:rsidR="00402A88" w:rsidRPr="00CF2901" w:rsidRDefault="00402A88" w:rsidP="00402A88">
      <w:pPr>
        <w:numPr>
          <w:ilvl w:val="0"/>
          <w:numId w:val="21"/>
        </w:numPr>
        <w:spacing w:after="0" w:line="269" w:lineRule="auto"/>
        <w:ind w:right="4" w:hanging="360"/>
      </w:pPr>
      <w:r w:rsidRPr="00CF2901">
        <w:rPr>
          <w:rFonts w:ascii="Calibri" w:eastAsia="Calibri" w:hAnsi="Calibri" w:cs="Calibri"/>
          <w:bdr w:val="nil"/>
          <w:lang w:val="cy-GB"/>
        </w:rPr>
        <w:t>Cynnydd mewn Achosion Heb Fynychu (</w:t>
      </w:r>
      <w:proofErr w:type="spellStart"/>
      <w:r w:rsidRPr="00CF2901">
        <w:rPr>
          <w:rFonts w:ascii="Calibri" w:eastAsia="Calibri" w:hAnsi="Calibri" w:cs="Calibri"/>
          <w:bdr w:val="nil"/>
          <w:lang w:val="cy-GB"/>
        </w:rPr>
        <w:t>DNAs</w:t>
      </w:r>
      <w:proofErr w:type="spellEnd"/>
      <w:r w:rsidRPr="00CF2901">
        <w:rPr>
          <w:rFonts w:ascii="Calibri" w:eastAsia="Calibri" w:hAnsi="Calibri" w:cs="Calibri"/>
          <w:bdr w:val="nil"/>
          <w:lang w:val="cy-GB"/>
        </w:rPr>
        <w:t xml:space="preserve">) oherwydd anawsterau teithio. </w:t>
      </w:r>
    </w:p>
    <w:p w14:paraId="03325194" w14:textId="77777777" w:rsidR="00402A88" w:rsidRPr="00CF2901" w:rsidRDefault="00402A88" w:rsidP="00402A88">
      <w:pPr>
        <w:spacing w:after="220"/>
      </w:pPr>
      <w:r w:rsidRPr="00CF2901">
        <w:t xml:space="preserve"> </w:t>
      </w:r>
    </w:p>
    <w:p w14:paraId="3C704720" w14:textId="77777777" w:rsidR="00402A88" w:rsidRDefault="00402A88" w:rsidP="00402A88">
      <w:pPr>
        <w:ind w:left="-5" w:right="4"/>
      </w:pPr>
      <w:r w:rsidRPr="00CF2901">
        <w:rPr>
          <w:rFonts w:ascii="Calibri" w:eastAsia="Calibri" w:hAnsi="Calibri" w:cs="Calibri"/>
          <w:bdr w:val="nil"/>
          <w:lang w:val="cy-GB"/>
        </w:rPr>
        <w:t>Yn anffodus, byddai'r cais hwn yn rhy gymhleth i'w ddadansoddi'n gadarn. Er y gallwn amcangyfrif pellterau teithio ac amlygu patrymau o ran symudiadau cleifion, byddai meintoli effaith y gost wirioneddol, yn enwedig sut mae teithio</w:t>
      </w:r>
      <w:r>
        <w:rPr>
          <w:rFonts w:ascii="Calibri" w:eastAsia="Calibri" w:hAnsi="Calibri" w:cs="Calibri"/>
          <w:bdr w:val="nil"/>
          <w:lang w:val="cy-GB"/>
        </w:rPr>
        <w:t>’n</w:t>
      </w:r>
      <w:r w:rsidRPr="00CF2901">
        <w:rPr>
          <w:rFonts w:ascii="Calibri" w:eastAsia="Calibri" w:hAnsi="Calibri" w:cs="Calibri"/>
          <w:bdr w:val="nil"/>
          <w:lang w:val="cy-GB"/>
        </w:rPr>
        <w:t xml:space="preserve"> cyfrannu</w:t>
      </w:r>
      <w:r>
        <w:rPr>
          <w:rFonts w:ascii="Calibri" w:eastAsia="Calibri" w:hAnsi="Calibri" w:cs="Calibri"/>
          <w:bdr w:val="nil"/>
          <w:lang w:val="cy-GB"/>
        </w:rPr>
        <w:t xml:space="preserve"> at g</w:t>
      </w:r>
      <w:r w:rsidRPr="00CF2901">
        <w:rPr>
          <w:rFonts w:ascii="Calibri" w:eastAsia="Calibri" w:hAnsi="Calibri" w:cs="Calibri"/>
          <w:bdr w:val="nil"/>
          <w:lang w:val="cy-GB"/>
        </w:rPr>
        <w:t>ostau triniaeth yn gyffredinol, yn heriol iawn.</w:t>
      </w:r>
      <w:r>
        <w:rPr>
          <w:rFonts w:ascii="Calibri" w:eastAsia="Calibri" w:hAnsi="Calibri" w:cs="Calibri"/>
          <w:bdr w:val="nil"/>
          <w:lang w:val="cy-GB"/>
        </w:rPr>
        <w:t xml:space="preserve">  </w:t>
      </w:r>
    </w:p>
    <w:p w14:paraId="3A655E7C" w14:textId="77777777" w:rsidR="00402A88" w:rsidRDefault="00402A88" w:rsidP="00402A88">
      <w:pPr>
        <w:spacing w:after="0" w:line="450" w:lineRule="auto"/>
        <w:ind w:right="8964"/>
      </w:pPr>
      <w:r>
        <w:t xml:space="preserve">   </w:t>
      </w:r>
    </w:p>
    <w:p w14:paraId="5DE68CF1" w14:textId="77777777" w:rsidR="00402A88" w:rsidRDefault="00402A88" w:rsidP="00402A88">
      <w:pPr>
        <w:tabs>
          <w:tab w:val="left" w:pos="3779"/>
        </w:tabs>
        <w:rPr>
          <w:rFonts w:ascii="Segoe UI" w:hAnsi="Segoe UI" w:cs="Segoe UI"/>
          <w:sz w:val="24"/>
          <w:szCs w:val="24"/>
          <w:lang w:eastAsia="en-GB"/>
        </w:rPr>
      </w:pPr>
    </w:p>
    <w:p w14:paraId="70B9E7D8" w14:textId="77777777" w:rsidR="00402A88" w:rsidRDefault="00402A88" w:rsidP="00402A88">
      <w:pPr>
        <w:tabs>
          <w:tab w:val="left" w:pos="3779"/>
        </w:tabs>
        <w:rPr>
          <w:rFonts w:ascii="Segoe UI" w:hAnsi="Segoe UI" w:cs="Segoe UI"/>
          <w:sz w:val="24"/>
          <w:szCs w:val="24"/>
          <w:lang w:eastAsia="en-GB"/>
        </w:rPr>
      </w:pPr>
    </w:p>
    <w:p w14:paraId="270031B2" w14:textId="77777777" w:rsidR="00402A88" w:rsidRDefault="00402A88" w:rsidP="00402A88">
      <w:pPr>
        <w:tabs>
          <w:tab w:val="left" w:pos="3779"/>
        </w:tabs>
        <w:rPr>
          <w:rFonts w:ascii="Segoe UI" w:hAnsi="Segoe UI" w:cs="Segoe UI"/>
          <w:sz w:val="24"/>
          <w:szCs w:val="24"/>
          <w:lang w:eastAsia="en-GB"/>
        </w:rPr>
      </w:pPr>
    </w:p>
    <w:p w14:paraId="4D7F469D" w14:textId="77777777" w:rsidR="00402A88" w:rsidRDefault="00402A88" w:rsidP="00402A88"/>
    <w:p w14:paraId="57FD7997" w14:textId="77777777" w:rsidR="00482489" w:rsidRPr="00370806" w:rsidRDefault="00482489" w:rsidP="00156475">
      <w:pPr>
        <w:spacing w:after="219" w:line="282" w:lineRule="auto"/>
        <w:ind w:left="-5" w:right="4"/>
        <w:rPr>
          <w:lang w:val="cy-GB"/>
        </w:rPr>
      </w:pPr>
    </w:p>
    <w:p w14:paraId="5D13805E" w14:textId="77777777" w:rsidR="000721C3" w:rsidRDefault="000721C3" w:rsidP="000721C3">
      <w:pPr>
        <w:tabs>
          <w:tab w:val="left" w:pos="3779"/>
        </w:tabs>
        <w:rPr>
          <w:rFonts w:ascii="Segoe UI" w:hAnsi="Segoe UI" w:cs="Segoe UI"/>
          <w:sz w:val="24"/>
          <w:szCs w:val="24"/>
          <w:lang w:eastAsia="en-GB"/>
        </w:rPr>
      </w:pPr>
    </w:p>
    <w:p w14:paraId="5D386955" w14:textId="77777777" w:rsidR="00D4728A" w:rsidRDefault="00D4728A" w:rsidP="00A85106">
      <w:pPr>
        <w:tabs>
          <w:tab w:val="left" w:pos="3779"/>
        </w:tabs>
        <w:rPr>
          <w:rFonts w:ascii="Segoe UI" w:hAnsi="Segoe UI" w:cs="Segoe UI"/>
          <w:sz w:val="24"/>
          <w:szCs w:val="24"/>
          <w:lang w:eastAsia="en-GB"/>
        </w:rPr>
      </w:pPr>
    </w:p>
    <w:p w14:paraId="5D386956" w14:textId="77777777" w:rsidR="003372EC" w:rsidRDefault="003372EC" w:rsidP="00A85106">
      <w:pPr>
        <w:tabs>
          <w:tab w:val="left" w:pos="3779"/>
        </w:tabs>
        <w:rPr>
          <w:rFonts w:ascii="Segoe UI" w:hAnsi="Segoe UI" w:cs="Segoe UI"/>
          <w:sz w:val="24"/>
          <w:szCs w:val="24"/>
          <w:lang w:eastAsia="en-GB"/>
        </w:rPr>
      </w:pPr>
    </w:p>
    <w:p w14:paraId="5D386957" w14:textId="77777777" w:rsidR="003372EC" w:rsidRDefault="003372EC" w:rsidP="00A85106">
      <w:pPr>
        <w:tabs>
          <w:tab w:val="left" w:pos="3779"/>
        </w:tabs>
        <w:rPr>
          <w:rFonts w:ascii="Segoe UI" w:hAnsi="Segoe UI" w:cs="Segoe UI"/>
          <w:sz w:val="24"/>
          <w:szCs w:val="24"/>
          <w:lang w:eastAsia="en-GB"/>
        </w:rPr>
      </w:pPr>
      <w:bookmarkStart w:id="2" w:name="cysill"/>
      <w:bookmarkEnd w:id="2"/>
    </w:p>
    <w:sectPr w:rsidR="003372EC" w:rsidSect="00D043D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AFF" w:usb1="C0007843"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2E53FD"/>
    <w:multiLevelType w:val="hybridMultilevel"/>
    <w:tmpl w:val="B8542262"/>
    <w:lvl w:ilvl="0" w:tplc="79AE9468">
      <w:start w:val="1"/>
      <w:numFmt w:val="bullet"/>
      <w:lvlText w:val="•"/>
      <w:lvlJc w:val="left"/>
      <w:pPr>
        <w:ind w:left="72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F7DE99E0">
      <w:start w:val="1"/>
      <w:numFmt w:val="bullet"/>
      <w:lvlText w:val="o"/>
      <w:lvlJc w:val="left"/>
      <w:pPr>
        <w:ind w:left="154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CE9CB4DA">
      <w:start w:val="1"/>
      <w:numFmt w:val="bullet"/>
      <w:lvlText w:val="▪"/>
      <w:lvlJc w:val="left"/>
      <w:pPr>
        <w:ind w:left="22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C5DAC3DA">
      <w:start w:val="1"/>
      <w:numFmt w:val="bullet"/>
      <w:lvlText w:val="•"/>
      <w:lvlJc w:val="left"/>
      <w:pPr>
        <w:ind w:left="298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06F40C02">
      <w:start w:val="1"/>
      <w:numFmt w:val="bullet"/>
      <w:lvlText w:val="o"/>
      <w:lvlJc w:val="left"/>
      <w:pPr>
        <w:ind w:left="370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2CF8931E">
      <w:start w:val="1"/>
      <w:numFmt w:val="bullet"/>
      <w:lvlText w:val="▪"/>
      <w:lvlJc w:val="left"/>
      <w:pPr>
        <w:ind w:left="442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6694B03C">
      <w:start w:val="1"/>
      <w:numFmt w:val="bullet"/>
      <w:lvlText w:val="•"/>
      <w:lvlJc w:val="left"/>
      <w:pPr>
        <w:ind w:left="514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9F4A8A12">
      <w:start w:val="1"/>
      <w:numFmt w:val="bullet"/>
      <w:lvlText w:val="o"/>
      <w:lvlJc w:val="left"/>
      <w:pPr>
        <w:ind w:left="58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5714149C">
      <w:start w:val="1"/>
      <w:numFmt w:val="bullet"/>
      <w:lvlText w:val="▪"/>
      <w:lvlJc w:val="left"/>
      <w:pPr>
        <w:ind w:left="658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0A4E775F"/>
    <w:multiLevelType w:val="hybridMultilevel"/>
    <w:tmpl w:val="A3F09D24"/>
    <w:lvl w:ilvl="0" w:tplc="76262B02">
      <w:start w:val="1"/>
      <w:numFmt w:val="bullet"/>
      <w:lvlText w:val=""/>
      <w:lvlJc w:val="left"/>
      <w:pPr>
        <w:ind w:left="720" w:hanging="360"/>
      </w:pPr>
      <w:rPr>
        <w:rFonts w:ascii="Symbol" w:hAnsi="Symbol" w:hint="default"/>
      </w:rPr>
    </w:lvl>
    <w:lvl w:ilvl="1" w:tplc="61F8FF56" w:tentative="1">
      <w:start w:val="1"/>
      <w:numFmt w:val="bullet"/>
      <w:lvlText w:val="o"/>
      <w:lvlJc w:val="left"/>
      <w:pPr>
        <w:ind w:left="1440" w:hanging="360"/>
      </w:pPr>
      <w:rPr>
        <w:rFonts w:ascii="Courier New" w:hAnsi="Courier New" w:cs="Courier New" w:hint="default"/>
      </w:rPr>
    </w:lvl>
    <w:lvl w:ilvl="2" w:tplc="4AEC9888" w:tentative="1">
      <w:start w:val="1"/>
      <w:numFmt w:val="bullet"/>
      <w:lvlText w:val=""/>
      <w:lvlJc w:val="left"/>
      <w:pPr>
        <w:ind w:left="2160" w:hanging="360"/>
      </w:pPr>
      <w:rPr>
        <w:rFonts w:ascii="Wingdings" w:hAnsi="Wingdings" w:hint="default"/>
      </w:rPr>
    </w:lvl>
    <w:lvl w:ilvl="3" w:tplc="1F8ECD7E" w:tentative="1">
      <w:start w:val="1"/>
      <w:numFmt w:val="bullet"/>
      <w:lvlText w:val=""/>
      <w:lvlJc w:val="left"/>
      <w:pPr>
        <w:ind w:left="2880" w:hanging="360"/>
      </w:pPr>
      <w:rPr>
        <w:rFonts w:ascii="Symbol" w:hAnsi="Symbol" w:hint="default"/>
      </w:rPr>
    </w:lvl>
    <w:lvl w:ilvl="4" w:tplc="D60C2BE4" w:tentative="1">
      <w:start w:val="1"/>
      <w:numFmt w:val="bullet"/>
      <w:lvlText w:val="o"/>
      <w:lvlJc w:val="left"/>
      <w:pPr>
        <w:ind w:left="3600" w:hanging="360"/>
      </w:pPr>
      <w:rPr>
        <w:rFonts w:ascii="Courier New" w:hAnsi="Courier New" w:cs="Courier New" w:hint="default"/>
      </w:rPr>
    </w:lvl>
    <w:lvl w:ilvl="5" w:tplc="54FA5A38" w:tentative="1">
      <w:start w:val="1"/>
      <w:numFmt w:val="bullet"/>
      <w:lvlText w:val=""/>
      <w:lvlJc w:val="left"/>
      <w:pPr>
        <w:ind w:left="4320" w:hanging="360"/>
      </w:pPr>
      <w:rPr>
        <w:rFonts w:ascii="Wingdings" w:hAnsi="Wingdings" w:hint="default"/>
      </w:rPr>
    </w:lvl>
    <w:lvl w:ilvl="6" w:tplc="99109C8A" w:tentative="1">
      <w:start w:val="1"/>
      <w:numFmt w:val="bullet"/>
      <w:lvlText w:val=""/>
      <w:lvlJc w:val="left"/>
      <w:pPr>
        <w:ind w:left="5040" w:hanging="360"/>
      </w:pPr>
      <w:rPr>
        <w:rFonts w:ascii="Symbol" w:hAnsi="Symbol" w:hint="default"/>
      </w:rPr>
    </w:lvl>
    <w:lvl w:ilvl="7" w:tplc="0B6A36B4" w:tentative="1">
      <w:start w:val="1"/>
      <w:numFmt w:val="bullet"/>
      <w:lvlText w:val="o"/>
      <w:lvlJc w:val="left"/>
      <w:pPr>
        <w:ind w:left="5760" w:hanging="360"/>
      </w:pPr>
      <w:rPr>
        <w:rFonts w:ascii="Courier New" w:hAnsi="Courier New" w:cs="Courier New" w:hint="default"/>
      </w:rPr>
    </w:lvl>
    <w:lvl w:ilvl="8" w:tplc="25581476" w:tentative="1">
      <w:start w:val="1"/>
      <w:numFmt w:val="bullet"/>
      <w:lvlText w:val=""/>
      <w:lvlJc w:val="left"/>
      <w:pPr>
        <w:ind w:left="6480" w:hanging="360"/>
      </w:pPr>
      <w:rPr>
        <w:rFonts w:ascii="Wingdings" w:hAnsi="Wingdings" w:hint="default"/>
      </w:rPr>
    </w:lvl>
  </w:abstractNum>
  <w:abstractNum w:abstractNumId="2" w15:restartNumberingAfterBreak="0">
    <w:nsid w:val="0EB5682C"/>
    <w:multiLevelType w:val="hybridMultilevel"/>
    <w:tmpl w:val="6BD091FE"/>
    <w:lvl w:ilvl="0" w:tplc="A6F6BEAA">
      <w:start w:val="1"/>
      <w:numFmt w:val="bullet"/>
      <w:lvlText w:val=""/>
      <w:lvlJc w:val="left"/>
      <w:pPr>
        <w:ind w:left="720" w:hanging="360"/>
      </w:pPr>
      <w:rPr>
        <w:rFonts w:ascii="Symbol" w:hAnsi="Symbol" w:hint="default"/>
      </w:rPr>
    </w:lvl>
    <w:lvl w:ilvl="1" w:tplc="17FEE50A" w:tentative="1">
      <w:start w:val="1"/>
      <w:numFmt w:val="bullet"/>
      <w:lvlText w:val="o"/>
      <w:lvlJc w:val="left"/>
      <w:pPr>
        <w:ind w:left="1440" w:hanging="360"/>
      </w:pPr>
      <w:rPr>
        <w:rFonts w:ascii="Courier New" w:hAnsi="Courier New" w:cs="Courier New" w:hint="default"/>
      </w:rPr>
    </w:lvl>
    <w:lvl w:ilvl="2" w:tplc="75B0714C" w:tentative="1">
      <w:start w:val="1"/>
      <w:numFmt w:val="bullet"/>
      <w:lvlText w:val=""/>
      <w:lvlJc w:val="left"/>
      <w:pPr>
        <w:ind w:left="2160" w:hanging="360"/>
      </w:pPr>
      <w:rPr>
        <w:rFonts w:ascii="Wingdings" w:hAnsi="Wingdings" w:hint="default"/>
      </w:rPr>
    </w:lvl>
    <w:lvl w:ilvl="3" w:tplc="F8D24082" w:tentative="1">
      <w:start w:val="1"/>
      <w:numFmt w:val="bullet"/>
      <w:lvlText w:val=""/>
      <w:lvlJc w:val="left"/>
      <w:pPr>
        <w:ind w:left="2880" w:hanging="360"/>
      </w:pPr>
      <w:rPr>
        <w:rFonts w:ascii="Symbol" w:hAnsi="Symbol" w:hint="default"/>
      </w:rPr>
    </w:lvl>
    <w:lvl w:ilvl="4" w:tplc="19FC41B8" w:tentative="1">
      <w:start w:val="1"/>
      <w:numFmt w:val="bullet"/>
      <w:lvlText w:val="o"/>
      <w:lvlJc w:val="left"/>
      <w:pPr>
        <w:ind w:left="3600" w:hanging="360"/>
      </w:pPr>
      <w:rPr>
        <w:rFonts w:ascii="Courier New" w:hAnsi="Courier New" w:cs="Courier New" w:hint="default"/>
      </w:rPr>
    </w:lvl>
    <w:lvl w:ilvl="5" w:tplc="A9C8FDA6" w:tentative="1">
      <w:start w:val="1"/>
      <w:numFmt w:val="bullet"/>
      <w:lvlText w:val=""/>
      <w:lvlJc w:val="left"/>
      <w:pPr>
        <w:ind w:left="4320" w:hanging="360"/>
      </w:pPr>
      <w:rPr>
        <w:rFonts w:ascii="Wingdings" w:hAnsi="Wingdings" w:hint="default"/>
      </w:rPr>
    </w:lvl>
    <w:lvl w:ilvl="6" w:tplc="7F021720" w:tentative="1">
      <w:start w:val="1"/>
      <w:numFmt w:val="bullet"/>
      <w:lvlText w:val=""/>
      <w:lvlJc w:val="left"/>
      <w:pPr>
        <w:ind w:left="5040" w:hanging="360"/>
      </w:pPr>
      <w:rPr>
        <w:rFonts w:ascii="Symbol" w:hAnsi="Symbol" w:hint="default"/>
      </w:rPr>
    </w:lvl>
    <w:lvl w:ilvl="7" w:tplc="7A1ABF78" w:tentative="1">
      <w:start w:val="1"/>
      <w:numFmt w:val="bullet"/>
      <w:lvlText w:val="o"/>
      <w:lvlJc w:val="left"/>
      <w:pPr>
        <w:ind w:left="5760" w:hanging="360"/>
      </w:pPr>
      <w:rPr>
        <w:rFonts w:ascii="Courier New" w:hAnsi="Courier New" w:cs="Courier New" w:hint="default"/>
      </w:rPr>
    </w:lvl>
    <w:lvl w:ilvl="8" w:tplc="ED1CD4A8" w:tentative="1">
      <w:start w:val="1"/>
      <w:numFmt w:val="bullet"/>
      <w:lvlText w:val=""/>
      <w:lvlJc w:val="left"/>
      <w:pPr>
        <w:ind w:left="6480" w:hanging="360"/>
      </w:pPr>
      <w:rPr>
        <w:rFonts w:ascii="Wingdings" w:hAnsi="Wingdings" w:hint="default"/>
      </w:rPr>
    </w:lvl>
  </w:abstractNum>
  <w:abstractNum w:abstractNumId="3" w15:restartNumberingAfterBreak="0">
    <w:nsid w:val="10E317CB"/>
    <w:multiLevelType w:val="multilevel"/>
    <w:tmpl w:val="1B5C13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129B687D"/>
    <w:multiLevelType w:val="hybridMultilevel"/>
    <w:tmpl w:val="98B6F904"/>
    <w:lvl w:ilvl="0" w:tplc="828EF604">
      <w:start w:val="1"/>
      <w:numFmt w:val="bullet"/>
      <w:lvlText w:val="•"/>
      <w:lvlJc w:val="left"/>
      <w:pPr>
        <w:ind w:left="3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AB5A2B58">
      <w:start w:val="1"/>
      <w:numFmt w:val="bullet"/>
      <w:lvlRestart w:val="0"/>
      <w:lvlText w:val="•"/>
      <w:lvlJc w:val="left"/>
      <w:pPr>
        <w:ind w:left="7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5B265C06">
      <w:start w:val="1"/>
      <w:numFmt w:val="bullet"/>
      <w:lvlText w:val="▪"/>
      <w:lvlJc w:val="left"/>
      <w:pPr>
        <w:ind w:left="144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D0E8E444">
      <w:start w:val="1"/>
      <w:numFmt w:val="bullet"/>
      <w:lvlText w:val="•"/>
      <w:lvlJc w:val="left"/>
      <w:pPr>
        <w:ind w:left="21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903819A6">
      <w:start w:val="1"/>
      <w:numFmt w:val="bullet"/>
      <w:lvlText w:val="o"/>
      <w:lvlJc w:val="left"/>
      <w:pPr>
        <w:ind w:left="288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47C6D43A">
      <w:start w:val="1"/>
      <w:numFmt w:val="bullet"/>
      <w:lvlText w:val="▪"/>
      <w:lvlJc w:val="left"/>
      <w:pPr>
        <w:ind w:left="360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4C6076C6">
      <w:start w:val="1"/>
      <w:numFmt w:val="bullet"/>
      <w:lvlText w:val="•"/>
      <w:lvlJc w:val="left"/>
      <w:pPr>
        <w:ind w:left="43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F3BAD8BE">
      <w:start w:val="1"/>
      <w:numFmt w:val="bullet"/>
      <w:lvlText w:val="o"/>
      <w:lvlJc w:val="left"/>
      <w:pPr>
        <w:ind w:left="504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7696B852">
      <w:start w:val="1"/>
      <w:numFmt w:val="bullet"/>
      <w:lvlText w:val="▪"/>
      <w:lvlJc w:val="left"/>
      <w:pPr>
        <w:ind w:left="57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5" w15:restartNumberingAfterBreak="0">
    <w:nsid w:val="1FF41D24"/>
    <w:multiLevelType w:val="hybridMultilevel"/>
    <w:tmpl w:val="499083D6"/>
    <w:lvl w:ilvl="0" w:tplc="E598934A">
      <w:start w:val="1"/>
      <w:numFmt w:val="bullet"/>
      <w:lvlText w:val=""/>
      <w:lvlJc w:val="left"/>
      <w:pPr>
        <w:ind w:left="720" w:hanging="360"/>
      </w:pPr>
      <w:rPr>
        <w:rFonts w:ascii="Symbol" w:hAnsi="Symbol" w:hint="default"/>
      </w:rPr>
    </w:lvl>
    <w:lvl w:ilvl="1" w:tplc="09AC61F6" w:tentative="1">
      <w:start w:val="1"/>
      <w:numFmt w:val="bullet"/>
      <w:lvlText w:val="o"/>
      <w:lvlJc w:val="left"/>
      <w:pPr>
        <w:ind w:left="1440" w:hanging="360"/>
      </w:pPr>
      <w:rPr>
        <w:rFonts w:ascii="Courier New" w:hAnsi="Courier New" w:cs="Courier New" w:hint="default"/>
      </w:rPr>
    </w:lvl>
    <w:lvl w:ilvl="2" w:tplc="AA109370" w:tentative="1">
      <w:start w:val="1"/>
      <w:numFmt w:val="bullet"/>
      <w:lvlText w:val=""/>
      <w:lvlJc w:val="left"/>
      <w:pPr>
        <w:ind w:left="2160" w:hanging="360"/>
      </w:pPr>
      <w:rPr>
        <w:rFonts w:ascii="Wingdings" w:hAnsi="Wingdings" w:hint="default"/>
      </w:rPr>
    </w:lvl>
    <w:lvl w:ilvl="3" w:tplc="D49883D4" w:tentative="1">
      <w:start w:val="1"/>
      <w:numFmt w:val="bullet"/>
      <w:lvlText w:val=""/>
      <w:lvlJc w:val="left"/>
      <w:pPr>
        <w:ind w:left="2880" w:hanging="360"/>
      </w:pPr>
      <w:rPr>
        <w:rFonts w:ascii="Symbol" w:hAnsi="Symbol" w:hint="default"/>
      </w:rPr>
    </w:lvl>
    <w:lvl w:ilvl="4" w:tplc="FC6438D2" w:tentative="1">
      <w:start w:val="1"/>
      <w:numFmt w:val="bullet"/>
      <w:lvlText w:val="o"/>
      <w:lvlJc w:val="left"/>
      <w:pPr>
        <w:ind w:left="3600" w:hanging="360"/>
      </w:pPr>
      <w:rPr>
        <w:rFonts w:ascii="Courier New" w:hAnsi="Courier New" w:cs="Courier New" w:hint="default"/>
      </w:rPr>
    </w:lvl>
    <w:lvl w:ilvl="5" w:tplc="24B8F8C8" w:tentative="1">
      <w:start w:val="1"/>
      <w:numFmt w:val="bullet"/>
      <w:lvlText w:val=""/>
      <w:lvlJc w:val="left"/>
      <w:pPr>
        <w:ind w:left="4320" w:hanging="360"/>
      </w:pPr>
      <w:rPr>
        <w:rFonts w:ascii="Wingdings" w:hAnsi="Wingdings" w:hint="default"/>
      </w:rPr>
    </w:lvl>
    <w:lvl w:ilvl="6" w:tplc="C714FD66" w:tentative="1">
      <w:start w:val="1"/>
      <w:numFmt w:val="bullet"/>
      <w:lvlText w:val=""/>
      <w:lvlJc w:val="left"/>
      <w:pPr>
        <w:ind w:left="5040" w:hanging="360"/>
      </w:pPr>
      <w:rPr>
        <w:rFonts w:ascii="Symbol" w:hAnsi="Symbol" w:hint="default"/>
      </w:rPr>
    </w:lvl>
    <w:lvl w:ilvl="7" w:tplc="BACE010C" w:tentative="1">
      <w:start w:val="1"/>
      <w:numFmt w:val="bullet"/>
      <w:lvlText w:val="o"/>
      <w:lvlJc w:val="left"/>
      <w:pPr>
        <w:ind w:left="5760" w:hanging="360"/>
      </w:pPr>
      <w:rPr>
        <w:rFonts w:ascii="Courier New" w:hAnsi="Courier New" w:cs="Courier New" w:hint="default"/>
      </w:rPr>
    </w:lvl>
    <w:lvl w:ilvl="8" w:tplc="6B74ADF0" w:tentative="1">
      <w:start w:val="1"/>
      <w:numFmt w:val="bullet"/>
      <w:lvlText w:val=""/>
      <w:lvlJc w:val="left"/>
      <w:pPr>
        <w:ind w:left="6480" w:hanging="360"/>
      </w:pPr>
      <w:rPr>
        <w:rFonts w:ascii="Wingdings" w:hAnsi="Wingdings" w:hint="default"/>
      </w:rPr>
    </w:lvl>
  </w:abstractNum>
  <w:abstractNum w:abstractNumId="6" w15:restartNumberingAfterBreak="0">
    <w:nsid w:val="2181077F"/>
    <w:multiLevelType w:val="hybridMultilevel"/>
    <w:tmpl w:val="64860116"/>
    <w:lvl w:ilvl="0" w:tplc="08A27BD2">
      <w:start w:val="5"/>
      <w:numFmt w:val="decimal"/>
      <w:lvlText w:val="%1"/>
      <w:lvlJc w:val="left"/>
      <w:pPr>
        <w:ind w:left="10"/>
      </w:pPr>
      <w:rPr>
        <w:rFonts w:ascii="Arial" w:eastAsia="Arial" w:hAnsi="Arial" w:cs="Arial"/>
        <w:b/>
        <w:bCs/>
        <w:i w:val="0"/>
        <w:strike w:val="0"/>
        <w:dstrike w:val="0"/>
        <w:color w:val="000000"/>
        <w:sz w:val="24"/>
        <w:szCs w:val="24"/>
        <w:u w:val="single" w:color="000000"/>
        <w:bdr w:val="none" w:sz="0" w:space="0" w:color="auto"/>
        <w:shd w:val="clear" w:color="auto" w:fill="auto"/>
        <w:vertAlign w:val="baseline"/>
      </w:rPr>
    </w:lvl>
    <w:lvl w:ilvl="1" w:tplc="95A09CC0">
      <w:start w:val="1"/>
      <w:numFmt w:val="lowerLetter"/>
      <w:lvlText w:val="%2"/>
      <w:lvlJc w:val="left"/>
      <w:pPr>
        <w:ind w:left="1080"/>
      </w:pPr>
      <w:rPr>
        <w:rFonts w:ascii="Arial" w:eastAsia="Arial" w:hAnsi="Arial" w:cs="Arial"/>
        <w:b/>
        <w:bCs/>
        <w:i w:val="0"/>
        <w:strike w:val="0"/>
        <w:dstrike w:val="0"/>
        <w:color w:val="000000"/>
        <w:sz w:val="24"/>
        <w:szCs w:val="24"/>
        <w:u w:val="single" w:color="000000"/>
        <w:bdr w:val="none" w:sz="0" w:space="0" w:color="auto"/>
        <w:shd w:val="clear" w:color="auto" w:fill="auto"/>
        <w:vertAlign w:val="baseline"/>
      </w:rPr>
    </w:lvl>
    <w:lvl w:ilvl="2" w:tplc="F0B26B2C">
      <w:start w:val="1"/>
      <w:numFmt w:val="lowerRoman"/>
      <w:lvlText w:val="%3"/>
      <w:lvlJc w:val="left"/>
      <w:pPr>
        <w:ind w:left="1800"/>
      </w:pPr>
      <w:rPr>
        <w:rFonts w:ascii="Arial" w:eastAsia="Arial" w:hAnsi="Arial" w:cs="Arial"/>
        <w:b/>
        <w:bCs/>
        <w:i w:val="0"/>
        <w:strike w:val="0"/>
        <w:dstrike w:val="0"/>
        <w:color w:val="000000"/>
        <w:sz w:val="24"/>
        <w:szCs w:val="24"/>
        <w:u w:val="single" w:color="000000"/>
        <w:bdr w:val="none" w:sz="0" w:space="0" w:color="auto"/>
        <w:shd w:val="clear" w:color="auto" w:fill="auto"/>
        <w:vertAlign w:val="baseline"/>
      </w:rPr>
    </w:lvl>
    <w:lvl w:ilvl="3" w:tplc="F57A0570">
      <w:start w:val="1"/>
      <w:numFmt w:val="decimal"/>
      <w:lvlText w:val="%4"/>
      <w:lvlJc w:val="left"/>
      <w:pPr>
        <w:ind w:left="2520"/>
      </w:pPr>
      <w:rPr>
        <w:rFonts w:ascii="Arial" w:eastAsia="Arial" w:hAnsi="Arial" w:cs="Arial"/>
        <w:b/>
        <w:bCs/>
        <w:i w:val="0"/>
        <w:strike w:val="0"/>
        <w:dstrike w:val="0"/>
        <w:color w:val="000000"/>
        <w:sz w:val="24"/>
        <w:szCs w:val="24"/>
        <w:u w:val="single" w:color="000000"/>
        <w:bdr w:val="none" w:sz="0" w:space="0" w:color="auto"/>
        <w:shd w:val="clear" w:color="auto" w:fill="auto"/>
        <w:vertAlign w:val="baseline"/>
      </w:rPr>
    </w:lvl>
    <w:lvl w:ilvl="4" w:tplc="F818622E">
      <w:start w:val="1"/>
      <w:numFmt w:val="lowerLetter"/>
      <w:lvlText w:val="%5"/>
      <w:lvlJc w:val="left"/>
      <w:pPr>
        <w:ind w:left="3240"/>
      </w:pPr>
      <w:rPr>
        <w:rFonts w:ascii="Arial" w:eastAsia="Arial" w:hAnsi="Arial" w:cs="Arial"/>
        <w:b/>
        <w:bCs/>
        <w:i w:val="0"/>
        <w:strike w:val="0"/>
        <w:dstrike w:val="0"/>
        <w:color w:val="000000"/>
        <w:sz w:val="24"/>
        <w:szCs w:val="24"/>
        <w:u w:val="single" w:color="000000"/>
        <w:bdr w:val="none" w:sz="0" w:space="0" w:color="auto"/>
        <w:shd w:val="clear" w:color="auto" w:fill="auto"/>
        <w:vertAlign w:val="baseline"/>
      </w:rPr>
    </w:lvl>
    <w:lvl w:ilvl="5" w:tplc="FBFEFC70">
      <w:start w:val="1"/>
      <w:numFmt w:val="lowerRoman"/>
      <w:lvlText w:val="%6"/>
      <w:lvlJc w:val="left"/>
      <w:pPr>
        <w:ind w:left="3960"/>
      </w:pPr>
      <w:rPr>
        <w:rFonts w:ascii="Arial" w:eastAsia="Arial" w:hAnsi="Arial" w:cs="Arial"/>
        <w:b/>
        <w:bCs/>
        <w:i w:val="0"/>
        <w:strike w:val="0"/>
        <w:dstrike w:val="0"/>
        <w:color w:val="000000"/>
        <w:sz w:val="24"/>
        <w:szCs w:val="24"/>
        <w:u w:val="single" w:color="000000"/>
        <w:bdr w:val="none" w:sz="0" w:space="0" w:color="auto"/>
        <w:shd w:val="clear" w:color="auto" w:fill="auto"/>
        <w:vertAlign w:val="baseline"/>
      </w:rPr>
    </w:lvl>
    <w:lvl w:ilvl="6" w:tplc="136EDEA4">
      <w:start w:val="1"/>
      <w:numFmt w:val="decimal"/>
      <w:lvlText w:val="%7"/>
      <w:lvlJc w:val="left"/>
      <w:pPr>
        <w:ind w:left="4680"/>
      </w:pPr>
      <w:rPr>
        <w:rFonts w:ascii="Arial" w:eastAsia="Arial" w:hAnsi="Arial" w:cs="Arial"/>
        <w:b/>
        <w:bCs/>
        <w:i w:val="0"/>
        <w:strike w:val="0"/>
        <w:dstrike w:val="0"/>
        <w:color w:val="000000"/>
        <w:sz w:val="24"/>
        <w:szCs w:val="24"/>
        <w:u w:val="single" w:color="000000"/>
        <w:bdr w:val="none" w:sz="0" w:space="0" w:color="auto"/>
        <w:shd w:val="clear" w:color="auto" w:fill="auto"/>
        <w:vertAlign w:val="baseline"/>
      </w:rPr>
    </w:lvl>
    <w:lvl w:ilvl="7" w:tplc="B3F09CDA">
      <w:start w:val="1"/>
      <w:numFmt w:val="lowerLetter"/>
      <w:lvlText w:val="%8"/>
      <w:lvlJc w:val="left"/>
      <w:pPr>
        <w:ind w:left="5400"/>
      </w:pPr>
      <w:rPr>
        <w:rFonts w:ascii="Arial" w:eastAsia="Arial" w:hAnsi="Arial" w:cs="Arial"/>
        <w:b/>
        <w:bCs/>
        <w:i w:val="0"/>
        <w:strike w:val="0"/>
        <w:dstrike w:val="0"/>
        <w:color w:val="000000"/>
        <w:sz w:val="24"/>
        <w:szCs w:val="24"/>
        <w:u w:val="single" w:color="000000"/>
        <w:bdr w:val="none" w:sz="0" w:space="0" w:color="auto"/>
        <w:shd w:val="clear" w:color="auto" w:fill="auto"/>
        <w:vertAlign w:val="baseline"/>
      </w:rPr>
    </w:lvl>
    <w:lvl w:ilvl="8" w:tplc="CFAA27CA">
      <w:start w:val="1"/>
      <w:numFmt w:val="lowerRoman"/>
      <w:lvlText w:val="%9"/>
      <w:lvlJc w:val="left"/>
      <w:pPr>
        <w:ind w:left="6120"/>
      </w:pPr>
      <w:rPr>
        <w:rFonts w:ascii="Arial" w:eastAsia="Arial" w:hAnsi="Arial" w:cs="Arial"/>
        <w:b/>
        <w:bCs/>
        <w:i w:val="0"/>
        <w:strike w:val="0"/>
        <w:dstrike w:val="0"/>
        <w:color w:val="000000"/>
        <w:sz w:val="24"/>
        <w:szCs w:val="24"/>
        <w:u w:val="single" w:color="000000"/>
        <w:bdr w:val="none" w:sz="0" w:space="0" w:color="auto"/>
        <w:shd w:val="clear" w:color="auto" w:fill="auto"/>
        <w:vertAlign w:val="baseline"/>
      </w:rPr>
    </w:lvl>
  </w:abstractNum>
  <w:abstractNum w:abstractNumId="7" w15:restartNumberingAfterBreak="0">
    <w:nsid w:val="23233B19"/>
    <w:multiLevelType w:val="hybridMultilevel"/>
    <w:tmpl w:val="F24CEA9A"/>
    <w:lvl w:ilvl="0" w:tplc="F54E4D32">
      <w:start w:val="1"/>
      <w:numFmt w:val="bullet"/>
      <w:lvlText w:val=""/>
      <w:lvlJc w:val="left"/>
      <w:pPr>
        <w:ind w:left="720" w:hanging="360"/>
      </w:pPr>
      <w:rPr>
        <w:rFonts w:ascii="Symbol" w:hAnsi="Symbol" w:hint="default"/>
      </w:rPr>
    </w:lvl>
    <w:lvl w:ilvl="1" w:tplc="E4BA5536" w:tentative="1">
      <w:start w:val="1"/>
      <w:numFmt w:val="bullet"/>
      <w:lvlText w:val="o"/>
      <w:lvlJc w:val="left"/>
      <w:pPr>
        <w:ind w:left="1440" w:hanging="360"/>
      </w:pPr>
      <w:rPr>
        <w:rFonts w:ascii="Courier New" w:hAnsi="Courier New" w:cs="Courier New" w:hint="default"/>
      </w:rPr>
    </w:lvl>
    <w:lvl w:ilvl="2" w:tplc="49CC6482" w:tentative="1">
      <w:start w:val="1"/>
      <w:numFmt w:val="bullet"/>
      <w:lvlText w:val=""/>
      <w:lvlJc w:val="left"/>
      <w:pPr>
        <w:ind w:left="2160" w:hanging="360"/>
      </w:pPr>
      <w:rPr>
        <w:rFonts w:ascii="Wingdings" w:hAnsi="Wingdings" w:hint="default"/>
      </w:rPr>
    </w:lvl>
    <w:lvl w:ilvl="3" w:tplc="68364364" w:tentative="1">
      <w:start w:val="1"/>
      <w:numFmt w:val="bullet"/>
      <w:lvlText w:val=""/>
      <w:lvlJc w:val="left"/>
      <w:pPr>
        <w:ind w:left="2880" w:hanging="360"/>
      </w:pPr>
      <w:rPr>
        <w:rFonts w:ascii="Symbol" w:hAnsi="Symbol" w:hint="default"/>
      </w:rPr>
    </w:lvl>
    <w:lvl w:ilvl="4" w:tplc="CF70B79A" w:tentative="1">
      <w:start w:val="1"/>
      <w:numFmt w:val="bullet"/>
      <w:lvlText w:val="o"/>
      <w:lvlJc w:val="left"/>
      <w:pPr>
        <w:ind w:left="3600" w:hanging="360"/>
      </w:pPr>
      <w:rPr>
        <w:rFonts w:ascii="Courier New" w:hAnsi="Courier New" w:cs="Courier New" w:hint="default"/>
      </w:rPr>
    </w:lvl>
    <w:lvl w:ilvl="5" w:tplc="0E96FF08" w:tentative="1">
      <w:start w:val="1"/>
      <w:numFmt w:val="bullet"/>
      <w:lvlText w:val=""/>
      <w:lvlJc w:val="left"/>
      <w:pPr>
        <w:ind w:left="4320" w:hanging="360"/>
      </w:pPr>
      <w:rPr>
        <w:rFonts w:ascii="Wingdings" w:hAnsi="Wingdings" w:hint="default"/>
      </w:rPr>
    </w:lvl>
    <w:lvl w:ilvl="6" w:tplc="6FAEF4F2" w:tentative="1">
      <w:start w:val="1"/>
      <w:numFmt w:val="bullet"/>
      <w:lvlText w:val=""/>
      <w:lvlJc w:val="left"/>
      <w:pPr>
        <w:ind w:left="5040" w:hanging="360"/>
      </w:pPr>
      <w:rPr>
        <w:rFonts w:ascii="Symbol" w:hAnsi="Symbol" w:hint="default"/>
      </w:rPr>
    </w:lvl>
    <w:lvl w:ilvl="7" w:tplc="AD8C5428" w:tentative="1">
      <w:start w:val="1"/>
      <w:numFmt w:val="bullet"/>
      <w:lvlText w:val="o"/>
      <w:lvlJc w:val="left"/>
      <w:pPr>
        <w:ind w:left="5760" w:hanging="360"/>
      </w:pPr>
      <w:rPr>
        <w:rFonts w:ascii="Courier New" w:hAnsi="Courier New" w:cs="Courier New" w:hint="default"/>
      </w:rPr>
    </w:lvl>
    <w:lvl w:ilvl="8" w:tplc="E5627CA0" w:tentative="1">
      <w:start w:val="1"/>
      <w:numFmt w:val="bullet"/>
      <w:lvlText w:val=""/>
      <w:lvlJc w:val="left"/>
      <w:pPr>
        <w:ind w:left="6480" w:hanging="360"/>
      </w:pPr>
      <w:rPr>
        <w:rFonts w:ascii="Wingdings" w:hAnsi="Wingdings" w:hint="default"/>
      </w:rPr>
    </w:lvl>
  </w:abstractNum>
  <w:abstractNum w:abstractNumId="8" w15:restartNumberingAfterBreak="0">
    <w:nsid w:val="26507B3B"/>
    <w:multiLevelType w:val="hybridMultilevel"/>
    <w:tmpl w:val="D9842904"/>
    <w:lvl w:ilvl="0" w:tplc="9DAEC5AA">
      <w:start w:val="1"/>
      <w:numFmt w:val="bullet"/>
      <w:lvlText w:val=""/>
      <w:lvlJc w:val="left"/>
      <w:pPr>
        <w:ind w:left="720" w:hanging="360"/>
      </w:pPr>
      <w:rPr>
        <w:rFonts w:ascii="Symbol" w:hAnsi="Symbol" w:hint="default"/>
      </w:rPr>
    </w:lvl>
    <w:lvl w:ilvl="1" w:tplc="87AC46CC" w:tentative="1">
      <w:start w:val="1"/>
      <w:numFmt w:val="bullet"/>
      <w:lvlText w:val="o"/>
      <w:lvlJc w:val="left"/>
      <w:pPr>
        <w:ind w:left="1440" w:hanging="360"/>
      </w:pPr>
      <w:rPr>
        <w:rFonts w:ascii="Courier New" w:hAnsi="Courier New" w:cs="Courier New" w:hint="default"/>
      </w:rPr>
    </w:lvl>
    <w:lvl w:ilvl="2" w:tplc="8468F5A0" w:tentative="1">
      <w:start w:val="1"/>
      <w:numFmt w:val="bullet"/>
      <w:lvlText w:val=""/>
      <w:lvlJc w:val="left"/>
      <w:pPr>
        <w:ind w:left="2160" w:hanging="360"/>
      </w:pPr>
      <w:rPr>
        <w:rFonts w:ascii="Wingdings" w:hAnsi="Wingdings" w:hint="default"/>
      </w:rPr>
    </w:lvl>
    <w:lvl w:ilvl="3" w:tplc="C444D8D0" w:tentative="1">
      <w:start w:val="1"/>
      <w:numFmt w:val="bullet"/>
      <w:lvlText w:val=""/>
      <w:lvlJc w:val="left"/>
      <w:pPr>
        <w:ind w:left="2880" w:hanging="360"/>
      </w:pPr>
      <w:rPr>
        <w:rFonts w:ascii="Symbol" w:hAnsi="Symbol" w:hint="default"/>
      </w:rPr>
    </w:lvl>
    <w:lvl w:ilvl="4" w:tplc="272C3DB4" w:tentative="1">
      <w:start w:val="1"/>
      <w:numFmt w:val="bullet"/>
      <w:lvlText w:val="o"/>
      <w:lvlJc w:val="left"/>
      <w:pPr>
        <w:ind w:left="3600" w:hanging="360"/>
      </w:pPr>
      <w:rPr>
        <w:rFonts w:ascii="Courier New" w:hAnsi="Courier New" w:cs="Courier New" w:hint="default"/>
      </w:rPr>
    </w:lvl>
    <w:lvl w:ilvl="5" w:tplc="72F0C564" w:tentative="1">
      <w:start w:val="1"/>
      <w:numFmt w:val="bullet"/>
      <w:lvlText w:val=""/>
      <w:lvlJc w:val="left"/>
      <w:pPr>
        <w:ind w:left="4320" w:hanging="360"/>
      </w:pPr>
      <w:rPr>
        <w:rFonts w:ascii="Wingdings" w:hAnsi="Wingdings" w:hint="default"/>
      </w:rPr>
    </w:lvl>
    <w:lvl w:ilvl="6" w:tplc="465A394A" w:tentative="1">
      <w:start w:val="1"/>
      <w:numFmt w:val="bullet"/>
      <w:lvlText w:val=""/>
      <w:lvlJc w:val="left"/>
      <w:pPr>
        <w:ind w:left="5040" w:hanging="360"/>
      </w:pPr>
      <w:rPr>
        <w:rFonts w:ascii="Symbol" w:hAnsi="Symbol" w:hint="default"/>
      </w:rPr>
    </w:lvl>
    <w:lvl w:ilvl="7" w:tplc="5E9ABF5E" w:tentative="1">
      <w:start w:val="1"/>
      <w:numFmt w:val="bullet"/>
      <w:lvlText w:val="o"/>
      <w:lvlJc w:val="left"/>
      <w:pPr>
        <w:ind w:left="5760" w:hanging="360"/>
      </w:pPr>
      <w:rPr>
        <w:rFonts w:ascii="Courier New" w:hAnsi="Courier New" w:cs="Courier New" w:hint="default"/>
      </w:rPr>
    </w:lvl>
    <w:lvl w:ilvl="8" w:tplc="115EA934" w:tentative="1">
      <w:start w:val="1"/>
      <w:numFmt w:val="bullet"/>
      <w:lvlText w:val=""/>
      <w:lvlJc w:val="left"/>
      <w:pPr>
        <w:ind w:left="6480" w:hanging="360"/>
      </w:pPr>
      <w:rPr>
        <w:rFonts w:ascii="Wingdings" w:hAnsi="Wingdings" w:hint="default"/>
      </w:rPr>
    </w:lvl>
  </w:abstractNum>
  <w:abstractNum w:abstractNumId="9" w15:restartNumberingAfterBreak="0">
    <w:nsid w:val="37CB2E62"/>
    <w:multiLevelType w:val="hybridMultilevel"/>
    <w:tmpl w:val="1FC2BEC2"/>
    <w:lvl w:ilvl="0" w:tplc="8204351C">
      <w:start w:val="2"/>
      <w:numFmt w:val="decimal"/>
      <w:lvlText w:val="%1"/>
      <w:lvlJc w:val="left"/>
      <w:pPr>
        <w:ind w:left="400"/>
      </w:pPr>
      <w:rPr>
        <w:rFonts w:ascii="Arial" w:eastAsia="Arial" w:hAnsi="Arial" w:cs="Arial"/>
        <w:b/>
        <w:bCs/>
        <w:i w:val="0"/>
        <w:strike w:val="0"/>
        <w:dstrike w:val="0"/>
        <w:color w:val="000000"/>
        <w:sz w:val="24"/>
        <w:szCs w:val="24"/>
        <w:u w:val="single" w:color="000000"/>
        <w:bdr w:val="none" w:sz="0" w:space="0" w:color="auto"/>
        <w:shd w:val="clear" w:color="auto" w:fill="auto"/>
        <w:vertAlign w:val="baseline"/>
      </w:rPr>
    </w:lvl>
    <w:lvl w:ilvl="1" w:tplc="DEA2B1EA">
      <w:start w:val="1"/>
      <w:numFmt w:val="lowerLetter"/>
      <w:lvlText w:val="%2"/>
      <w:lvlJc w:val="left"/>
      <w:pPr>
        <w:ind w:left="1080"/>
      </w:pPr>
      <w:rPr>
        <w:rFonts w:ascii="Arial" w:eastAsia="Arial" w:hAnsi="Arial" w:cs="Arial"/>
        <w:b/>
        <w:bCs/>
        <w:i w:val="0"/>
        <w:strike w:val="0"/>
        <w:dstrike w:val="0"/>
        <w:color w:val="000000"/>
        <w:sz w:val="24"/>
        <w:szCs w:val="24"/>
        <w:u w:val="single" w:color="000000"/>
        <w:bdr w:val="none" w:sz="0" w:space="0" w:color="auto"/>
        <w:shd w:val="clear" w:color="auto" w:fill="auto"/>
        <w:vertAlign w:val="baseline"/>
      </w:rPr>
    </w:lvl>
    <w:lvl w:ilvl="2" w:tplc="D538846A">
      <w:start w:val="1"/>
      <w:numFmt w:val="lowerRoman"/>
      <w:lvlText w:val="%3"/>
      <w:lvlJc w:val="left"/>
      <w:pPr>
        <w:ind w:left="1800"/>
      </w:pPr>
      <w:rPr>
        <w:rFonts w:ascii="Arial" w:eastAsia="Arial" w:hAnsi="Arial" w:cs="Arial"/>
        <w:b/>
        <w:bCs/>
        <w:i w:val="0"/>
        <w:strike w:val="0"/>
        <w:dstrike w:val="0"/>
        <w:color w:val="000000"/>
        <w:sz w:val="24"/>
        <w:szCs w:val="24"/>
        <w:u w:val="single" w:color="000000"/>
        <w:bdr w:val="none" w:sz="0" w:space="0" w:color="auto"/>
        <w:shd w:val="clear" w:color="auto" w:fill="auto"/>
        <w:vertAlign w:val="baseline"/>
      </w:rPr>
    </w:lvl>
    <w:lvl w:ilvl="3" w:tplc="399EC4A4">
      <w:start w:val="1"/>
      <w:numFmt w:val="decimal"/>
      <w:lvlText w:val="%4"/>
      <w:lvlJc w:val="left"/>
      <w:pPr>
        <w:ind w:left="2520"/>
      </w:pPr>
      <w:rPr>
        <w:rFonts w:ascii="Arial" w:eastAsia="Arial" w:hAnsi="Arial" w:cs="Arial"/>
        <w:b/>
        <w:bCs/>
        <w:i w:val="0"/>
        <w:strike w:val="0"/>
        <w:dstrike w:val="0"/>
        <w:color w:val="000000"/>
        <w:sz w:val="24"/>
        <w:szCs w:val="24"/>
        <w:u w:val="single" w:color="000000"/>
        <w:bdr w:val="none" w:sz="0" w:space="0" w:color="auto"/>
        <w:shd w:val="clear" w:color="auto" w:fill="auto"/>
        <w:vertAlign w:val="baseline"/>
      </w:rPr>
    </w:lvl>
    <w:lvl w:ilvl="4" w:tplc="69E879E0">
      <w:start w:val="1"/>
      <w:numFmt w:val="lowerLetter"/>
      <w:lvlText w:val="%5"/>
      <w:lvlJc w:val="left"/>
      <w:pPr>
        <w:ind w:left="3240"/>
      </w:pPr>
      <w:rPr>
        <w:rFonts w:ascii="Arial" w:eastAsia="Arial" w:hAnsi="Arial" w:cs="Arial"/>
        <w:b/>
        <w:bCs/>
        <w:i w:val="0"/>
        <w:strike w:val="0"/>
        <w:dstrike w:val="0"/>
        <w:color w:val="000000"/>
        <w:sz w:val="24"/>
        <w:szCs w:val="24"/>
        <w:u w:val="single" w:color="000000"/>
        <w:bdr w:val="none" w:sz="0" w:space="0" w:color="auto"/>
        <w:shd w:val="clear" w:color="auto" w:fill="auto"/>
        <w:vertAlign w:val="baseline"/>
      </w:rPr>
    </w:lvl>
    <w:lvl w:ilvl="5" w:tplc="251E5A2C">
      <w:start w:val="1"/>
      <w:numFmt w:val="lowerRoman"/>
      <w:lvlText w:val="%6"/>
      <w:lvlJc w:val="left"/>
      <w:pPr>
        <w:ind w:left="3960"/>
      </w:pPr>
      <w:rPr>
        <w:rFonts w:ascii="Arial" w:eastAsia="Arial" w:hAnsi="Arial" w:cs="Arial"/>
        <w:b/>
        <w:bCs/>
        <w:i w:val="0"/>
        <w:strike w:val="0"/>
        <w:dstrike w:val="0"/>
        <w:color w:val="000000"/>
        <w:sz w:val="24"/>
        <w:szCs w:val="24"/>
        <w:u w:val="single" w:color="000000"/>
        <w:bdr w:val="none" w:sz="0" w:space="0" w:color="auto"/>
        <w:shd w:val="clear" w:color="auto" w:fill="auto"/>
        <w:vertAlign w:val="baseline"/>
      </w:rPr>
    </w:lvl>
    <w:lvl w:ilvl="6" w:tplc="DCBE1E0E">
      <w:start w:val="1"/>
      <w:numFmt w:val="decimal"/>
      <w:lvlText w:val="%7"/>
      <w:lvlJc w:val="left"/>
      <w:pPr>
        <w:ind w:left="4680"/>
      </w:pPr>
      <w:rPr>
        <w:rFonts w:ascii="Arial" w:eastAsia="Arial" w:hAnsi="Arial" w:cs="Arial"/>
        <w:b/>
        <w:bCs/>
        <w:i w:val="0"/>
        <w:strike w:val="0"/>
        <w:dstrike w:val="0"/>
        <w:color w:val="000000"/>
        <w:sz w:val="24"/>
        <w:szCs w:val="24"/>
        <w:u w:val="single" w:color="000000"/>
        <w:bdr w:val="none" w:sz="0" w:space="0" w:color="auto"/>
        <w:shd w:val="clear" w:color="auto" w:fill="auto"/>
        <w:vertAlign w:val="baseline"/>
      </w:rPr>
    </w:lvl>
    <w:lvl w:ilvl="7" w:tplc="7764D0AA">
      <w:start w:val="1"/>
      <w:numFmt w:val="lowerLetter"/>
      <w:lvlText w:val="%8"/>
      <w:lvlJc w:val="left"/>
      <w:pPr>
        <w:ind w:left="5400"/>
      </w:pPr>
      <w:rPr>
        <w:rFonts w:ascii="Arial" w:eastAsia="Arial" w:hAnsi="Arial" w:cs="Arial"/>
        <w:b/>
        <w:bCs/>
        <w:i w:val="0"/>
        <w:strike w:val="0"/>
        <w:dstrike w:val="0"/>
        <w:color w:val="000000"/>
        <w:sz w:val="24"/>
        <w:szCs w:val="24"/>
        <w:u w:val="single" w:color="000000"/>
        <w:bdr w:val="none" w:sz="0" w:space="0" w:color="auto"/>
        <w:shd w:val="clear" w:color="auto" w:fill="auto"/>
        <w:vertAlign w:val="baseline"/>
      </w:rPr>
    </w:lvl>
    <w:lvl w:ilvl="8" w:tplc="A34AF00A">
      <w:start w:val="1"/>
      <w:numFmt w:val="lowerRoman"/>
      <w:lvlText w:val="%9"/>
      <w:lvlJc w:val="left"/>
      <w:pPr>
        <w:ind w:left="6120"/>
      </w:pPr>
      <w:rPr>
        <w:rFonts w:ascii="Arial" w:eastAsia="Arial" w:hAnsi="Arial" w:cs="Arial"/>
        <w:b/>
        <w:bCs/>
        <w:i w:val="0"/>
        <w:strike w:val="0"/>
        <w:dstrike w:val="0"/>
        <w:color w:val="000000"/>
        <w:sz w:val="24"/>
        <w:szCs w:val="24"/>
        <w:u w:val="single" w:color="000000"/>
        <w:bdr w:val="none" w:sz="0" w:space="0" w:color="auto"/>
        <w:shd w:val="clear" w:color="auto" w:fill="auto"/>
        <w:vertAlign w:val="baseline"/>
      </w:rPr>
    </w:lvl>
  </w:abstractNum>
  <w:abstractNum w:abstractNumId="10" w15:restartNumberingAfterBreak="0">
    <w:nsid w:val="410F2B02"/>
    <w:multiLevelType w:val="hybridMultilevel"/>
    <w:tmpl w:val="429A8C90"/>
    <w:lvl w:ilvl="0" w:tplc="0ECE356E">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1B723C7A">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74EC1820">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C5C84220">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1626FF92">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2146BBE6">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DF3C9A00">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A1082A72">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E51AB02A">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1" w15:restartNumberingAfterBreak="0">
    <w:nsid w:val="423E0EC0"/>
    <w:multiLevelType w:val="hybridMultilevel"/>
    <w:tmpl w:val="2A264900"/>
    <w:lvl w:ilvl="0" w:tplc="5128E3CA">
      <w:start w:val="1"/>
      <w:numFmt w:val="bullet"/>
      <w:lvlText w:val=""/>
      <w:lvlJc w:val="left"/>
      <w:pPr>
        <w:ind w:left="720" w:hanging="360"/>
      </w:pPr>
      <w:rPr>
        <w:rFonts w:ascii="Symbol" w:hAnsi="Symbol" w:hint="default"/>
      </w:rPr>
    </w:lvl>
    <w:lvl w:ilvl="1" w:tplc="83304B96" w:tentative="1">
      <w:start w:val="1"/>
      <w:numFmt w:val="bullet"/>
      <w:lvlText w:val="o"/>
      <w:lvlJc w:val="left"/>
      <w:pPr>
        <w:ind w:left="1440" w:hanging="360"/>
      </w:pPr>
      <w:rPr>
        <w:rFonts w:ascii="Courier New" w:hAnsi="Courier New" w:cs="Courier New" w:hint="default"/>
      </w:rPr>
    </w:lvl>
    <w:lvl w:ilvl="2" w:tplc="158AD170" w:tentative="1">
      <w:start w:val="1"/>
      <w:numFmt w:val="bullet"/>
      <w:lvlText w:val=""/>
      <w:lvlJc w:val="left"/>
      <w:pPr>
        <w:ind w:left="2160" w:hanging="360"/>
      </w:pPr>
      <w:rPr>
        <w:rFonts w:ascii="Wingdings" w:hAnsi="Wingdings" w:hint="default"/>
      </w:rPr>
    </w:lvl>
    <w:lvl w:ilvl="3" w:tplc="54744E1C" w:tentative="1">
      <w:start w:val="1"/>
      <w:numFmt w:val="bullet"/>
      <w:lvlText w:val=""/>
      <w:lvlJc w:val="left"/>
      <w:pPr>
        <w:ind w:left="2880" w:hanging="360"/>
      </w:pPr>
      <w:rPr>
        <w:rFonts w:ascii="Symbol" w:hAnsi="Symbol" w:hint="default"/>
      </w:rPr>
    </w:lvl>
    <w:lvl w:ilvl="4" w:tplc="F47CFE3A" w:tentative="1">
      <w:start w:val="1"/>
      <w:numFmt w:val="bullet"/>
      <w:lvlText w:val="o"/>
      <w:lvlJc w:val="left"/>
      <w:pPr>
        <w:ind w:left="3600" w:hanging="360"/>
      </w:pPr>
      <w:rPr>
        <w:rFonts w:ascii="Courier New" w:hAnsi="Courier New" w:cs="Courier New" w:hint="default"/>
      </w:rPr>
    </w:lvl>
    <w:lvl w:ilvl="5" w:tplc="BA26B850" w:tentative="1">
      <w:start w:val="1"/>
      <w:numFmt w:val="bullet"/>
      <w:lvlText w:val=""/>
      <w:lvlJc w:val="left"/>
      <w:pPr>
        <w:ind w:left="4320" w:hanging="360"/>
      </w:pPr>
      <w:rPr>
        <w:rFonts w:ascii="Wingdings" w:hAnsi="Wingdings" w:hint="default"/>
      </w:rPr>
    </w:lvl>
    <w:lvl w:ilvl="6" w:tplc="748CB434" w:tentative="1">
      <w:start w:val="1"/>
      <w:numFmt w:val="bullet"/>
      <w:lvlText w:val=""/>
      <w:lvlJc w:val="left"/>
      <w:pPr>
        <w:ind w:left="5040" w:hanging="360"/>
      </w:pPr>
      <w:rPr>
        <w:rFonts w:ascii="Symbol" w:hAnsi="Symbol" w:hint="default"/>
      </w:rPr>
    </w:lvl>
    <w:lvl w:ilvl="7" w:tplc="CFF6C106" w:tentative="1">
      <w:start w:val="1"/>
      <w:numFmt w:val="bullet"/>
      <w:lvlText w:val="o"/>
      <w:lvlJc w:val="left"/>
      <w:pPr>
        <w:ind w:left="5760" w:hanging="360"/>
      </w:pPr>
      <w:rPr>
        <w:rFonts w:ascii="Courier New" w:hAnsi="Courier New" w:cs="Courier New" w:hint="default"/>
      </w:rPr>
    </w:lvl>
    <w:lvl w:ilvl="8" w:tplc="91BC43E8" w:tentative="1">
      <w:start w:val="1"/>
      <w:numFmt w:val="bullet"/>
      <w:lvlText w:val=""/>
      <w:lvlJc w:val="left"/>
      <w:pPr>
        <w:ind w:left="6480" w:hanging="360"/>
      </w:pPr>
      <w:rPr>
        <w:rFonts w:ascii="Wingdings" w:hAnsi="Wingdings" w:hint="default"/>
      </w:rPr>
    </w:lvl>
  </w:abstractNum>
  <w:abstractNum w:abstractNumId="12" w15:restartNumberingAfterBreak="0">
    <w:nsid w:val="555742F0"/>
    <w:multiLevelType w:val="multilevel"/>
    <w:tmpl w:val="A8CAD00E"/>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561247DE"/>
    <w:multiLevelType w:val="hybridMultilevel"/>
    <w:tmpl w:val="AB7C3460"/>
    <w:lvl w:ilvl="0" w:tplc="09568E02">
      <w:start w:val="1"/>
      <w:numFmt w:val="bullet"/>
      <w:lvlText w:val=""/>
      <w:lvlJc w:val="left"/>
      <w:pPr>
        <w:ind w:left="720" w:hanging="360"/>
      </w:pPr>
      <w:rPr>
        <w:rFonts w:ascii="Symbol" w:hAnsi="Symbol" w:hint="default"/>
      </w:rPr>
    </w:lvl>
    <w:lvl w:ilvl="1" w:tplc="75581F66" w:tentative="1">
      <w:start w:val="1"/>
      <w:numFmt w:val="bullet"/>
      <w:lvlText w:val="o"/>
      <w:lvlJc w:val="left"/>
      <w:pPr>
        <w:ind w:left="1440" w:hanging="360"/>
      </w:pPr>
      <w:rPr>
        <w:rFonts w:ascii="Courier New" w:hAnsi="Courier New" w:cs="Courier New" w:hint="default"/>
      </w:rPr>
    </w:lvl>
    <w:lvl w:ilvl="2" w:tplc="D41E0836" w:tentative="1">
      <w:start w:val="1"/>
      <w:numFmt w:val="bullet"/>
      <w:lvlText w:val=""/>
      <w:lvlJc w:val="left"/>
      <w:pPr>
        <w:ind w:left="2160" w:hanging="360"/>
      </w:pPr>
      <w:rPr>
        <w:rFonts w:ascii="Wingdings" w:hAnsi="Wingdings" w:hint="default"/>
      </w:rPr>
    </w:lvl>
    <w:lvl w:ilvl="3" w:tplc="6706B828" w:tentative="1">
      <w:start w:val="1"/>
      <w:numFmt w:val="bullet"/>
      <w:lvlText w:val=""/>
      <w:lvlJc w:val="left"/>
      <w:pPr>
        <w:ind w:left="2880" w:hanging="360"/>
      </w:pPr>
      <w:rPr>
        <w:rFonts w:ascii="Symbol" w:hAnsi="Symbol" w:hint="default"/>
      </w:rPr>
    </w:lvl>
    <w:lvl w:ilvl="4" w:tplc="76A40002" w:tentative="1">
      <w:start w:val="1"/>
      <w:numFmt w:val="bullet"/>
      <w:lvlText w:val="o"/>
      <w:lvlJc w:val="left"/>
      <w:pPr>
        <w:ind w:left="3600" w:hanging="360"/>
      </w:pPr>
      <w:rPr>
        <w:rFonts w:ascii="Courier New" w:hAnsi="Courier New" w:cs="Courier New" w:hint="default"/>
      </w:rPr>
    </w:lvl>
    <w:lvl w:ilvl="5" w:tplc="CD44463C" w:tentative="1">
      <w:start w:val="1"/>
      <w:numFmt w:val="bullet"/>
      <w:lvlText w:val=""/>
      <w:lvlJc w:val="left"/>
      <w:pPr>
        <w:ind w:left="4320" w:hanging="360"/>
      </w:pPr>
      <w:rPr>
        <w:rFonts w:ascii="Wingdings" w:hAnsi="Wingdings" w:hint="default"/>
      </w:rPr>
    </w:lvl>
    <w:lvl w:ilvl="6" w:tplc="FA228C6C" w:tentative="1">
      <w:start w:val="1"/>
      <w:numFmt w:val="bullet"/>
      <w:lvlText w:val=""/>
      <w:lvlJc w:val="left"/>
      <w:pPr>
        <w:ind w:left="5040" w:hanging="360"/>
      </w:pPr>
      <w:rPr>
        <w:rFonts w:ascii="Symbol" w:hAnsi="Symbol" w:hint="default"/>
      </w:rPr>
    </w:lvl>
    <w:lvl w:ilvl="7" w:tplc="B7B2AFD8" w:tentative="1">
      <w:start w:val="1"/>
      <w:numFmt w:val="bullet"/>
      <w:lvlText w:val="o"/>
      <w:lvlJc w:val="left"/>
      <w:pPr>
        <w:ind w:left="5760" w:hanging="360"/>
      </w:pPr>
      <w:rPr>
        <w:rFonts w:ascii="Courier New" w:hAnsi="Courier New" w:cs="Courier New" w:hint="default"/>
      </w:rPr>
    </w:lvl>
    <w:lvl w:ilvl="8" w:tplc="95D6B1C2" w:tentative="1">
      <w:start w:val="1"/>
      <w:numFmt w:val="bullet"/>
      <w:lvlText w:val=""/>
      <w:lvlJc w:val="left"/>
      <w:pPr>
        <w:ind w:left="6480" w:hanging="360"/>
      </w:pPr>
      <w:rPr>
        <w:rFonts w:ascii="Wingdings" w:hAnsi="Wingdings" w:hint="default"/>
      </w:rPr>
    </w:lvl>
  </w:abstractNum>
  <w:abstractNum w:abstractNumId="14" w15:restartNumberingAfterBreak="0">
    <w:nsid w:val="569F5DE0"/>
    <w:multiLevelType w:val="hybridMultilevel"/>
    <w:tmpl w:val="FFAE4432"/>
    <w:lvl w:ilvl="0" w:tplc="4B322914">
      <w:start w:val="1"/>
      <w:numFmt w:val="decimal"/>
      <w:lvlText w:val="%1."/>
      <w:lvlJc w:val="left"/>
      <w:pPr>
        <w:ind w:left="720" w:hanging="360"/>
      </w:pPr>
      <w:rPr>
        <w:rFonts w:hint="default"/>
      </w:rPr>
    </w:lvl>
    <w:lvl w:ilvl="1" w:tplc="463AB2CA" w:tentative="1">
      <w:start w:val="1"/>
      <w:numFmt w:val="lowerLetter"/>
      <w:lvlText w:val="%2."/>
      <w:lvlJc w:val="left"/>
      <w:pPr>
        <w:ind w:left="1440" w:hanging="360"/>
      </w:pPr>
    </w:lvl>
    <w:lvl w:ilvl="2" w:tplc="A39C27D0" w:tentative="1">
      <w:start w:val="1"/>
      <w:numFmt w:val="lowerRoman"/>
      <w:lvlText w:val="%3."/>
      <w:lvlJc w:val="right"/>
      <w:pPr>
        <w:ind w:left="2160" w:hanging="180"/>
      </w:pPr>
    </w:lvl>
    <w:lvl w:ilvl="3" w:tplc="C5BC3ECE" w:tentative="1">
      <w:start w:val="1"/>
      <w:numFmt w:val="decimal"/>
      <w:lvlText w:val="%4."/>
      <w:lvlJc w:val="left"/>
      <w:pPr>
        <w:ind w:left="2880" w:hanging="360"/>
      </w:pPr>
    </w:lvl>
    <w:lvl w:ilvl="4" w:tplc="DFA67A16" w:tentative="1">
      <w:start w:val="1"/>
      <w:numFmt w:val="lowerLetter"/>
      <w:lvlText w:val="%5."/>
      <w:lvlJc w:val="left"/>
      <w:pPr>
        <w:ind w:left="3600" w:hanging="360"/>
      </w:pPr>
    </w:lvl>
    <w:lvl w:ilvl="5" w:tplc="421CBE0A" w:tentative="1">
      <w:start w:val="1"/>
      <w:numFmt w:val="lowerRoman"/>
      <w:lvlText w:val="%6."/>
      <w:lvlJc w:val="right"/>
      <w:pPr>
        <w:ind w:left="4320" w:hanging="180"/>
      </w:pPr>
    </w:lvl>
    <w:lvl w:ilvl="6" w:tplc="FB9879D2" w:tentative="1">
      <w:start w:val="1"/>
      <w:numFmt w:val="decimal"/>
      <w:lvlText w:val="%7."/>
      <w:lvlJc w:val="left"/>
      <w:pPr>
        <w:ind w:left="5040" w:hanging="360"/>
      </w:pPr>
    </w:lvl>
    <w:lvl w:ilvl="7" w:tplc="F686F516" w:tentative="1">
      <w:start w:val="1"/>
      <w:numFmt w:val="lowerLetter"/>
      <w:lvlText w:val="%8."/>
      <w:lvlJc w:val="left"/>
      <w:pPr>
        <w:ind w:left="5760" w:hanging="360"/>
      </w:pPr>
    </w:lvl>
    <w:lvl w:ilvl="8" w:tplc="FC4EF608" w:tentative="1">
      <w:start w:val="1"/>
      <w:numFmt w:val="lowerRoman"/>
      <w:lvlText w:val="%9."/>
      <w:lvlJc w:val="right"/>
      <w:pPr>
        <w:ind w:left="6480" w:hanging="180"/>
      </w:pPr>
    </w:lvl>
  </w:abstractNum>
  <w:abstractNum w:abstractNumId="15" w15:restartNumberingAfterBreak="0">
    <w:nsid w:val="5D205A0D"/>
    <w:multiLevelType w:val="hybridMultilevel"/>
    <w:tmpl w:val="DE482D3C"/>
    <w:lvl w:ilvl="0" w:tplc="E9EED0E6">
      <w:start w:val="1"/>
      <w:numFmt w:val="decimal"/>
      <w:lvlText w:val="%1."/>
      <w:lvlJc w:val="left"/>
      <w:pPr>
        <w:ind w:left="720" w:hanging="360"/>
      </w:pPr>
    </w:lvl>
    <w:lvl w:ilvl="1" w:tplc="B7163EF6" w:tentative="1">
      <w:start w:val="1"/>
      <w:numFmt w:val="lowerLetter"/>
      <w:lvlText w:val="%2."/>
      <w:lvlJc w:val="left"/>
      <w:pPr>
        <w:ind w:left="1440" w:hanging="360"/>
      </w:pPr>
    </w:lvl>
    <w:lvl w:ilvl="2" w:tplc="F8463DBA" w:tentative="1">
      <w:start w:val="1"/>
      <w:numFmt w:val="lowerRoman"/>
      <w:lvlText w:val="%3."/>
      <w:lvlJc w:val="right"/>
      <w:pPr>
        <w:ind w:left="2160" w:hanging="180"/>
      </w:pPr>
    </w:lvl>
    <w:lvl w:ilvl="3" w:tplc="9258E1CE" w:tentative="1">
      <w:start w:val="1"/>
      <w:numFmt w:val="decimal"/>
      <w:lvlText w:val="%4."/>
      <w:lvlJc w:val="left"/>
      <w:pPr>
        <w:ind w:left="2880" w:hanging="360"/>
      </w:pPr>
    </w:lvl>
    <w:lvl w:ilvl="4" w:tplc="29BC7EDC" w:tentative="1">
      <w:start w:val="1"/>
      <w:numFmt w:val="lowerLetter"/>
      <w:lvlText w:val="%5."/>
      <w:lvlJc w:val="left"/>
      <w:pPr>
        <w:ind w:left="3600" w:hanging="360"/>
      </w:pPr>
    </w:lvl>
    <w:lvl w:ilvl="5" w:tplc="378A2C34" w:tentative="1">
      <w:start w:val="1"/>
      <w:numFmt w:val="lowerRoman"/>
      <w:lvlText w:val="%6."/>
      <w:lvlJc w:val="right"/>
      <w:pPr>
        <w:ind w:left="4320" w:hanging="180"/>
      </w:pPr>
    </w:lvl>
    <w:lvl w:ilvl="6" w:tplc="0CB6EBA6" w:tentative="1">
      <w:start w:val="1"/>
      <w:numFmt w:val="decimal"/>
      <w:lvlText w:val="%7."/>
      <w:lvlJc w:val="left"/>
      <w:pPr>
        <w:ind w:left="5040" w:hanging="360"/>
      </w:pPr>
    </w:lvl>
    <w:lvl w:ilvl="7" w:tplc="F000DD5C" w:tentative="1">
      <w:start w:val="1"/>
      <w:numFmt w:val="lowerLetter"/>
      <w:lvlText w:val="%8."/>
      <w:lvlJc w:val="left"/>
      <w:pPr>
        <w:ind w:left="5760" w:hanging="360"/>
      </w:pPr>
    </w:lvl>
    <w:lvl w:ilvl="8" w:tplc="BA90945A" w:tentative="1">
      <w:start w:val="1"/>
      <w:numFmt w:val="lowerRoman"/>
      <w:lvlText w:val="%9."/>
      <w:lvlJc w:val="right"/>
      <w:pPr>
        <w:ind w:left="6480" w:hanging="180"/>
      </w:pPr>
    </w:lvl>
  </w:abstractNum>
  <w:abstractNum w:abstractNumId="16" w15:restartNumberingAfterBreak="0">
    <w:nsid w:val="5F4D538C"/>
    <w:multiLevelType w:val="hybridMultilevel"/>
    <w:tmpl w:val="8EA84E04"/>
    <w:lvl w:ilvl="0" w:tplc="49A6DF2E">
      <w:start w:val="1"/>
      <w:numFmt w:val="decimal"/>
      <w:lvlText w:val="%1."/>
      <w:lvlJc w:val="left"/>
      <w:pPr>
        <w:ind w:left="720" w:hanging="360"/>
      </w:pPr>
      <w:rPr>
        <w:rFonts w:hint="default"/>
      </w:rPr>
    </w:lvl>
    <w:lvl w:ilvl="1" w:tplc="986A87E0" w:tentative="1">
      <w:start w:val="1"/>
      <w:numFmt w:val="lowerLetter"/>
      <w:lvlText w:val="%2."/>
      <w:lvlJc w:val="left"/>
      <w:pPr>
        <w:ind w:left="1440" w:hanging="360"/>
      </w:pPr>
    </w:lvl>
    <w:lvl w:ilvl="2" w:tplc="382696F6" w:tentative="1">
      <w:start w:val="1"/>
      <w:numFmt w:val="lowerRoman"/>
      <w:lvlText w:val="%3."/>
      <w:lvlJc w:val="right"/>
      <w:pPr>
        <w:ind w:left="2160" w:hanging="180"/>
      </w:pPr>
    </w:lvl>
    <w:lvl w:ilvl="3" w:tplc="C55CD7D6" w:tentative="1">
      <w:start w:val="1"/>
      <w:numFmt w:val="decimal"/>
      <w:lvlText w:val="%4."/>
      <w:lvlJc w:val="left"/>
      <w:pPr>
        <w:ind w:left="2880" w:hanging="360"/>
      </w:pPr>
    </w:lvl>
    <w:lvl w:ilvl="4" w:tplc="EEAA9F3C" w:tentative="1">
      <w:start w:val="1"/>
      <w:numFmt w:val="lowerLetter"/>
      <w:lvlText w:val="%5."/>
      <w:lvlJc w:val="left"/>
      <w:pPr>
        <w:ind w:left="3600" w:hanging="360"/>
      </w:pPr>
    </w:lvl>
    <w:lvl w:ilvl="5" w:tplc="5FFCB144" w:tentative="1">
      <w:start w:val="1"/>
      <w:numFmt w:val="lowerRoman"/>
      <w:lvlText w:val="%6."/>
      <w:lvlJc w:val="right"/>
      <w:pPr>
        <w:ind w:left="4320" w:hanging="180"/>
      </w:pPr>
    </w:lvl>
    <w:lvl w:ilvl="6" w:tplc="05980D30" w:tentative="1">
      <w:start w:val="1"/>
      <w:numFmt w:val="decimal"/>
      <w:lvlText w:val="%7."/>
      <w:lvlJc w:val="left"/>
      <w:pPr>
        <w:ind w:left="5040" w:hanging="360"/>
      </w:pPr>
    </w:lvl>
    <w:lvl w:ilvl="7" w:tplc="472CE870" w:tentative="1">
      <w:start w:val="1"/>
      <w:numFmt w:val="lowerLetter"/>
      <w:lvlText w:val="%8."/>
      <w:lvlJc w:val="left"/>
      <w:pPr>
        <w:ind w:left="5760" w:hanging="360"/>
      </w:pPr>
    </w:lvl>
    <w:lvl w:ilvl="8" w:tplc="AFF242FC" w:tentative="1">
      <w:start w:val="1"/>
      <w:numFmt w:val="lowerRoman"/>
      <w:lvlText w:val="%9."/>
      <w:lvlJc w:val="right"/>
      <w:pPr>
        <w:ind w:left="6480" w:hanging="180"/>
      </w:pPr>
    </w:lvl>
  </w:abstractNum>
  <w:abstractNum w:abstractNumId="17" w15:restartNumberingAfterBreak="0">
    <w:nsid w:val="633A7A1D"/>
    <w:multiLevelType w:val="hybridMultilevel"/>
    <w:tmpl w:val="77961BEA"/>
    <w:lvl w:ilvl="0" w:tplc="3294E0A0">
      <w:start w:val="1"/>
      <w:numFmt w:val="bullet"/>
      <w:lvlText w:val=""/>
      <w:lvlJc w:val="left"/>
      <w:pPr>
        <w:ind w:left="720" w:hanging="360"/>
      </w:pPr>
      <w:rPr>
        <w:rFonts w:ascii="Symbol" w:hAnsi="Symbol" w:hint="default"/>
      </w:rPr>
    </w:lvl>
    <w:lvl w:ilvl="1" w:tplc="132CEAB0" w:tentative="1">
      <w:start w:val="1"/>
      <w:numFmt w:val="bullet"/>
      <w:lvlText w:val="o"/>
      <w:lvlJc w:val="left"/>
      <w:pPr>
        <w:ind w:left="1440" w:hanging="360"/>
      </w:pPr>
      <w:rPr>
        <w:rFonts w:ascii="Courier New" w:hAnsi="Courier New" w:cs="Courier New" w:hint="default"/>
      </w:rPr>
    </w:lvl>
    <w:lvl w:ilvl="2" w:tplc="EE585828" w:tentative="1">
      <w:start w:val="1"/>
      <w:numFmt w:val="bullet"/>
      <w:lvlText w:val=""/>
      <w:lvlJc w:val="left"/>
      <w:pPr>
        <w:ind w:left="2160" w:hanging="360"/>
      </w:pPr>
      <w:rPr>
        <w:rFonts w:ascii="Wingdings" w:hAnsi="Wingdings" w:hint="default"/>
      </w:rPr>
    </w:lvl>
    <w:lvl w:ilvl="3" w:tplc="498A8E00" w:tentative="1">
      <w:start w:val="1"/>
      <w:numFmt w:val="bullet"/>
      <w:lvlText w:val=""/>
      <w:lvlJc w:val="left"/>
      <w:pPr>
        <w:ind w:left="2880" w:hanging="360"/>
      </w:pPr>
      <w:rPr>
        <w:rFonts w:ascii="Symbol" w:hAnsi="Symbol" w:hint="default"/>
      </w:rPr>
    </w:lvl>
    <w:lvl w:ilvl="4" w:tplc="FA5C511E" w:tentative="1">
      <w:start w:val="1"/>
      <w:numFmt w:val="bullet"/>
      <w:lvlText w:val="o"/>
      <w:lvlJc w:val="left"/>
      <w:pPr>
        <w:ind w:left="3600" w:hanging="360"/>
      </w:pPr>
      <w:rPr>
        <w:rFonts w:ascii="Courier New" w:hAnsi="Courier New" w:cs="Courier New" w:hint="default"/>
      </w:rPr>
    </w:lvl>
    <w:lvl w:ilvl="5" w:tplc="6512C1CC" w:tentative="1">
      <w:start w:val="1"/>
      <w:numFmt w:val="bullet"/>
      <w:lvlText w:val=""/>
      <w:lvlJc w:val="left"/>
      <w:pPr>
        <w:ind w:left="4320" w:hanging="360"/>
      </w:pPr>
      <w:rPr>
        <w:rFonts w:ascii="Wingdings" w:hAnsi="Wingdings" w:hint="default"/>
      </w:rPr>
    </w:lvl>
    <w:lvl w:ilvl="6" w:tplc="5B54FF44" w:tentative="1">
      <w:start w:val="1"/>
      <w:numFmt w:val="bullet"/>
      <w:lvlText w:val=""/>
      <w:lvlJc w:val="left"/>
      <w:pPr>
        <w:ind w:left="5040" w:hanging="360"/>
      </w:pPr>
      <w:rPr>
        <w:rFonts w:ascii="Symbol" w:hAnsi="Symbol" w:hint="default"/>
      </w:rPr>
    </w:lvl>
    <w:lvl w:ilvl="7" w:tplc="8F1C9688" w:tentative="1">
      <w:start w:val="1"/>
      <w:numFmt w:val="bullet"/>
      <w:lvlText w:val="o"/>
      <w:lvlJc w:val="left"/>
      <w:pPr>
        <w:ind w:left="5760" w:hanging="360"/>
      </w:pPr>
      <w:rPr>
        <w:rFonts w:ascii="Courier New" w:hAnsi="Courier New" w:cs="Courier New" w:hint="default"/>
      </w:rPr>
    </w:lvl>
    <w:lvl w:ilvl="8" w:tplc="453A142A" w:tentative="1">
      <w:start w:val="1"/>
      <w:numFmt w:val="bullet"/>
      <w:lvlText w:val=""/>
      <w:lvlJc w:val="left"/>
      <w:pPr>
        <w:ind w:left="6480" w:hanging="360"/>
      </w:pPr>
      <w:rPr>
        <w:rFonts w:ascii="Wingdings" w:hAnsi="Wingdings" w:hint="default"/>
      </w:rPr>
    </w:lvl>
  </w:abstractNum>
  <w:abstractNum w:abstractNumId="18" w15:restartNumberingAfterBreak="0">
    <w:nsid w:val="665D4F30"/>
    <w:multiLevelType w:val="hybridMultilevel"/>
    <w:tmpl w:val="5FF26154"/>
    <w:lvl w:ilvl="0" w:tplc="258E2C88">
      <w:start w:val="1"/>
      <w:numFmt w:val="bullet"/>
      <w:lvlText w:val=""/>
      <w:lvlJc w:val="left"/>
      <w:pPr>
        <w:ind w:left="720" w:hanging="360"/>
      </w:pPr>
      <w:rPr>
        <w:rFonts w:ascii="Symbol" w:hAnsi="Symbol" w:hint="default"/>
      </w:rPr>
    </w:lvl>
    <w:lvl w:ilvl="1" w:tplc="ED2C6CB6" w:tentative="1">
      <w:start w:val="1"/>
      <w:numFmt w:val="bullet"/>
      <w:lvlText w:val="o"/>
      <w:lvlJc w:val="left"/>
      <w:pPr>
        <w:ind w:left="1440" w:hanging="360"/>
      </w:pPr>
      <w:rPr>
        <w:rFonts w:ascii="Courier New" w:hAnsi="Courier New" w:cs="Courier New" w:hint="default"/>
      </w:rPr>
    </w:lvl>
    <w:lvl w:ilvl="2" w:tplc="E6E8D624" w:tentative="1">
      <w:start w:val="1"/>
      <w:numFmt w:val="bullet"/>
      <w:lvlText w:val=""/>
      <w:lvlJc w:val="left"/>
      <w:pPr>
        <w:ind w:left="2160" w:hanging="360"/>
      </w:pPr>
      <w:rPr>
        <w:rFonts w:ascii="Wingdings" w:hAnsi="Wingdings" w:hint="default"/>
      </w:rPr>
    </w:lvl>
    <w:lvl w:ilvl="3" w:tplc="BE1A78C0" w:tentative="1">
      <w:start w:val="1"/>
      <w:numFmt w:val="bullet"/>
      <w:lvlText w:val=""/>
      <w:lvlJc w:val="left"/>
      <w:pPr>
        <w:ind w:left="2880" w:hanging="360"/>
      </w:pPr>
      <w:rPr>
        <w:rFonts w:ascii="Symbol" w:hAnsi="Symbol" w:hint="default"/>
      </w:rPr>
    </w:lvl>
    <w:lvl w:ilvl="4" w:tplc="CCEAEAD8" w:tentative="1">
      <w:start w:val="1"/>
      <w:numFmt w:val="bullet"/>
      <w:lvlText w:val="o"/>
      <w:lvlJc w:val="left"/>
      <w:pPr>
        <w:ind w:left="3600" w:hanging="360"/>
      </w:pPr>
      <w:rPr>
        <w:rFonts w:ascii="Courier New" w:hAnsi="Courier New" w:cs="Courier New" w:hint="default"/>
      </w:rPr>
    </w:lvl>
    <w:lvl w:ilvl="5" w:tplc="0AC44ECE" w:tentative="1">
      <w:start w:val="1"/>
      <w:numFmt w:val="bullet"/>
      <w:lvlText w:val=""/>
      <w:lvlJc w:val="left"/>
      <w:pPr>
        <w:ind w:left="4320" w:hanging="360"/>
      </w:pPr>
      <w:rPr>
        <w:rFonts w:ascii="Wingdings" w:hAnsi="Wingdings" w:hint="default"/>
      </w:rPr>
    </w:lvl>
    <w:lvl w:ilvl="6" w:tplc="A300BE3E" w:tentative="1">
      <w:start w:val="1"/>
      <w:numFmt w:val="bullet"/>
      <w:lvlText w:val=""/>
      <w:lvlJc w:val="left"/>
      <w:pPr>
        <w:ind w:left="5040" w:hanging="360"/>
      </w:pPr>
      <w:rPr>
        <w:rFonts w:ascii="Symbol" w:hAnsi="Symbol" w:hint="default"/>
      </w:rPr>
    </w:lvl>
    <w:lvl w:ilvl="7" w:tplc="E062C4C2" w:tentative="1">
      <w:start w:val="1"/>
      <w:numFmt w:val="bullet"/>
      <w:lvlText w:val="o"/>
      <w:lvlJc w:val="left"/>
      <w:pPr>
        <w:ind w:left="5760" w:hanging="360"/>
      </w:pPr>
      <w:rPr>
        <w:rFonts w:ascii="Courier New" w:hAnsi="Courier New" w:cs="Courier New" w:hint="default"/>
      </w:rPr>
    </w:lvl>
    <w:lvl w:ilvl="8" w:tplc="FCA4E52A" w:tentative="1">
      <w:start w:val="1"/>
      <w:numFmt w:val="bullet"/>
      <w:lvlText w:val=""/>
      <w:lvlJc w:val="left"/>
      <w:pPr>
        <w:ind w:left="6480" w:hanging="360"/>
      </w:pPr>
      <w:rPr>
        <w:rFonts w:ascii="Wingdings" w:hAnsi="Wingdings" w:hint="default"/>
      </w:rPr>
    </w:lvl>
  </w:abstractNum>
  <w:abstractNum w:abstractNumId="19" w15:restartNumberingAfterBreak="0">
    <w:nsid w:val="68415ED1"/>
    <w:multiLevelType w:val="hybridMultilevel"/>
    <w:tmpl w:val="7F78B778"/>
    <w:lvl w:ilvl="0" w:tplc="A148EA46">
      <w:start w:val="1"/>
      <w:numFmt w:val="bullet"/>
      <w:lvlText w:val="•"/>
      <w:lvlJc w:val="left"/>
      <w:pPr>
        <w:ind w:left="72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2E6C49BA">
      <w:start w:val="1"/>
      <w:numFmt w:val="bullet"/>
      <w:lvlText w:val="o"/>
      <w:lvlJc w:val="left"/>
      <w:pPr>
        <w:ind w:left="154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B8CCEB00">
      <w:start w:val="1"/>
      <w:numFmt w:val="bullet"/>
      <w:lvlText w:val="▪"/>
      <w:lvlJc w:val="left"/>
      <w:pPr>
        <w:ind w:left="22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EAD22208">
      <w:start w:val="1"/>
      <w:numFmt w:val="bullet"/>
      <w:lvlText w:val="•"/>
      <w:lvlJc w:val="left"/>
      <w:pPr>
        <w:ind w:left="298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0136C852">
      <w:start w:val="1"/>
      <w:numFmt w:val="bullet"/>
      <w:lvlText w:val="o"/>
      <w:lvlJc w:val="left"/>
      <w:pPr>
        <w:ind w:left="370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A080BC7A">
      <w:start w:val="1"/>
      <w:numFmt w:val="bullet"/>
      <w:lvlText w:val="▪"/>
      <w:lvlJc w:val="left"/>
      <w:pPr>
        <w:ind w:left="442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292A860C">
      <w:start w:val="1"/>
      <w:numFmt w:val="bullet"/>
      <w:lvlText w:val="•"/>
      <w:lvlJc w:val="left"/>
      <w:pPr>
        <w:ind w:left="514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E0C6863A">
      <w:start w:val="1"/>
      <w:numFmt w:val="bullet"/>
      <w:lvlText w:val="o"/>
      <w:lvlJc w:val="left"/>
      <w:pPr>
        <w:ind w:left="58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ED4ABF90">
      <w:start w:val="1"/>
      <w:numFmt w:val="bullet"/>
      <w:lvlText w:val="▪"/>
      <w:lvlJc w:val="left"/>
      <w:pPr>
        <w:ind w:left="658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0" w15:restartNumberingAfterBreak="0">
    <w:nsid w:val="6AA45360"/>
    <w:multiLevelType w:val="multilevel"/>
    <w:tmpl w:val="BDEA3EA2"/>
    <w:lvl w:ilvl="0">
      <w:start w:val="3"/>
      <w:numFmt w:val="decimal"/>
      <w:lvlText w:val="%1"/>
      <w:lvlJc w:val="left"/>
      <w:pPr>
        <w:ind w:left="266"/>
      </w:pPr>
      <w:rPr>
        <w:rFonts w:ascii="Arial" w:eastAsia="Arial" w:hAnsi="Arial" w:cs="Arial"/>
        <w:b/>
        <w:bCs/>
        <w:i w:val="0"/>
        <w:strike w:val="0"/>
        <w:dstrike w:val="0"/>
        <w:color w:val="000000"/>
        <w:sz w:val="24"/>
        <w:szCs w:val="24"/>
        <w:u w:val="single" w:color="000000"/>
        <w:bdr w:val="none" w:sz="0" w:space="0" w:color="auto"/>
        <w:shd w:val="clear" w:color="auto" w:fill="auto"/>
        <w:vertAlign w:val="baseline"/>
      </w:rPr>
    </w:lvl>
    <w:lvl w:ilvl="1">
      <w:start w:val="1"/>
      <w:numFmt w:val="decimal"/>
      <w:lvlText w:val="%1.%2"/>
      <w:lvlJc w:val="left"/>
      <w:pPr>
        <w:ind w:left="730"/>
      </w:pPr>
      <w:rPr>
        <w:rFonts w:ascii="Arial" w:eastAsia="Arial" w:hAnsi="Arial" w:cs="Arial"/>
        <w:b w:val="0"/>
        <w:i/>
        <w:iCs/>
        <w:strike w:val="0"/>
        <w:dstrike w:val="0"/>
        <w:color w:val="000000"/>
        <w:sz w:val="24"/>
        <w:szCs w:val="24"/>
        <w:u w:val="single" w:color="000000"/>
        <w:bdr w:val="none" w:sz="0" w:space="0" w:color="auto"/>
        <w:shd w:val="clear" w:color="auto" w:fill="auto"/>
        <w:vertAlign w:val="baseline"/>
      </w:rPr>
    </w:lvl>
    <w:lvl w:ilvl="2">
      <w:start w:val="1"/>
      <w:numFmt w:val="bullet"/>
      <w:lvlText w:val="•"/>
      <w:lvlJc w:val="left"/>
      <w:pPr>
        <w:ind w:left="18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start w:val="1"/>
      <w:numFmt w:val="bullet"/>
      <w:lvlText w:val="•"/>
      <w:lvlJc w:val="left"/>
      <w:pPr>
        <w:ind w:left="14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start w:val="1"/>
      <w:numFmt w:val="bullet"/>
      <w:lvlText w:val="o"/>
      <w:lvlJc w:val="left"/>
      <w:pPr>
        <w:ind w:left="21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start w:val="1"/>
      <w:numFmt w:val="bullet"/>
      <w:lvlText w:val="▪"/>
      <w:lvlJc w:val="left"/>
      <w:pPr>
        <w:ind w:left="288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start w:val="1"/>
      <w:numFmt w:val="bullet"/>
      <w:lvlText w:val="•"/>
      <w:lvlJc w:val="left"/>
      <w:pPr>
        <w:ind w:left="36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start w:val="1"/>
      <w:numFmt w:val="bullet"/>
      <w:lvlText w:val="o"/>
      <w:lvlJc w:val="left"/>
      <w:pPr>
        <w:ind w:left="432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start w:val="1"/>
      <w:numFmt w:val="bullet"/>
      <w:lvlText w:val="▪"/>
      <w:lvlJc w:val="left"/>
      <w:pPr>
        <w:ind w:left="504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21" w15:restartNumberingAfterBreak="0">
    <w:nsid w:val="6D5D5115"/>
    <w:multiLevelType w:val="hybridMultilevel"/>
    <w:tmpl w:val="8E0E3CEC"/>
    <w:lvl w:ilvl="0" w:tplc="9B6CEC1E">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FD30E840">
      <w:start w:val="1"/>
      <w:numFmt w:val="bullet"/>
      <w:lvlText w:val="o"/>
      <w:lvlJc w:val="left"/>
      <w:pPr>
        <w:ind w:left="1547"/>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70AABC5E">
      <w:start w:val="1"/>
      <w:numFmt w:val="bullet"/>
      <w:lvlText w:val="▪"/>
      <w:lvlJc w:val="left"/>
      <w:pPr>
        <w:ind w:left="2267"/>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FFB8E0E8">
      <w:start w:val="1"/>
      <w:numFmt w:val="bullet"/>
      <w:lvlText w:val="•"/>
      <w:lvlJc w:val="left"/>
      <w:pPr>
        <w:ind w:left="298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BC2C69AC">
      <w:start w:val="1"/>
      <w:numFmt w:val="bullet"/>
      <w:lvlText w:val="o"/>
      <w:lvlJc w:val="left"/>
      <w:pPr>
        <w:ind w:left="3707"/>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4AF86610">
      <w:start w:val="1"/>
      <w:numFmt w:val="bullet"/>
      <w:lvlText w:val="▪"/>
      <w:lvlJc w:val="left"/>
      <w:pPr>
        <w:ind w:left="4427"/>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103C2B88">
      <w:start w:val="1"/>
      <w:numFmt w:val="bullet"/>
      <w:lvlText w:val="•"/>
      <w:lvlJc w:val="left"/>
      <w:pPr>
        <w:ind w:left="514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4894EA60">
      <w:start w:val="1"/>
      <w:numFmt w:val="bullet"/>
      <w:lvlText w:val="o"/>
      <w:lvlJc w:val="left"/>
      <w:pPr>
        <w:ind w:left="5867"/>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2B8E55DA">
      <w:start w:val="1"/>
      <w:numFmt w:val="bullet"/>
      <w:lvlText w:val="▪"/>
      <w:lvlJc w:val="left"/>
      <w:pPr>
        <w:ind w:left="6587"/>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2" w15:restartNumberingAfterBreak="0">
    <w:nsid w:val="6E515AE3"/>
    <w:multiLevelType w:val="hybridMultilevel"/>
    <w:tmpl w:val="E5FA35C6"/>
    <w:lvl w:ilvl="0" w:tplc="EEDCF8E4">
      <w:start w:val="1"/>
      <w:numFmt w:val="bullet"/>
      <w:lvlText w:val=""/>
      <w:lvlJc w:val="left"/>
      <w:pPr>
        <w:ind w:left="720" w:hanging="360"/>
      </w:pPr>
      <w:rPr>
        <w:rFonts w:ascii="Symbol" w:hAnsi="Symbol" w:hint="default"/>
      </w:rPr>
    </w:lvl>
    <w:lvl w:ilvl="1" w:tplc="DCF2C5F6" w:tentative="1">
      <w:start w:val="1"/>
      <w:numFmt w:val="bullet"/>
      <w:lvlText w:val="o"/>
      <w:lvlJc w:val="left"/>
      <w:pPr>
        <w:ind w:left="1440" w:hanging="360"/>
      </w:pPr>
      <w:rPr>
        <w:rFonts w:ascii="Courier New" w:hAnsi="Courier New" w:cs="Courier New" w:hint="default"/>
      </w:rPr>
    </w:lvl>
    <w:lvl w:ilvl="2" w:tplc="2BB2B188" w:tentative="1">
      <w:start w:val="1"/>
      <w:numFmt w:val="bullet"/>
      <w:lvlText w:val=""/>
      <w:lvlJc w:val="left"/>
      <w:pPr>
        <w:ind w:left="2160" w:hanging="360"/>
      </w:pPr>
      <w:rPr>
        <w:rFonts w:ascii="Wingdings" w:hAnsi="Wingdings" w:hint="default"/>
      </w:rPr>
    </w:lvl>
    <w:lvl w:ilvl="3" w:tplc="20C21A38" w:tentative="1">
      <w:start w:val="1"/>
      <w:numFmt w:val="bullet"/>
      <w:lvlText w:val=""/>
      <w:lvlJc w:val="left"/>
      <w:pPr>
        <w:ind w:left="2880" w:hanging="360"/>
      </w:pPr>
      <w:rPr>
        <w:rFonts w:ascii="Symbol" w:hAnsi="Symbol" w:hint="default"/>
      </w:rPr>
    </w:lvl>
    <w:lvl w:ilvl="4" w:tplc="4F34019E" w:tentative="1">
      <w:start w:val="1"/>
      <w:numFmt w:val="bullet"/>
      <w:lvlText w:val="o"/>
      <w:lvlJc w:val="left"/>
      <w:pPr>
        <w:ind w:left="3600" w:hanging="360"/>
      </w:pPr>
      <w:rPr>
        <w:rFonts w:ascii="Courier New" w:hAnsi="Courier New" w:cs="Courier New" w:hint="default"/>
      </w:rPr>
    </w:lvl>
    <w:lvl w:ilvl="5" w:tplc="52A84736" w:tentative="1">
      <w:start w:val="1"/>
      <w:numFmt w:val="bullet"/>
      <w:lvlText w:val=""/>
      <w:lvlJc w:val="left"/>
      <w:pPr>
        <w:ind w:left="4320" w:hanging="360"/>
      </w:pPr>
      <w:rPr>
        <w:rFonts w:ascii="Wingdings" w:hAnsi="Wingdings" w:hint="default"/>
      </w:rPr>
    </w:lvl>
    <w:lvl w:ilvl="6" w:tplc="43EAD2F0" w:tentative="1">
      <w:start w:val="1"/>
      <w:numFmt w:val="bullet"/>
      <w:lvlText w:val=""/>
      <w:lvlJc w:val="left"/>
      <w:pPr>
        <w:ind w:left="5040" w:hanging="360"/>
      </w:pPr>
      <w:rPr>
        <w:rFonts w:ascii="Symbol" w:hAnsi="Symbol" w:hint="default"/>
      </w:rPr>
    </w:lvl>
    <w:lvl w:ilvl="7" w:tplc="D404493C" w:tentative="1">
      <w:start w:val="1"/>
      <w:numFmt w:val="bullet"/>
      <w:lvlText w:val="o"/>
      <w:lvlJc w:val="left"/>
      <w:pPr>
        <w:ind w:left="5760" w:hanging="360"/>
      </w:pPr>
      <w:rPr>
        <w:rFonts w:ascii="Courier New" w:hAnsi="Courier New" w:cs="Courier New" w:hint="default"/>
      </w:rPr>
    </w:lvl>
    <w:lvl w:ilvl="8" w:tplc="142C4CF0" w:tentative="1">
      <w:start w:val="1"/>
      <w:numFmt w:val="bullet"/>
      <w:lvlText w:val=""/>
      <w:lvlJc w:val="left"/>
      <w:pPr>
        <w:ind w:left="6480" w:hanging="360"/>
      </w:pPr>
      <w:rPr>
        <w:rFonts w:ascii="Wingdings" w:hAnsi="Wingdings" w:hint="default"/>
      </w:rPr>
    </w:lvl>
  </w:abstractNum>
  <w:abstractNum w:abstractNumId="23" w15:restartNumberingAfterBreak="0">
    <w:nsid w:val="72D10A64"/>
    <w:multiLevelType w:val="hybridMultilevel"/>
    <w:tmpl w:val="35904366"/>
    <w:lvl w:ilvl="0" w:tplc="513E3788">
      <w:start w:val="1"/>
      <w:numFmt w:val="bullet"/>
      <w:lvlText w:val=""/>
      <w:lvlJc w:val="left"/>
      <w:pPr>
        <w:ind w:left="720" w:hanging="360"/>
      </w:pPr>
      <w:rPr>
        <w:rFonts w:ascii="Symbol" w:hAnsi="Symbol" w:hint="default"/>
      </w:rPr>
    </w:lvl>
    <w:lvl w:ilvl="1" w:tplc="ADDC639A" w:tentative="1">
      <w:start w:val="1"/>
      <w:numFmt w:val="bullet"/>
      <w:lvlText w:val="o"/>
      <w:lvlJc w:val="left"/>
      <w:pPr>
        <w:ind w:left="1440" w:hanging="360"/>
      </w:pPr>
      <w:rPr>
        <w:rFonts w:ascii="Courier New" w:hAnsi="Courier New" w:cs="Courier New" w:hint="default"/>
      </w:rPr>
    </w:lvl>
    <w:lvl w:ilvl="2" w:tplc="932EAF82" w:tentative="1">
      <w:start w:val="1"/>
      <w:numFmt w:val="bullet"/>
      <w:lvlText w:val=""/>
      <w:lvlJc w:val="left"/>
      <w:pPr>
        <w:ind w:left="2160" w:hanging="360"/>
      </w:pPr>
      <w:rPr>
        <w:rFonts w:ascii="Wingdings" w:hAnsi="Wingdings" w:hint="default"/>
      </w:rPr>
    </w:lvl>
    <w:lvl w:ilvl="3" w:tplc="A016E18A" w:tentative="1">
      <w:start w:val="1"/>
      <w:numFmt w:val="bullet"/>
      <w:lvlText w:val=""/>
      <w:lvlJc w:val="left"/>
      <w:pPr>
        <w:ind w:left="2880" w:hanging="360"/>
      </w:pPr>
      <w:rPr>
        <w:rFonts w:ascii="Symbol" w:hAnsi="Symbol" w:hint="default"/>
      </w:rPr>
    </w:lvl>
    <w:lvl w:ilvl="4" w:tplc="F732CEDC" w:tentative="1">
      <w:start w:val="1"/>
      <w:numFmt w:val="bullet"/>
      <w:lvlText w:val="o"/>
      <w:lvlJc w:val="left"/>
      <w:pPr>
        <w:ind w:left="3600" w:hanging="360"/>
      </w:pPr>
      <w:rPr>
        <w:rFonts w:ascii="Courier New" w:hAnsi="Courier New" w:cs="Courier New" w:hint="default"/>
      </w:rPr>
    </w:lvl>
    <w:lvl w:ilvl="5" w:tplc="442CC676" w:tentative="1">
      <w:start w:val="1"/>
      <w:numFmt w:val="bullet"/>
      <w:lvlText w:val=""/>
      <w:lvlJc w:val="left"/>
      <w:pPr>
        <w:ind w:left="4320" w:hanging="360"/>
      </w:pPr>
      <w:rPr>
        <w:rFonts w:ascii="Wingdings" w:hAnsi="Wingdings" w:hint="default"/>
      </w:rPr>
    </w:lvl>
    <w:lvl w:ilvl="6" w:tplc="4074F428" w:tentative="1">
      <w:start w:val="1"/>
      <w:numFmt w:val="bullet"/>
      <w:lvlText w:val=""/>
      <w:lvlJc w:val="left"/>
      <w:pPr>
        <w:ind w:left="5040" w:hanging="360"/>
      </w:pPr>
      <w:rPr>
        <w:rFonts w:ascii="Symbol" w:hAnsi="Symbol" w:hint="default"/>
      </w:rPr>
    </w:lvl>
    <w:lvl w:ilvl="7" w:tplc="2FD2EB36" w:tentative="1">
      <w:start w:val="1"/>
      <w:numFmt w:val="bullet"/>
      <w:lvlText w:val="o"/>
      <w:lvlJc w:val="left"/>
      <w:pPr>
        <w:ind w:left="5760" w:hanging="360"/>
      </w:pPr>
      <w:rPr>
        <w:rFonts w:ascii="Courier New" w:hAnsi="Courier New" w:cs="Courier New" w:hint="default"/>
      </w:rPr>
    </w:lvl>
    <w:lvl w:ilvl="8" w:tplc="24C01C1C" w:tentative="1">
      <w:start w:val="1"/>
      <w:numFmt w:val="bullet"/>
      <w:lvlText w:val=""/>
      <w:lvlJc w:val="left"/>
      <w:pPr>
        <w:ind w:left="6480" w:hanging="360"/>
      </w:pPr>
      <w:rPr>
        <w:rFonts w:ascii="Wingdings" w:hAnsi="Wingdings" w:hint="default"/>
      </w:rPr>
    </w:lvl>
  </w:abstractNum>
  <w:abstractNum w:abstractNumId="24" w15:restartNumberingAfterBreak="0">
    <w:nsid w:val="7D73778D"/>
    <w:multiLevelType w:val="multilevel"/>
    <w:tmpl w:val="666E13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7F1F2991"/>
    <w:multiLevelType w:val="hybridMultilevel"/>
    <w:tmpl w:val="B97A0486"/>
    <w:lvl w:ilvl="0" w:tplc="65641C02">
      <w:start w:val="1"/>
      <w:numFmt w:val="decimal"/>
      <w:lvlText w:val="%1"/>
      <w:lvlJc w:val="left"/>
      <w:pPr>
        <w:ind w:left="7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BDAA9BAC">
      <w:start w:val="1"/>
      <w:numFmt w:val="lowerLetter"/>
      <w:lvlText w:val="%2"/>
      <w:lvlJc w:val="left"/>
      <w:pPr>
        <w:ind w:left="14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B0D21AF0">
      <w:start w:val="1"/>
      <w:numFmt w:val="lowerRoman"/>
      <w:lvlText w:val="%3"/>
      <w:lvlJc w:val="left"/>
      <w:pPr>
        <w:ind w:left="21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EB223A8E">
      <w:start w:val="1"/>
      <w:numFmt w:val="decimal"/>
      <w:lvlText w:val="%4"/>
      <w:lvlJc w:val="left"/>
      <w:pPr>
        <w:ind w:left="28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D0FAAB9E">
      <w:start w:val="1"/>
      <w:numFmt w:val="lowerLetter"/>
      <w:lvlText w:val="%5"/>
      <w:lvlJc w:val="left"/>
      <w:pPr>
        <w:ind w:left="36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4DAAEF62">
      <w:start w:val="1"/>
      <w:numFmt w:val="lowerRoman"/>
      <w:lvlText w:val="%6"/>
      <w:lvlJc w:val="left"/>
      <w:pPr>
        <w:ind w:left="43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0388E7A4">
      <w:start w:val="1"/>
      <w:numFmt w:val="decimal"/>
      <w:lvlText w:val="%7"/>
      <w:lvlJc w:val="left"/>
      <w:pPr>
        <w:ind w:left="50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142C261A">
      <w:start w:val="1"/>
      <w:numFmt w:val="lowerLetter"/>
      <w:lvlText w:val="%8"/>
      <w:lvlJc w:val="left"/>
      <w:pPr>
        <w:ind w:left="57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3918D628">
      <w:start w:val="1"/>
      <w:numFmt w:val="lowerRoman"/>
      <w:lvlText w:val="%9"/>
      <w:lvlJc w:val="left"/>
      <w:pPr>
        <w:ind w:left="64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26" w15:restartNumberingAfterBreak="0">
    <w:nsid w:val="7F553DE4"/>
    <w:multiLevelType w:val="hybridMultilevel"/>
    <w:tmpl w:val="16A64042"/>
    <w:lvl w:ilvl="0" w:tplc="DADCEB40">
      <w:start w:val="1"/>
      <w:numFmt w:val="bullet"/>
      <w:lvlText w:val=""/>
      <w:lvlJc w:val="left"/>
      <w:pPr>
        <w:ind w:left="720" w:hanging="360"/>
      </w:pPr>
      <w:rPr>
        <w:rFonts w:ascii="Symbol" w:hAnsi="Symbol" w:hint="default"/>
      </w:rPr>
    </w:lvl>
    <w:lvl w:ilvl="1" w:tplc="7E669614" w:tentative="1">
      <w:start w:val="1"/>
      <w:numFmt w:val="bullet"/>
      <w:lvlText w:val="o"/>
      <w:lvlJc w:val="left"/>
      <w:pPr>
        <w:ind w:left="1440" w:hanging="360"/>
      </w:pPr>
      <w:rPr>
        <w:rFonts w:ascii="Courier New" w:hAnsi="Courier New" w:cs="Courier New" w:hint="default"/>
      </w:rPr>
    </w:lvl>
    <w:lvl w:ilvl="2" w:tplc="0AD05328" w:tentative="1">
      <w:start w:val="1"/>
      <w:numFmt w:val="bullet"/>
      <w:lvlText w:val=""/>
      <w:lvlJc w:val="left"/>
      <w:pPr>
        <w:ind w:left="2160" w:hanging="360"/>
      </w:pPr>
      <w:rPr>
        <w:rFonts w:ascii="Wingdings" w:hAnsi="Wingdings" w:hint="default"/>
      </w:rPr>
    </w:lvl>
    <w:lvl w:ilvl="3" w:tplc="8C44B722" w:tentative="1">
      <w:start w:val="1"/>
      <w:numFmt w:val="bullet"/>
      <w:lvlText w:val=""/>
      <w:lvlJc w:val="left"/>
      <w:pPr>
        <w:ind w:left="2880" w:hanging="360"/>
      </w:pPr>
      <w:rPr>
        <w:rFonts w:ascii="Symbol" w:hAnsi="Symbol" w:hint="default"/>
      </w:rPr>
    </w:lvl>
    <w:lvl w:ilvl="4" w:tplc="2D301104" w:tentative="1">
      <w:start w:val="1"/>
      <w:numFmt w:val="bullet"/>
      <w:lvlText w:val="o"/>
      <w:lvlJc w:val="left"/>
      <w:pPr>
        <w:ind w:left="3600" w:hanging="360"/>
      </w:pPr>
      <w:rPr>
        <w:rFonts w:ascii="Courier New" w:hAnsi="Courier New" w:cs="Courier New" w:hint="default"/>
      </w:rPr>
    </w:lvl>
    <w:lvl w:ilvl="5" w:tplc="05DC1FB0" w:tentative="1">
      <w:start w:val="1"/>
      <w:numFmt w:val="bullet"/>
      <w:lvlText w:val=""/>
      <w:lvlJc w:val="left"/>
      <w:pPr>
        <w:ind w:left="4320" w:hanging="360"/>
      </w:pPr>
      <w:rPr>
        <w:rFonts w:ascii="Wingdings" w:hAnsi="Wingdings" w:hint="default"/>
      </w:rPr>
    </w:lvl>
    <w:lvl w:ilvl="6" w:tplc="F3500ACC" w:tentative="1">
      <w:start w:val="1"/>
      <w:numFmt w:val="bullet"/>
      <w:lvlText w:val=""/>
      <w:lvlJc w:val="left"/>
      <w:pPr>
        <w:ind w:left="5040" w:hanging="360"/>
      </w:pPr>
      <w:rPr>
        <w:rFonts w:ascii="Symbol" w:hAnsi="Symbol" w:hint="default"/>
      </w:rPr>
    </w:lvl>
    <w:lvl w:ilvl="7" w:tplc="A7B8E746" w:tentative="1">
      <w:start w:val="1"/>
      <w:numFmt w:val="bullet"/>
      <w:lvlText w:val="o"/>
      <w:lvlJc w:val="left"/>
      <w:pPr>
        <w:ind w:left="5760" w:hanging="360"/>
      </w:pPr>
      <w:rPr>
        <w:rFonts w:ascii="Courier New" w:hAnsi="Courier New" w:cs="Courier New" w:hint="default"/>
      </w:rPr>
    </w:lvl>
    <w:lvl w:ilvl="8" w:tplc="25580236" w:tentative="1">
      <w:start w:val="1"/>
      <w:numFmt w:val="bullet"/>
      <w:lvlText w:val=""/>
      <w:lvlJc w:val="left"/>
      <w:pPr>
        <w:ind w:left="6480" w:hanging="360"/>
      </w:pPr>
      <w:rPr>
        <w:rFonts w:ascii="Wingdings" w:hAnsi="Wingdings" w:hint="default"/>
      </w:rPr>
    </w:lvl>
  </w:abstractNum>
  <w:num w:numId="1">
    <w:abstractNumId w:val="13"/>
  </w:num>
  <w:num w:numId="2">
    <w:abstractNumId w:val="3"/>
  </w:num>
  <w:num w:numId="3">
    <w:abstractNumId w:val="12"/>
  </w:num>
  <w:num w:numId="4">
    <w:abstractNumId w:val="24"/>
  </w:num>
  <w:num w:numId="5">
    <w:abstractNumId w:val="23"/>
  </w:num>
  <w:num w:numId="6">
    <w:abstractNumId w:val="11"/>
  </w:num>
  <w:num w:numId="7">
    <w:abstractNumId w:val="17"/>
  </w:num>
  <w:num w:numId="8">
    <w:abstractNumId w:val="7"/>
  </w:num>
  <w:num w:numId="9">
    <w:abstractNumId w:val="26"/>
  </w:num>
  <w:num w:numId="10">
    <w:abstractNumId w:val="8"/>
  </w:num>
  <w:num w:numId="11">
    <w:abstractNumId w:val="15"/>
  </w:num>
  <w:num w:numId="12">
    <w:abstractNumId w:val="5"/>
  </w:num>
  <w:num w:numId="13">
    <w:abstractNumId w:val="1"/>
  </w:num>
  <w:num w:numId="14">
    <w:abstractNumId w:val="18"/>
  </w:num>
  <w:num w:numId="15">
    <w:abstractNumId w:val="2"/>
  </w:num>
  <w:num w:numId="16">
    <w:abstractNumId w:val="25"/>
  </w:num>
  <w:num w:numId="17">
    <w:abstractNumId w:val="4"/>
  </w:num>
  <w:num w:numId="18">
    <w:abstractNumId w:val="9"/>
  </w:num>
  <w:num w:numId="19">
    <w:abstractNumId w:val="20"/>
  </w:num>
  <w:num w:numId="20">
    <w:abstractNumId w:val="6"/>
  </w:num>
  <w:num w:numId="21">
    <w:abstractNumId w:val="10"/>
  </w:num>
  <w:num w:numId="22">
    <w:abstractNumId w:val="21"/>
  </w:num>
  <w:num w:numId="23">
    <w:abstractNumId w:val="0"/>
  </w:num>
  <w:num w:numId="24">
    <w:abstractNumId w:val="19"/>
  </w:num>
  <w:num w:numId="25">
    <w:abstractNumId w:val="22"/>
  </w:num>
  <w:num w:numId="26">
    <w:abstractNumId w:val="14"/>
  </w:num>
  <w:num w:numId="2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728A8"/>
    <w:rsid w:val="000144A1"/>
    <w:rsid w:val="0002043C"/>
    <w:rsid w:val="000715AF"/>
    <w:rsid w:val="000721C3"/>
    <w:rsid w:val="000728A8"/>
    <w:rsid w:val="000826CB"/>
    <w:rsid w:val="00083B03"/>
    <w:rsid w:val="00087126"/>
    <w:rsid w:val="000905AF"/>
    <w:rsid w:val="000978FE"/>
    <w:rsid w:val="000A0000"/>
    <w:rsid w:val="000C0E96"/>
    <w:rsid w:val="000D0612"/>
    <w:rsid w:val="000E2B71"/>
    <w:rsid w:val="000E7038"/>
    <w:rsid w:val="00105201"/>
    <w:rsid w:val="00112617"/>
    <w:rsid w:val="001206A0"/>
    <w:rsid w:val="001309F3"/>
    <w:rsid w:val="00131430"/>
    <w:rsid w:val="00135E18"/>
    <w:rsid w:val="001459F2"/>
    <w:rsid w:val="001528D5"/>
    <w:rsid w:val="001558A9"/>
    <w:rsid w:val="00156475"/>
    <w:rsid w:val="00181033"/>
    <w:rsid w:val="001B2F44"/>
    <w:rsid w:val="001E1414"/>
    <w:rsid w:val="001E5FD1"/>
    <w:rsid w:val="001E601E"/>
    <w:rsid w:val="00203042"/>
    <w:rsid w:val="00206062"/>
    <w:rsid w:val="00220F1B"/>
    <w:rsid w:val="00223856"/>
    <w:rsid w:val="00226541"/>
    <w:rsid w:val="00233E57"/>
    <w:rsid w:val="0024780F"/>
    <w:rsid w:val="00256901"/>
    <w:rsid w:val="00261F20"/>
    <w:rsid w:val="00290F1E"/>
    <w:rsid w:val="00293A1F"/>
    <w:rsid w:val="002A0235"/>
    <w:rsid w:val="002A6C8E"/>
    <w:rsid w:val="002B19D5"/>
    <w:rsid w:val="002B2E6D"/>
    <w:rsid w:val="002F0CD9"/>
    <w:rsid w:val="003024C9"/>
    <w:rsid w:val="00311058"/>
    <w:rsid w:val="00313328"/>
    <w:rsid w:val="003135E7"/>
    <w:rsid w:val="00315AC2"/>
    <w:rsid w:val="0032354C"/>
    <w:rsid w:val="003372EC"/>
    <w:rsid w:val="003439CC"/>
    <w:rsid w:val="00344F46"/>
    <w:rsid w:val="00377053"/>
    <w:rsid w:val="00380228"/>
    <w:rsid w:val="003B09AB"/>
    <w:rsid w:val="003B13E3"/>
    <w:rsid w:val="003B3EDD"/>
    <w:rsid w:val="003C3183"/>
    <w:rsid w:val="003C3DEE"/>
    <w:rsid w:val="003F3302"/>
    <w:rsid w:val="00400ABD"/>
    <w:rsid w:val="00402A88"/>
    <w:rsid w:val="0040445E"/>
    <w:rsid w:val="00406CC4"/>
    <w:rsid w:val="004176A9"/>
    <w:rsid w:val="0042628D"/>
    <w:rsid w:val="004324D4"/>
    <w:rsid w:val="00461C72"/>
    <w:rsid w:val="00482489"/>
    <w:rsid w:val="004D3072"/>
    <w:rsid w:val="0052534C"/>
    <w:rsid w:val="00574FD5"/>
    <w:rsid w:val="005A4FF7"/>
    <w:rsid w:val="005E2489"/>
    <w:rsid w:val="005E296C"/>
    <w:rsid w:val="005E7255"/>
    <w:rsid w:val="00601548"/>
    <w:rsid w:val="00605627"/>
    <w:rsid w:val="0062215C"/>
    <w:rsid w:val="0063447F"/>
    <w:rsid w:val="00642330"/>
    <w:rsid w:val="00646608"/>
    <w:rsid w:val="00652AED"/>
    <w:rsid w:val="00663A53"/>
    <w:rsid w:val="006677E6"/>
    <w:rsid w:val="0068132E"/>
    <w:rsid w:val="00681EE5"/>
    <w:rsid w:val="00682208"/>
    <w:rsid w:val="00685E7C"/>
    <w:rsid w:val="006A08F9"/>
    <w:rsid w:val="006B30EC"/>
    <w:rsid w:val="006C008C"/>
    <w:rsid w:val="006D11F7"/>
    <w:rsid w:val="0070584B"/>
    <w:rsid w:val="0070658E"/>
    <w:rsid w:val="007450EA"/>
    <w:rsid w:val="007548B9"/>
    <w:rsid w:val="00756772"/>
    <w:rsid w:val="00767E04"/>
    <w:rsid w:val="007A22F1"/>
    <w:rsid w:val="007A24E6"/>
    <w:rsid w:val="007B0963"/>
    <w:rsid w:val="007D5877"/>
    <w:rsid w:val="007E3D66"/>
    <w:rsid w:val="008102FB"/>
    <w:rsid w:val="008140F4"/>
    <w:rsid w:val="008357F0"/>
    <w:rsid w:val="008407E8"/>
    <w:rsid w:val="008545DC"/>
    <w:rsid w:val="008561E3"/>
    <w:rsid w:val="00862A38"/>
    <w:rsid w:val="00875F96"/>
    <w:rsid w:val="00891827"/>
    <w:rsid w:val="008929D3"/>
    <w:rsid w:val="008A6C00"/>
    <w:rsid w:val="008B36F1"/>
    <w:rsid w:val="008B6BFE"/>
    <w:rsid w:val="008E119E"/>
    <w:rsid w:val="008E270E"/>
    <w:rsid w:val="008E4EF2"/>
    <w:rsid w:val="0090104A"/>
    <w:rsid w:val="0090185A"/>
    <w:rsid w:val="00903E95"/>
    <w:rsid w:val="00924582"/>
    <w:rsid w:val="00955111"/>
    <w:rsid w:val="0096476D"/>
    <w:rsid w:val="00992ACE"/>
    <w:rsid w:val="00994891"/>
    <w:rsid w:val="009A4DE0"/>
    <w:rsid w:val="009A501B"/>
    <w:rsid w:val="009C1024"/>
    <w:rsid w:val="009C33E9"/>
    <w:rsid w:val="009D091F"/>
    <w:rsid w:val="009D22F5"/>
    <w:rsid w:val="009D702A"/>
    <w:rsid w:val="009F0CE2"/>
    <w:rsid w:val="00A05946"/>
    <w:rsid w:val="00A174C3"/>
    <w:rsid w:val="00A32364"/>
    <w:rsid w:val="00A36CFC"/>
    <w:rsid w:val="00A6143C"/>
    <w:rsid w:val="00A74011"/>
    <w:rsid w:val="00A85106"/>
    <w:rsid w:val="00AA05E3"/>
    <w:rsid w:val="00AB2322"/>
    <w:rsid w:val="00AD0303"/>
    <w:rsid w:val="00AE0DFE"/>
    <w:rsid w:val="00B10F7D"/>
    <w:rsid w:val="00B12612"/>
    <w:rsid w:val="00B23E04"/>
    <w:rsid w:val="00B45EC3"/>
    <w:rsid w:val="00B545C6"/>
    <w:rsid w:val="00B65BB2"/>
    <w:rsid w:val="00B763E5"/>
    <w:rsid w:val="00B82AE1"/>
    <w:rsid w:val="00B87522"/>
    <w:rsid w:val="00BB1B31"/>
    <w:rsid w:val="00BB482E"/>
    <w:rsid w:val="00BD3D36"/>
    <w:rsid w:val="00BF2117"/>
    <w:rsid w:val="00C110B7"/>
    <w:rsid w:val="00C1731C"/>
    <w:rsid w:val="00C2771C"/>
    <w:rsid w:val="00C308DA"/>
    <w:rsid w:val="00C472C1"/>
    <w:rsid w:val="00C64460"/>
    <w:rsid w:val="00CA0350"/>
    <w:rsid w:val="00CA469D"/>
    <w:rsid w:val="00CA6794"/>
    <w:rsid w:val="00CB30B2"/>
    <w:rsid w:val="00CF24CC"/>
    <w:rsid w:val="00CF5DEB"/>
    <w:rsid w:val="00D043DD"/>
    <w:rsid w:val="00D04645"/>
    <w:rsid w:val="00D0532F"/>
    <w:rsid w:val="00D27F27"/>
    <w:rsid w:val="00D33E20"/>
    <w:rsid w:val="00D36FE9"/>
    <w:rsid w:val="00D41395"/>
    <w:rsid w:val="00D4728A"/>
    <w:rsid w:val="00DB26B1"/>
    <w:rsid w:val="00DD2161"/>
    <w:rsid w:val="00DD3FF6"/>
    <w:rsid w:val="00DF6259"/>
    <w:rsid w:val="00E34F26"/>
    <w:rsid w:val="00E3518D"/>
    <w:rsid w:val="00E55D36"/>
    <w:rsid w:val="00E65EE6"/>
    <w:rsid w:val="00E70920"/>
    <w:rsid w:val="00E70B95"/>
    <w:rsid w:val="00E7373C"/>
    <w:rsid w:val="00EA583E"/>
    <w:rsid w:val="00EC1A5C"/>
    <w:rsid w:val="00EF0CC2"/>
    <w:rsid w:val="00EF6146"/>
    <w:rsid w:val="00F009CF"/>
    <w:rsid w:val="00F25C60"/>
    <w:rsid w:val="00F32E7B"/>
    <w:rsid w:val="00F403FD"/>
    <w:rsid w:val="00F41EE7"/>
    <w:rsid w:val="00FC3EF5"/>
    <w:rsid w:val="00FD5E1B"/>
    <w:rsid w:val="00FF2B6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3868BA"/>
  <w15:chartTrackingRefBased/>
  <w15:docId w15:val="{251B16CA-9CA1-433F-A07C-93B0EE9163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Bullet 1,Bullet Points,Bullet Sty,Dot pt,F5 List Paragraph,Indicator Text,List Paragraph Char Char Char,List Paragraph1,List Paragraph11,List Paragraph12,List Paragraph2,MAIN CONTENT,No Spacing1,Normal numbered,Numbered Para 1,OBC Bullet"/>
    <w:basedOn w:val="Normal"/>
    <w:link w:val="ListParagraphChar"/>
    <w:uiPriority w:val="34"/>
    <w:qFormat/>
    <w:rsid w:val="000728A8"/>
    <w:pPr>
      <w:ind w:left="720"/>
      <w:contextualSpacing/>
    </w:pPr>
  </w:style>
  <w:style w:type="character" w:customStyle="1" w:styleId="ListParagraphChar">
    <w:name w:val="List Paragraph Char"/>
    <w:aliases w:val="Bullet 1 Char,Bullet Points Char,Bullet Sty Char,Dot pt Char,F5 List Paragraph Char,Indicator Text Char,List Paragraph Char Char Char Char,List Paragraph1 Char,List Paragraph11 Char,List Paragraph12 Char,List Paragraph2 Char"/>
    <w:basedOn w:val="DefaultParagraphFont"/>
    <w:link w:val="ListParagraph"/>
    <w:uiPriority w:val="34"/>
    <w:locked/>
    <w:rsid w:val="000728A8"/>
  </w:style>
  <w:style w:type="paragraph" w:styleId="NormalWeb">
    <w:name w:val="Normal (Web)"/>
    <w:basedOn w:val="Normal"/>
    <w:uiPriority w:val="99"/>
    <w:unhideWhenUsed/>
    <w:rsid w:val="000728A8"/>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Emphasis">
    <w:name w:val="Emphasis"/>
    <w:basedOn w:val="DefaultParagraphFont"/>
    <w:uiPriority w:val="20"/>
    <w:qFormat/>
    <w:rsid w:val="000728A8"/>
    <w:rPr>
      <w:i/>
      <w:iCs/>
    </w:rPr>
  </w:style>
  <w:style w:type="paragraph" w:customStyle="1" w:styleId="paragraph">
    <w:name w:val="paragraph"/>
    <w:basedOn w:val="Normal"/>
    <w:rsid w:val="00C110B7"/>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C110B7"/>
  </w:style>
  <w:style w:type="character" w:customStyle="1" w:styleId="eop">
    <w:name w:val="eop"/>
    <w:basedOn w:val="DefaultParagraphFont"/>
    <w:rsid w:val="00C110B7"/>
  </w:style>
  <w:style w:type="character" w:styleId="Strong">
    <w:name w:val="Strong"/>
    <w:basedOn w:val="DefaultParagraphFont"/>
    <w:uiPriority w:val="22"/>
    <w:qFormat/>
    <w:rsid w:val="001E5FD1"/>
    <w:rPr>
      <w:b/>
      <w:bCs/>
    </w:rPr>
  </w:style>
  <w:style w:type="paragraph" w:styleId="Header">
    <w:name w:val="header"/>
    <w:basedOn w:val="Normal"/>
    <w:link w:val="HeaderChar"/>
    <w:uiPriority w:val="99"/>
    <w:unhideWhenUsed/>
    <w:rsid w:val="00233E57"/>
    <w:pPr>
      <w:tabs>
        <w:tab w:val="center" w:pos="4513"/>
        <w:tab w:val="right" w:pos="9026"/>
      </w:tabs>
      <w:spacing w:after="0" w:line="240" w:lineRule="auto"/>
    </w:pPr>
  </w:style>
  <w:style w:type="character" w:customStyle="1" w:styleId="HeaderChar">
    <w:name w:val="Header Char"/>
    <w:basedOn w:val="DefaultParagraphFont"/>
    <w:link w:val="Header"/>
    <w:uiPriority w:val="99"/>
    <w:rsid w:val="00233E57"/>
  </w:style>
  <w:style w:type="paragraph" w:styleId="Footer">
    <w:name w:val="footer"/>
    <w:basedOn w:val="Normal"/>
    <w:link w:val="FooterChar"/>
    <w:uiPriority w:val="99"/>
    <w:unhideWhenUsed/>
    <w:rsid w:val="00233E57"/>
    <w:pPr>
      <w:tabs>
        <w:tab w:val="center" w:pos="4513"/>
        <w:tab w:val="right" w:pos="9026"/>
      </w:tabs>
      <w:spacing w:after="0" w:line="240" w:lineRule="auto"/>
    </w:pPr>
  </w:style>
  <w:style w:type="character" w:customStyle="1" w:styleId="FooterChar">
    <w:name w:val="Footer Char"/>
    <w:basedOn w:val="DefaultParagraphFont"/>
    <w:link w:val="Footer"/>
    <w:uiPriority w:val="99"/>
    <w:rsid w:val="00233E57"/>
  </w:style>
  <w:style w:type="table" w:customStyle="1" w:styleId="TableGrid">
    <w:name w:val="TableGrid"/>
    <w:rsid w:val="00685E7C"/>
    <w:pPr>
      <w:spacing w:after="0" w:line="240" w:lineRule="auto"/>
    </w:pPr>
    <w:rPr>
      <w:rFonts w:eastAsiaTheme="minorEastAsia"/>
      <w:lang w:eastAsia="en-GB"/>
    </w:rPr>
    <w:tblPr>
      <w:tblCellMar>
        <w:top w:w="0" w:type="dxa"/>
        <w:left w:w="0" w:type="dxa"/>
        <w:bottom w:w="0" w:type="dxa"/>
        <w:right w:w="0" w:type="dxa"/>
      </w:tblCellMar>
    </w:tblPr>
  </w:style>
  <w:style w:type="character" w:styleId="CommentReference">
    <w:name w:val="annotation reference"/>
    <w:basedOn w:val="DefaultParagraphFont"/>
    <w:uiPriority w:val="99"/>
    <w:semiHidden/>
    <w:unhideWhenUsed/>
    <w:rsid w:val="00344F46"/>
    <w:rPr>
      <w:sz w:val="16"/>
      <w:szCs w:val="16"/>
    </w:rPr>
  </w:style>
  <w:style w:type="paragraph" w:styleId="CommentText">
    <w:name w:val="annotation text"/>
    <w:basedOn w:val="Normal"/>
    <w:link w:val="CommentTextChar"/>
    <w:uiPriority w:val="99"/>
    <w:unhideWhenUsed/>
    <w:rsid w:val="00344F46"/>
    <w:pPr>
      <w:spacing w:line="240" w:lineRule="auto"/>
    </w:pPr>
    <w:rPr>
      <w:sz w:val="20"/>
      <w:szCs w:val="20"/>
    </w:rPr>
  </w:style>
  <w:style w:type="character" w:customStyle="1" w:styleId="CommentTextChar">
    <w:name w:val="Comment Text Char"/>
    <w:basedOn w:val="DefaultParagraphFont"/>
    <w:link w:val="CommentText"/>
    <w:uiPriority w:val="99"/>
    <w:rsid w:val="00344F46"/>
    <w:rPr>
      <w:sz w:val="20"/>
      <w:szCs w:val="20"/>
    </w:rPr>
  </w:style>
  <w:style w:type="paragraph" w:styleId="CommentSubject">
    <w:name w:val="annotation subject"/>
    <w:basedOn w:val="CommentText"/>
    <w:next w:val="CommentText"/>
    <w:link w:val="CommentSubjectChar"/>
    <w:uiPriority w:val="99"/>
    <w:semiHidden/>
    <w:unhideWhenUsed/>
    <w:rsid w:val="00344F46"/>
    <w:rPr>
      <w:b/>
      <w:bCs/>
    </w:rPr>
  </w:style>
  <w:style w:type="character" w:customStyle="1" w:styleId="CommentSubjectChar">
    <w:name w:val="Comment Subject Char"/>
    <w:basedOn w:val="CommentTextChar"/>
    <w:link w:val="CommentSubject"/>
    <w:uiPriority w:val="99"/>
    <w:semiHidden/>
    <w:rsid w:val="00344F46"/>
    <w:rPr>
      <w:b/>
      <w:bCs/>
      <w:sz w:val="20"/>
      <w:szCs w:val="20"/>
    </w:rPr>
  </w:style>
  <w:style w:type="character" w:styleId="Hyperlink">
    <w:name w:val="Hyperlink"/>
    <w:basedOn w:val="DefaultParagraphFont"/>
    <w:uiPriority w:val="99"/>
    <w:unhideWhenUsed/>
    <w:rsid w:val="00E65EE6"/>
    <w:rPr>
      <w:color w:val="0563C1" w:themeColor="hyperlink"/>
      <w:u w:val="single"/>
    </w:rPr>
  </w:style>
  <w:style w:type="character" w:customStyle="1" w:styleId="UnresolvedMention1">
    <w:name w:val="Unresolved Mention1"/>
    <w:basedOn w:val="DefaultParagraphFont"/>
    <w:uiPriority w:val="99"/>
    <w:semiHidden/>
    <w:unhideWhenUsed/>
    <w:rsid w:val="00E65EE6"/>
    <w:rPr>
      <w:color w:val="605E5C"/>
      <w:shd w:val="clear" w:color="auto" w:fill="E1DFDD"/>
    </w:rPr>
  </w:style>
  <w:style w:type="paragraph" w:styleId="Revision">
    <w:name w:val="Revision"/>
    <w:hidden/>
    <w:uiPriority w:val="99"/>
    <w:semiHidden/>
    <w:rsid w:val="000A0000"/>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eur03.safelinks.protection.outlook.com/?url=https%3A%2F%2Fwww.england.nhs.uk%2Fwp-content%2Fuploads%2F2020%2F01%2Fadvanced-forecasting-techniques.pdf&amp;data=05%7C02%7CPatrick.Roberts%40wales.nhs.uk%7C4fc0f69773d646057a7708dde7ddaa90%7Cbb5628b8e3284082a856433c9edc8fae%7C0%7C0%7C638921661417469286%7CUnknown%7CTWFpbGZsb3d8eyJFbXB0eU1hcGkiOnRydWUsIlYiOiIwLjAuMDAwMCIsIlAiOiJXaW4zMiIsIkFOIjoiTWFpbCIsIldUIjoyfQ%3D%3D%7C0%7C%7C%7C&amp;sdata=yfW%2FEURkrn9AxDhonQcxETCwXvSjs1hitHds5Ztid1Q%3D&amp;reserved=0" TargetMode="External"/><Relationship Id="rId18" Type="http://schemas.openxmlformats.org/officeDocument/2006/relationships/hyperlink" Target="https://eur03.safelinks.protection.outlook.com/?url=https%3A%2F%2Fwww.england.nhs.uk%2Fwp-content%2Fuploads%2F2020%2F01%2Fadvanced-forecasting-techniques.pdf&amp;data=05%7C02%7CPatrick.Roberts%40wales.nhs.uk%7C4fc0f69773d646057a7708dde7ddaa90%7Cbb5628b8e3284082a856433c9edc8fae%7C0%7C0%7C638921661417469286%7CUnknown%7CTWFpbGZsb3d8eyJFbXB0eU1hcGkiOnRydWUsIlYiOiIwLjAuMDAwMCIsIlAiOiJXaW4zMiIsIkFOIjoiTWFpbCIsIldUIjoyfQ%3D%3D%7C0%7C%7C%7C&amp;sdata=yfW%2FEURkrn9AxDhonQcxETCwXvSjs1hitHds5Ztid1Q%3D&amp;reserved=0" TargetMode="External"/><Relationship Id="rId26" Type="http://schemas.openxmlformats.org/officeDocument/2006/relationships/hyperlink" Target="https://eur03.safelinks.protection.outlook.com/?url=https%3A%2F%2Fpmc.ncbi.nlm.nih.gov%2Farticles%2FPMC8365292%2F&amp;data=05%7C02%7CPatrick.Roberts%40wales.nhs.uk%7C755eb0d5847544b080eb08ddf5fa3846%7Cbb5628b8e3284082a856433c9edc8fae%7C0%7C0%7C638937177228690199%7CUnknown%7CTWFpbGZsb3d8eyJFbXB0eU1hcGkiOnRydWUsIlYiOiIwLjAuMDAwMCIsIlAiOiJXaW4zMiIsIkFOIjoiTWFpbCIsIldUIjoyfQ%3D%3D%7C0%7C%7C%7C&amp;sdata=r5OU4ZIQbiv0x3Sd0V7uRb9optd1xBVWRjH0Z%2F7i5P8%3D&amp;reserved=0" TargetMode="External"/><Relationship Id="rId39" Type="http://schemas.openxmlformats.org/officeDocument/2006/relationships/hyperlink" Target="https://eur03.safelinks.protection.outlook.com/?url=https%3A%2F%2Fphw.nhs.wales%2Fservices-and-teams%2Fobservatory%2Fdata-and-analysis%2Fprevalence-of-disease-trends-projections-risk-factors-and-actions%2F&amp;data=05%7C02%7CPatrick.Roberts%40wales.nhs.uk%7C755eb0d5847544b080eb08ddf5fa3846%7Cbb5628b8e3284082a856433c9edc8fae%7C0%7C0%7C638937177228713214%7CUnknown%7CTWFpbGZsb3d8eyJFbXB0eU1hcGkiOnRydWUsIlYiOiIwLjAuMDAwMCIsIlAiOiJXaW4zMiIsIkFOIjoiTWFpbCIsIldUIjoyfQ%3D%3D%7C0%7C%7C%7C&amp;sdata=1klpu3iL6KP7Z1gXva3wo6uxgRDsK4S1V%2FIDjwPAx48%3D&amp;reserved=0" TargetMode="External"/><Relationship Id="rId21" Type="http://schemas.openxmlformats.org/officeDocument/2006/relationships/hyperlink" Target="https://eur03.safelinks.protection.outlook.com/?url=https%3A%2F%2Fpmc.ncbi.nlm.nih.gov%2Farticles%2FPMC8365292%2F%23CR156&amp;data=05%7C02%7CPatrick.Roberts%40wales.nhs.uk%7C755eb0d5847544b080eb08ddf5fa3846%7Cbb5628b8e3284082a856433c9edc8fae%7C0%7C0%7C638937177228655220%7CUnknown%7CTWFpbGZsb3d8eyJFbXB0eU1hcGkiOnRydWUsIlYiOiIwLjAuMDAwMCIsIlAiOiJXaW4zMiIsIkFOIjoiTWFpbCIsIldUIjoyfQ%3D%3D%7C0%7C%7C%7C&amp;sdata=MnxEG2oCWrPujRjn%2FzOB0TVMVIy05oq2VEcfdR074II%3D&amp;reserved=0" TargetMode="External"/><Relationship Id="rId34" Type="http://schemas.openxmlformats.org/officeDocument/2006/relationships/hyperlink" Target="https://eur03.safelinks.protection.outlook.com/?url=https%3A%2F%2Fpmc.ncbi.nlm.nih.gov%2Farticles%2FPMC8365292%2F&amp;data=05%7C02%7CPatrick.Roberts%40wales.nhs.uk%7C755eb0d5847544b080eb08ddf5fa3846%7Cbb5628b8e3284082a856433c9edc8fae%7C0%7C0%7C638937177228690199%7CUnknown%7CTWFpbGZsb3d8eyJFbXB0eU1hcGkiOnRydWUsIlYiOiIwLjAuMDAwMCIsIlAiOiJXaW4zMiIsIkFOIjoiTWFpbCIsIldUIjoyfQ%3D%3D%7C0%7C%7C%7C&amp;sdata=r5OU4ZIQbiv0x3Sd0V7uRb9optd1xBVWRjH0Z%2F7i5P8%3D&amp;reserved=0" TargetMode="External"/><Relationship Id="rId42" Type="http://schemas.openxmlformats.org/officeDocument/2006/relationships/hyperlink" Target="https://eur03.safelinks.protection.outlook.com/?url=https%3A%2F%2Fwww.gov.wales%2Fsites%2Fdefault%2Ffiles%2Fpublications%2F2023-09%2Fscience-evidence-advice.pdf&amp;data=05%7C02%7CPatrick.Roberts%40wales.nhs.uk%7C755eb0d5847544b080eb08ddf5fa3846%7Cbb5628b8e3284082a856433c9edc8fae%7C0%7C0%7C638937177228736096%7CUnknown%7CTWFpbGZsb3d8eyJFbXB0eU1hcGkiOnRydWUsIlYiOiIwLjAuMDAwMCIsIlAiOiJXaW4zMiIsIkFOIjoiTWFpbCIsIldUIjoyfQ%3D%3D%7C0%7C%7C%7C&amp;sdata=J90v7wfDSqoeHlvj2iak75vn1ZXR5mPPpPQ8qdsM3Y4%3D&amp;reserved=0" TargetMode="External"/><Relationship Id="rId7" Type="http://schemas.openxmlformats.org/officeDocument/2006/relationships/image" Target="media/image1.png"/><Relationship Id="rId2" Type="http://schemas.openxmlformats.org/officeDocument/2006/relationships/numbering" Target="numbering.xml"/><Relationship Id="rId16" Type="http://schemas.openxmlformats.org/officeDocument/2006/relationships/hyperlink" Target="https://eur03.safelinks.protection.outlook.com/?url=https%3A%2F%2Fwww.england.nhs.uk%2Fwp-content%2Fuploads%2F2020%2F01%2Fadvanced-forecasting-techniques.pdf&amp;data=05%7C02%7CPatrick.Roberts%40wales.nhs.uk%7C4fc0f69773d646057a7708dde7ddaa90%7Cbb5628b8e3284082a856433c9edc8fae%7C0%7C0%7C638921661417469286%7CUnknown%7CTWFpbGZsb3d8eyJFbXB0eU1hcGkiOnRydWUsIlYiOiIwLjAuMDAwMCIsIlAiOiJXaW4zMiIsIkFOIjoiTWFpbCIsIldUIjoyfQ%3D%3D%7C0%7C%7C%7C&amp;sdata=yfW%2FEURkrn9AxDhonQcxETCwXvSjs1hitHds5Ztid1Q%3D&amp;reserved=0" TargetMode="External"/><Relationship Id="rId29" Type="http://schemas.openxmlformats.org/officeDocument/2006/relationships/hyperlink" Target="https://eur03.safelinks.protection.outlook.com/?url=https%3A%2F%2Fpmc.ncbi.nlm.nih.gov%2Farticles%2FPMC8365292%2F&amp;data=05%7C02%7CPatrick.Roberts%40wales.nhs.uk%7C755eb0d5847544b080eb08ddf5fa3846%7Cbb5628b8e3284082a856433c9edc8fae%7C0%7C0%7C638937177228690199%7CUnknown%7CTWFpbGZsb3d8eyJFbXB0eU1hcGkiOnRydWUsIlYiOiIwLjAuMDAwMCIsIlAiOiJXaW4zMiIsIkFOIjoiTWFpbCIsIldUIjoyfQ%3D%3D%7C0%7C%7C%7C&amp;sdata=r5OU4ZIQbiv0x3Sd0V7uRb9optd1xBVWRjH0Z%2F7i5P8%3D&amp;reserved=0" TargetMode="External"/><Relationship Id="rId1" Type="http://schemas.openxmlformats.org/officeDocument/2006/relationships/customXml" Target="../customXml/item1.xml"/><Relationship Id="rId6" Type="http://schemas.openxmlformats.org/officeDocument/2006/relationships/hyperlink" Target="https://www.llyw.cymru/canllawiau-ynghylch-newidiadau-i-wasanaethau-iechyd" TargetMode="External"/><Relationship Id="rId11" Type="http://schemas.openxmlformats.org/officeDocument/2006/relationships/chart" Target="charts/chart4.xml"/><Relationship Id="rId24" Type="http://schemas.openxmlformats.org/officeDocument/2006/relationships/hyperlink" Target="https://eur03.safelinks.protection.outlook.com/?url=https%3A%2F%2Fpmc.ncbi.nlm.nih.gov%2Farticles%2FPMC8365292%2F&amp;data=05%7C02%7CPatrick.Roberts%40wales.nhs.uk%7C755eb0d5847544b080eb08ddf5fa3846%7Cbb5628b8e3284082a856433c9edc8fae%7C0%7C0%7C638937177228690199%7CUnknown%7CTWFpbGZsb3d8eyJFbXB0eU1hcGkiOnRydWUsIlYiOiIwLjAuMDAwMCIsIlAiOiJXaW4zMiIsIkFOIjoiTWFpbCIsIldUIjoyfQ%3D%3D%7C0%7C%7C%7C&amp;sdata=r5OU4ZIQbiv0x3Sd0V7uRb9optd1xBVWRjH0Z%2F7i5P8%3D&amp;reserved=0" TargetMode="External"/><Relationship Id="rId32" Type="http://schemas.openxmlformats.org/officeDocument/2006/relationships/hyperlink" Target="https://eur03.safelinks.protection.outlook.com/?url=https%3A%2F%2Fpmc.ncbi.nlm.nih.gov%2Farticles%2FPMC8365292%2F&amp;data=05%7C02%7CPatrick.Roberts%40wales.nhs.uk%7C755eb0d5847544b080eb08ddf5fa3846%7Cbb5628b8e3284082a856433c9edc8fae%7C0%7C0%7C638937177228690199%7CUnknown%7CTWFpbGZsb3d8eyJFbXB0eU1hcGkiOnRydWUsIlYiOiIwLjAuMDAwMCIsIlAiOiJXaW4zMiIsIkFOIjoiTWFpbCIsIldUIjoyfQ%3D%3D%7C0%7C%7C%7C&amp;sdata=r5OU4ZIQbiv0x3Sd0V7uRb9optd1xBVWRjH0Z%2F7i5P8%3D&amp;reserved=0" TargetMode="External"/><Relationship Id="rId37" Type="http://schemas.openxmlformats.org/officeDocument/2006/relationships/hyperlink" Target="https://eur03.safelinks.protection.outlook.com/?url=https%3A%2F%2Fphw.nhs.wales%2Fservices-and-teams%2Fobservatory%2Fdata-and-analysis%2Fprevalence-of-disease-trends-projections-risk-factors-and-actions%2F&amp;data=05%7C02%7CPatrick.Roberts%40wales.nhs.uk%7C755eb0d5847544b080eb08ddf5fa3846%7Cbb5628b8e3284082a856433c9edc8fae%7C0%7C0%7C638937177228713214%7CUnknown%7CTWFpbGZsb3d8eyJFbXB0eU1hcGkiOnRydWUsIlYiOiIwLjAuMDAwMCIsIlAiOiJXaW4zMiIsIkFOIjoiTWFpbCIsIldUIjoyfQ%3D%3D%7C0%7C%7C%7C&amp;sdata=1klpu3iL6KP7Z1gXva3wo6uxgRDsK4S1V%2FIDjwPAx48%3D&amp;reserved=0" TargetMode="External"/><Relationship Id="rId40" Type="http://schemas.openxmlformats.org/officeDocument/2006/relationships/hyperlink" Target="https://eur03.safelinks.protection.outlook.com/?url=https%3A%2F%2Fphw.nhs.wales%2Fservices-and-teams%2Fobservatory%2Fdata-and-analysis%2Fprevalence-of-disease-trends-projections-risk-factors-and-actions%2F&amp;data=05%7C02%7CPatrick.Roberts%40wales.nhs.uk%7C755eb0d5847544b080eb08ddf5fa3846%7Cbb5628b8e3284082a856433c9edc8fae%7C0%7C0%7C638937177228713214%7CUnknown%7CTWFpbGZsb3d8eyJFbXB0eU1hcGkiOnRydWUsIlYiOiIwLjAuMDAwMCIsIlAiOiJXaW4zMiIsIkFOIjoiTWFpbCIsIldUIjoyfQ%3D%3D%7C0%7C%7C%7C&amp;sdata=1klpu3iL6KP7Z1gXva3wo6uxgRDsK4S1V%2FIDjwPAx48%3D&amp;reserved=0" TargetMode="External"/><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eur03.safelinks.protection.outlook.com/?url=https%3A%2F%2Fwww.england.nhs.uk%2Fwp-content%2Fuploads%2F2020%2F01%2Fadvanced-forecasting-techniques.pdf&amp;data=05%7C02%7CPatrick.Roberts%40wales.nhs.uk%7C4fc0f69773d646057a7708dde7ddaa90%7Cbb5628b8e3284082a856433c9edc8fae%7C0%7C0%7C638921661417469286%7CUnknown%7CTWFpbGZsb3d8eyJFbXB0eU1hcGkiOnRydWUsIlYiOiIwLjAuMDAwMCIsIlAiOiJXaW4zMiIsIkFOIjoiTWFpbCIsIldUIjoyfQ%3D%3D%7C0%7C%7C%7C&amp;sdata=yfW%2FEURkrn9AxDhonQcxETCwXvSjs1hitHds5Ztid1Q%3D&amp;reserved=0" TargetMode="External"/><Relationship Id="rId23" Type="http://schemas.openxmlformats.org/officeDocument/2006/relationships/hyperlink" Target="https://eur03.safelinks.protection.outlook.com/?url=https%3A%2F%2Fpmc.ncbi.nlm.nih.gov%2Farticles%2FPMC8365292%2F&amp;data=05%7C02%7CPatrick.Roberts%40wales.nhs.uk%7C755eb0d5847544b080eb08ddf5fa3846%7Cbb5628b8e3284082a856433c9edc8fae%7C0%7C0%7C638937177228690199%7CUnknown%7CTWFpbGZsb3d8eyJFbXB0eU1hcGkiOnRydWUsIlYiOiIwLjAuMDAwMCIsIlAiOiJXaW4zMiIsIkFOIjoiTWFpbCIsIldUIjoyfQ%3D%3D%7C0%7C%7C%7C&amp;sdata=r5OU4ZIQbiv0x3Sd0V7uRb9optd1xBVWRjH0Z%2F7i5P8%3D&amp;reserved=0" TargetMode="External"/><Relationship Id="rId28" Type="http://schemas.openxmlformats.org/officeDocument/2006/relationships/hyperlink" Target="https://eur03.safelinks.protection.outlook.com/?url=https%3A%2F%2Fpmc.ncbi.nlm.nih.gov%2Farticles%2FPMC8365292%2F&amp;data=05%7C02%7CPatrick.Roberts%40wales.nhs.uk%7C755eb0d5847544b080eb08ddf5fa3846%7Cbb5628b8e3284082a856433c9edc8fae%7C0%7C0%7C638937177228690199%7CUnknown%7CTWFpbGZsb3d8eyJFbXB0eU1hcGkiOnRydWUsIlYiOiIwLjAuMDAwMCIsIlAiOiJXaW4zMiIsIkFOIjoiTWFpbCIsIldUIjoyfQ%3D%3D%7C0%7C%7C%7C&amp;sdata=r5OU4ZIQbiv0x3Sd0V7uRb9optd1xBVWRjH0Z%2F7i5P8%3D&amp;reserved=0" TargetMode="External"/><Relationship Id="rId36" Type="http://schemas.openxmlformats.org/officeDocument/2006/relationships/hyperlink" Target="https://eur03.safelinks.protection.outlook.com/?url=https%3A%2F%2Fpmc.ncbi.nlm.nih.gov%2Farticles%2FPMC8365292%2F&amp;data=05%7C02%7CPatrick.Roberts%40wales.nhs.uk%7C755eb0d5847544b080eb08ddf5fa3846%7Cbb5628b8e3284082a856433c9edc8fae%7C0%7C0%7C638937177228690199%7CUnknown%7CTWFpbGZsb3d8eyJFbXB0eU1hcGkiOnRydWUsIlYiOiIwLjAuMDAwMCIsIlAiOiJXaW4zMiIsIkFOIjoiTWFpbCIsIldUIjoyfQ%3D%3D%7C0%7C%7C%7C&amp;sdata=r5OU4ZIQbiv0x3Sd0V7uRb9optd1xBVWRjH0Z%2F7i5P8%3D&amp;reserved=0" TargetMode="External"/><Relationship Id="rId10" Type="http://schemas.openxmlformats.org/officeDocument/2006/relationships/chart" Target="charts/chart3.xml"/><Relationship Id="rId19" Type="http://schemas.openxmlformats.org/officeDocument/2006/relationships/hyperlink" Target="https://eur03.safelinks.protection.outlook.com/?url=https%3A%2F%2Fwww.england.nhs.uk%2Fwp-content%2Fuploads%2F2020%2F01%2Fadvanced-forecasting-techniques.pdf&amp;data=05%7C02%7CPatrick.Roberts%40wales.nhs.uk%7C4fc0f69773d646057a7708dde7ddaa90%7Cbb5628b8e3284082a856433c9edc8fae%7C0%7C0%7C638921661417469286%7CUnknown%7CTWFpbGZsb3d8eyJFbXB0eU1hcGkiOnRydWUsIlYiOiIwLjAuMDAwMCIsIlAiOiJXaW4zMiIsIkFOIjoiTWFpbCIsIldUIjoyfQ%3D%3D%7C0%7C%7C%7C&amp;sdata=yfW%2FEURkrn9AxDhonQcxETCwXvSjs1hitHds5Ztid1Q%3D&amp;reserved=0" TargetMode="External"/><Relationship Id="rId31" Type="http://schemas.openxmlformats.org/officeDocument/2006/relationships/hyperlink" Target="https://eur03.safelinks.protection.outlook.com/?url=https%3A%2F%2Fpmc.ncbi.nlm.nih.gov%2Farticles%2FPMC8365292%2F&amp;data=05%7C02%7CPatrick.Roberts%40wales.nhs.uk%7C755eb0d5847544b080eb08ddf5fa3846%7Cbb5628b8e3284082a856433c9edc8fae%7C0%7C0%7C638937177228690199%7CUnknown%7CTWFpbGZsb3d8eyJFbXB0eU1hcGkiOnRydWUsIlYiOiIwLjAuMDAwMCIsIlAiOiJXaW4zMiIsIkFOIjoiTWFpbCIsIldUIjoyfQ%3D%3D%7C0%7C%7C%7C&amp;sdata=r5OU4ZIQbiv0x3Sd0V7uRb9optd1xBVWRjH0Z%2F7i5P8%3D&amp;reserved=0" TargetMode="External"/><Relationship Id="rId44" Type="http://schemas.openxmlformats.org/officeDocument/2006/relationships/hyperlink" Target="https://eur03.safelinks.protection.outlook.com/?url=https%3A%2F%2Fwww.gov.wales%2Fsites%2Fdefault%2Ffiles%2Fpublications%2F2023-09%2Fscience-evidence-advice.pdf&amp;data=05%7C02%7CPatrick.Roberts%40wales.nhs.uk%7C755eb0d5847544b080eb08ddf5fa3846%7Cbb5628b8e3284082a856433c9edc8fae%7C0%7C0%7C638937177228736096%7CUnknown%7CTWFpbGZsb3d8eyJFbXB0eU1hcGkiOnRydWUsIlYiOiIwLjAuMDAwMCIsIlAiOiJXaW4zMiIsIkFOIjoiTWFpbCIsIldUIjoyfQ%3D%3D%7C0%7C%7C%7C&amp;sdata=J90v7wfDSqoeHlvj2iak75vn1ZXR5mPPpPQ8qdsM3Y4%3D&amp;reserved=0" TargetMode="Externa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hyperlink" Target="https://eur03.safelinks.protection.outlook.com/?url=https%3A%2F%2Fwww.england.nhs.uk%2Fwp-content%2Fuploads%2F2020%2F01%2Fadvanced-forecasting-techniques.pdf&amp;data=05%7C02%7CPatrick.Roberts%40wales.nhs.uk%7C4fc0f69773d646057a7708dde7ddaa90%7Cbb5628b8e3284082a856433c9edc8fae%7C0%7C0%7C638921661417469286%7CUnknown%7CTWFpbGZsb3d8eyJFbXB0eU1hcGkiOnRydWUsIlYiOiIwLjAuMDAwMCIsIlAiOiJXaW4zMiIsIkFOIjoiTWFpbCIsIldUIjoyfQ%3D%3D%7C0%7C%7C%7C&amp;sdata=yfW%2FEURkrn9AxDhonQcxETCwXvSjs1hitHds5Ztid1Q%3D&amp;reserved=0" TargetMode="External"/><Relationship Id="rId22" Type="http://schemas.openxmlformats.org/officeDocument/2006/relationships/hyperlink" Target="https://eur03.safelinks.protection.outlook.com/?url=https%3A%2F%2Fpmc.ncbi.nlm.nih.gov%2Farticles%2FPMC8365292%2F%23CR156&amp;data=05%7C02%7CPatrick.Roberts%40wales.nhs.uk%7C755eb0d5847544b080eb08ddf5fa3846%7Cbb5628b8e3284082a856433c9edc8fae%7C0%7C0%7C638937177228655220%7CUnknown%7CTWFpbGZsb3d8eyJFbXB0eU1hcGkiOnRydWUsIlYiOiIwLjAuMDAwMCIsIlAiOiJXaW4zMiIsIkFOIjoiTWFpbCIsIldUIjoyfQ%3D%3D%7C0%7C%7C%7C&amp;sdata=MnxEG2oCWrPujRjn%2FzOB0TVMVIy05oq2VEcfdR074II%3D&amp;reserved=0" TargetMode="External"/><Relationship Id="rId27" Type="http://schemas.openxmlformats.org/officeDocument/2006/relationships/hyperlink" Target="https://eur03.safelinks.protection.outlook.com/?url=https%3A%2F%2Fpmc.ncbi.nlm.nih.gov%2Farticles%2FPMC8365292%2F&amp;data=05%7C02%7CPatrick.Roberts%40wales.nhs.uk%7C755eb0d5847544b080eb08ddf5fa3846%7Cbb5628b8e3284082a856433c9edc8fae%7C0%7C0%7C638937177228690199%7CUnknown%7CTWFpbGZsb3d8eyJFbXB0eU1hcGkiOnRydWUsIlYiOiIwLjAuMDAwMCIsIlAiOiJXaW4zMiIsIkFOIjoiTWFpbCIsIldUIjoyfQ%3D%3D%7C0%7C%7C%7C&amp;sdata=r5OU4ZIQbiv0x3Sd0V7uRb9optd1xBVWRjH0Z%2F7i5P8%3D&amp;reserved=0" TargetMode="External"/><Relationship Id="rId30" Type="http://schemas.openxmlformats.org/officeDocument/2006/relationships/hyperlink" Target="https://eur03.safelinks.protection.outlook.com/?url=https%3A%2F%2Fpmc.ncbi.nlm.nih.gov%2Farticles%2FPMC8365292%2F&amp;data=05%7C02%7CPatrick.Roberts%40wales.nhs.uk%7C755eb0d5847544b080eb08ddf5fa3846%7Cbb5628b8e3284082a856433c9edc8fae%7C0%7C0%7C638937177228690199%7CUnknown%7CTWFpbGZsb3d8eyJFbXB0eU1hcGkiOnRydWUsIlYiOiIwLjAuMDAwMCIsIlAiOiJXaW4zMiIsIkFOIjoiTWFpbCIsIldUIjoyfQ%3D%3D%7C0%7C%7C%7C&amp;sdata=r5OU4ZIQbiv0x3Sd0V7uRb9optd1xBVWRjH0Z%2F7i5P8%3D&amp;reserved=0" TargetMode="External"/><Relationship Id="rId35" Type="http://schemas.openxmlformats.org/officeDocument/2006/relationships/hyperlink" Target="https://eur03.safelinks.protection.outlook.com/?url=https%3A%2F%2Fpmc.ncbi.nlm.nih.gov%2Farticles%2FPMC8365292%2F&amp;data=05%7C02%7CPatrick.Roberts%40wales.nhs.uk%7C755eb0d5847544b080eb08ddf5fa3846%7Cbb5628b8e3284082a856433c9edc8fae%7C0%7C0%7C638937177228690199%7CUnknown%7CTWFpbGZsb3d8eyJFbXB0eU1hcGkiOnRydWUsIlYiOiIwLjAuMDAwMCIsIlAiOiJXaW4zMiIsIkFOIjoiTWFpbCIsIldUIjoyfQ%3D%3D%7C0%7C%7C%7C&amp;sdata=r5OU4ZIQbiv0x3Sd0V7uRb9optd1xBVWRjH0Z%2F7i5P8%3D&amp;reserved=0" TargetMode="External"/><Relationship Id="rId43" Type="http://schemas.openxmlformats.org/officeDocument/2006/relationships/hyperlink" Target="https://eur03.safelinks.protection.outlook.com/?url=https%3A%2F%2Fwww.gov.wales%2Fsites%2Fdefault%2Ffiles%2Fpublications%2F2023-09%2Fscience-evidence-advice.pdf&amp;data=05%7C02%7CPatrick.Roberts%40wales.nhs.uk%7C755eb0d5847544b080eb08ddf5fa3846%7Cbb5628b8e3284082a856433c9edc8fae%7C0%7C0%7C638937177228736096%7CUnknown%7CTWFpbGZsb3d8eyJFbXB0eU1hcGkiOnRydWUsIlYiOiIwLjAuMDAwMCIsIlAiOiJXaW4zMiIsIkFOIjoiTWFpbCIsIldUIjoyfQ%3D%3D%7C0%7C%7C%7C&amp;sdata=J90v7wfDSqoeHlvj2iak75vn1ZXR5mPPpPQ8qdsM3Y4%3D&amp;reserved=0" TargetMode="External"/><Relationship Id="rId8" Type="http://schemas.openxmlformats.org/officeDocument/2006/relationships/chart" Target="charts/chart1.xml"/><Relationship Id="rId3" Type="http://schemas.openxmlformats.org/officeDocument/2006/relationships/styles" Target="styles.xml"/><Relationship Id="rId12" Type="http://schemas.openxmlformats.org/officeDocument/2006/relationships/chart" Target="charts/chart5.xml"/><Relationship Id="rId17" Type="http://schemas.openxmlformats.org/officeDocument/2006/relationships/hyperlink" Target="https://eur03.safelinks.protection.outlook.com/?url=https%3A%2F%2Fwww.england.nhs.uk%2Fwp-content%2Fuploads%2F2020%2F01%2Fadvanced-forecasting-techniques.pdf&amp;data=05%7C02%7CPatrick.Roberts%40wales.nhs.uk%7C4fc0f69773d646057a7708dde7ddaa90%7Cbb5628b8e3284082a856433c9edc8fae%7C0%7C0%7C638921661417469286%7CUnknown%7CTWFpbGZsb3d8eyJFbXB0eU1hcGkiOnRydWUsIlYiOiIwLjAuMDAwMCIsIlAiOiJXaW4zMiIsIkFOIjoiTWFpbCIsIldUIjoyfQ%3D%3D%7C0%7C%7C%7C&amp;sdata=yfW%2FEURkrn9AxDhonQcxETCwXvSjs1hitHds5Ztid1Q%3D&amp;reserved=0" TargetMode="External"/><Relationship Id="rId25" Type="http://schemas.openxmlformats.org/officeDocument/2006/relationships/hyperlink" Target="https://eur03.safelinks.protection.outlook.com/?url=https%3A%2F%2Fpmc.ncbi.nlm.nih.gov%2Farticles%2FPMC8365292%2F&amp;data=05%7C02%7CPatrick.Roberts%40wales.nhs.uk%7C755eb0d5847544b080eb08ddf5fa3846%7Cbb5628b8e3284082a856433c9edc8fae%7C0%7C0%7C638937177228690199%7CUnknown%7CTWFpbGZsb3d8eyJFbXB0eU1hcGkiOnRydWUsIlYiOiIwLjAuMDAwMCIsIlAiOiJXaW4zMiIsIkFOIjoiTWFpbCIsIldUIjoyfQ%3D%3D%7C0%7C%7C%7C&amp;sdata=r5OU4ZIQbiv0x3Sd0V7uRb9optd1xBVWRjH0Z%2F7i5P8%3D&amp;reserved=0" TargetMode="External"/><Relationship Id="rId33" Type="http://schemas.openxmlformats.org/officeDocument/2006/relationships/hyperlink" Target="https://eur03.safelinks.protection.outlook.com/?url=https%3A%2F%2Fpmc.ncbi.nlm.nih.gov%2Farticles%2FPMC8365292%2F&amp;data=05%7C02%7CPatrick.Roberts%40wales.nhs.uk%7C755eb0d5847544b080eb08ddf5fa3846%7Cbb5628b8e3284082a856433c9edc8fae%7C0%7C0%7C638937177228690199%7CUnknown%7CTWFpbGZsb3d8eyJFbXB0eU1hcGkiOnRydWUsIlYiOiIwLjAuMDAwMCIsIlAiOiJXaW4zMiIsIkFOIjoiTWFpbCIsIldUIjoyfQ%3D%3D%7C0%7C%7C%7C&amp;sdata=r5OU4ZIQbiv0x3Sd0V7uRb9optd1xBVWRjH0Z%2F7i5P8%3D&amp;reserved=0" TargetMode="External"/><Relationship Id="rId38" Type="http://schemas.openxmlformats.org/officeDocument/2006/relationships/hyperlink" Target="https://eur03.safelinks.protection.outlook.com/?url=https%3A%2F%2Fphw.nhs.wales%2Fservices-and-teams%2Fobservatory%2Fdata-and-analysis%2Fprevalence-of-disease-trends-projections-risk-factors-and-actions%2F&amp;data=05%7C02%7CPatrick.Roberts%40wales.nhs.uk%7C755eb0d5847544b080eb08ddf5fa3846%7Cbb5628b8e3284082a856433c9edc8fae%7C0%7C0%7C638937177228713214%7CUnknown%7CTWFpbGZsb3d8eyJFbXB0eU1hcGkiOnRydWUsIlYiOiIwLjAuMDAwMCIsIlAiOiJXaW4zMiIsIkFOIjoiTWFpbCIsIldUIjoyfQ%3D%3D%7C0%7C%7C%7C&amp;sdata=1klpu3iL6KP7Z1gXva3wo6uxgRDsK4S1V%2FIDjwPAx48%3D&amp;reserved=0" TargetMode="External"/><Relationship Id="rId46" Type="http://schemas.openxmlformats.org/officeDocument/2006/relationships/theme" Target="theme/theme1.xml"/><Relationship Id="rId20" Type="http://schemas.openxmlformats.org/officeDocument/2006/relationships/hyperlink" Target="https://eur03.safelinks.protection.outlook.com/?url=https%3A%2F%2Fwww.england.nhs.uk%2Fwp-content%2Fuploads%2F2020%2F01%2Fadvanced-forecasting-techniques.pdf&amp;data=05%7C02%7CPatrick.Roberts%40wales.nhs.uk%7C4fc0f69773d646057a7708dde7ddaa90%7Cbb5628b8e3284082a856433c9edc8fae%7C0%7C0%7C638921661417469286%7CUnknown%7CTWFpbGZsb3d8eyJFbXB0eU1hcGkiOnRydWUsIlYiOiIwLjAuMDAwMCIsIlAiOiJXaW4zMiIsIkFOIjoiTWFpbCIsIldUIjoyfQ%3D%3D%7C0%7C%7C%7C&amp;sdata=yfW%2FEURkrn9AxDhonQcxETCwXvSjs1hitHds5Ztid1Q%3D&amp;reserved=0" TargetMode="External"/><Relationship Id="rId41" Type="http://schemas.openxmlformats.org/officeDocument/2006/relationships/hyperlink" Target="https://eur03.safelinks.protection.outlook.com/?url=https%3A%2F%2Fwww.gov.wales%2Fsites%2Fdefault%2Ffiles%2Fpublications%2F2023-09%2Fscience-evidence-advice.pdf&amp;data=05%7C02%7CPatrick.Roberts%40wales.nhs.uk%7C755eb0d5847544b080eb08ddf5fa3846%7Cbb5628b8e3284082a856433c9edc8fae%7C0%7C0%7C638937177228736096%7CUnknown%7CTWFpbGZsb3d8eyJFbXB0eU1hcGkiOnRydWUsIlYiOiIwLjAuMDAwMCIsIlAiOiJXaW4zMiIsIkFOIjoiTWFpbCIsIldUIjoyfQ%3D%3D%7C0%7C%7C%7C&amp;sdata=J90v7wfDSqoeHlvj2iak75vn1ZXR5mPPpPQ8qdsM3Y4%3D&amp;reserved=0"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package" Target="../embeddings/Microsoft_Excel_Worksheet2.xlsx"/></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package" Target="../embeddings/Microsoft_Excel_Worksheet3.xlsx"/></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oleObject" Target="file:///C:\Users\so283301\Downloads\Tywyn%20english%20response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Based</a:t>
            </a:r>
            <a:r>
              <a:rPr lang="en-GB" baseline="0"/>
              <a:t> on the 518 responses</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spPr>
            <a:solidFill>
              <a:schemeClr val="accent1"/>
            </a:solidFill>
            <a:ln>
              <a:noFill/>
            </a:ln>
            <a:effectLst/>
          </c:spPr>
          <c:invertIfNegative val="0"/>
          <c:cat>
            <c:strRef>
              <c:f>Sheet2!$F$1:$F$5</c:f>
              <c:strCache>
                <c:ptCount val="5"/>
                <c:pt idx="0">
                  <c:v>Very easy</c:v>
                </c:pt>
                <c:pt idx="1">
                  <c:v>Easy</c:v>
                </c:pt>
                <c:pt idx="2">
                  <c:v>Neither easy nor difficult</c:v>
                </c:pt>
                <c:pt idx="3">
                  <c:v>Difficult</c:v>
                </c:pt>
                <c:pt idx="4">
                  <c:v>Very difficult</c:v>
                </c:pt>
              </c:strCache>
            </c:strRef>
          </c:cat>
          <c:val>
            <c:numRef>
              <c:f>Sheet2!$G$1:$G$5</c:f>
              <c:numCache>
                <c:formatCode>0.00%</c:formatCode>
                <c:ptCount val="5"/>
                <c:pt idx="0">
                  <c:v>5.3400000000000003E-2</c:v>
                </c:pt>
                <c:pt idx="1">
                  <c:v>7.3200000000000001E-2</c:v>
                </c:pt>
                <c:pt idx="2">
                  <c:v>0.18609999999999999</c:v>
                </c:pt>
                <c:pt idx="3">
                  <c:v>0.4118</c:v>
                </c:pt>
                <c:pt idx="4">
                  <c:v>0.2752</c:v>
                </c:pt>
              </c:numCache>
            </c:numRef>
          </c:val>
          <c:extLst>
            <c:ext xmlns:c16="http://schemas.microsoft.com/office/drawing/2014/chart" uri="{C3380CC4-5D6E-409C-BE32-E72D297353CC}">
              <c16:uniqueId val="{00000000-689E-4733-AEFC-70F071F5368E}"/>
            </c:ext>
          </c:extLst>
        </c:ser>
        <c:dLbls>
          <c:showLegendKey val="0"/>
          <c:showVal val="0"/>
          <c:showCatName val="0"/>
          <c:showSerName val="0"/>
          <c:showPercent val="0"/>
          <c:showBubbleSize val="0"/>
        </c:dLbls>
        <c:gapWidth val="219"/>
        <c:overlap val="-27"/>
        <c:axId val="1111290127"/>
        <c:axId val="1111290959"/>
      </c:barChart>
      <c:catAx>
        <c:axId val="1111290127"/>
        <c:scaling>
          <c:orientation val="minMax"/>
        </c:scaling>
        <c:delete val="0"/>
        <c:axPos val="b"/>
        <c:numFmt formatCode="General" sourceLinked="1"/>
        <c:majorTickMark val="none"/>
        <c:minorTickMark val="none"/>
        <c:tickLblPos val="nextTo"/>
        <c:spPr>
          <a:noFill/>
          <a:ln w="9525">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11290959"/>
        <c:crosses val="autoZero"/>
        <c:auto val="1"/>
        <c:lblAlgn val="ctr"/>
        <c:lblOffset val="100"/>
        <c:noMultiLvlLbl val="0"/>
      </c:catAx>
      <c:valAx>
        <c:axId val="1111290959"/>
        <c:scaling>
          <c:orientation val="minMax"/>
        </c:scaling>
        <c:delete val="0"/>
        <c:axPos val="l"/>
        <c:majorGridlines>
          <c:spPr>
            <a:ln w="9525">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11290127"/>
        <c:crosses val="autoZero"/>
        <c:crossBetween val="between"/>
      </c:valAx>
      <c:spPr>
        <a:noFill/>
        <a:ln>
          <a:noFill/>
        </a:ln>
        <a:effectLst/>
      </c:spPr>
    </c:plotArea>
    <c:plotVisOnly val="1"/>
    <c:dispBlanksAs val="gap"/>
    <c:showDLblsOverMax val="0"/>
  </c:chart>
  <c:spPr>
    <a:solidFill>
      <a:schemeClr val="bg1"/>
    </a:solidFill>
    <a:ln w="9525">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800" b="0" i="0" baseline="0">
                <a:effectLst/>
              </a:rPr>
              <a:t>Based on the 518 responses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spPr>
            <a:solidFill>
              <a:schemeClr val="accent1"/>
            </a:solidFill>
            <a:ln>
              <a:noFill/>
            </a:ln>
            <a:effectLst/>
          </c:spPr>
          <c:invertIfNegative val="0"/>
          <c:cat>
            <c:strRef>
              <c:f>Sheet3!$I$1:$I$2</c:f>
              <c:strCache>
                <c:ptCount val="2"/>
                <c:pt idx="0">
                  <c:v>Yes</c:v>
                </c:pt>
                <c:pt idx="1">
                  <c:v>No</c:v>
                </c:pt>
              </c:strCache>
            </c:strRef>
          </c:cat>
          <c:val>
            <c:numRef>
              <c:f>Sheet3!$J$1:$J$2</c:f>
              <c:numCache>
                <c:formatCode>0.00%</c:formatCode>
                <c:ptCount val="2"/>
                <c:pt idx="0">
                  <c:v>4.99E-2</c:v>
                </c:pt>
                <c:pt idx="1">
                  <c:v>0.95009999999999994</c:v>
                </c:pt>
              </c:numCache>
            </c:numRef>
          </c:val>
          <c:extLst>
            <c:ext xmlns:c16="http://schemas.microsoft.com/office/drawing/2014/chart" uri="{C3380CC4-5D6E-409C-BE32-E72D297353CC}">
              <c16:uniqueId val="{00000000-42DF-4AB0-A739-685ADBC5AD16}"/>
            </c:ext>
          </c:extLst>
        </c:ser>
        <c:dLbls>
          <c:showLegendKey val="0"/>
          <c:showVal val="0"/>
          <c:showCatName val="0"/>
          <c:showSerName val="0"/>
          <c:showPercent val="0"/>
          <c:showBubbleSize val="0"/>
        </c:dLbls>
        <c:gapWidth val="219"/>
        <c:overlap val="-27"/>
        <c:axId val="91322655"/>
        <c:axId val="91326815"/>
      </c:barChart>
      <c:catAx>
        <c:axId val="91322655"/>
        <c:scaling>
          <c:orientation val="minMax"/>
        </c:scaling>
        <c:delete val="0"/>
        <c:axPos val="b"/>
        <c:numFmt formatCode="General" sourceLinked="1"/>
        <c:majorTickMark val="none"/>
        <c:minorTickMark val="none"/>
        <c:tickLblPos val="nextTo"/>
        <c:spPr>
          <a:noFill/>
          <a:ln w="9525">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1326815"/>
        <c:crosses val="autoZero"/>
        <c:auto val="1"/>
        <c:lblAlgn val="ctr"/>
        <c:lblOffset val="100"/>
        <c:noMultiLvlLbl val="0"/>
      </c:catAx>
      <c:valAx>
        <c:axId val="91326815"/>
        <c:scaling>
          <c:orientation val="minMax"/>
        </c:scaling>
        <c:delete val="0"/>
        <c:axPos val="l"/>
        <c:majorGridlines>
          <c:spPr>
            <a:ln w="9525">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1322655"/>
        <c:crosses val="autoZero"/>
        <c:crossBetween val="between"/>
      </c:valAx>
      <c:spPr>
        <a:noFill/>
        <a:ln>
          <a:noFill/>
        </a:ln>
        <a:effectLst/>
      </c:spPr>
    </c:plotArea>
    <c:plotVisOnly val="1"/>
    <c:dispBlanksAs val="gap"/>
    <c:showDLblsOverMax val="0"/>
  </c:chart>
  <c:spPr>
    <a:solidFill>
      <a:schemeClr val="bg1"/>
    </a:solidFill>
    <a:ln w="9525">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800" b="0" i="0" baseline="0">
                <a:effectLst/>
              </a:rPr>
              <a:t>Based on the 518 responses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spPr>
            <a:solidFill>
              <a:schemeClr val="accent1"/>
            </a:solidFill>
            <a:ln>
              <a:noFill/>
            </a:ln>
            <a:effectLst/>
          </c:spPr>
          <c:invertIfNegative val="0"/>
          <c:cat>
            <c:strRef>
              <c:f>Sheet4!$F$1:$F$3</c:f>
              <c:strCache>
                <c:ptCount val="3"/>
                <c:pt idx="0">
                  <c:v>Yes</c:v>
                </c:pt>
                <c:pt idx="1">
                  <c:v>No</c:v>
                </c:pt>
                <c:pt idx="2">
                  <c:v>Not sure</c:v>
                </c:pt>
              </c:strCache>
            </c:strRef>
          </c:cat>
          <c:val>
            <c:numRef>
              <c:f>Sheet4!$G$1:$G$3</c:f>
              <c:numCache>
                <c:formatCode>0.00%</c:formatCode>
                <c:ptCount val="3"/>
                <c:pt idx="0">
                  <c:v>0.40670000000000001</c:v>
                </c:pt>
                <c:pt idx="1">
                  <c:v>0.254</c:v>
                </c:pt>
                <c:pt idx="2">
                  <c:v>0.33929999999999999</c:v>
                </c:pt>
              </c:numCache>
            </c:numRef>
          </c:val>
          <c:extLst>
            <c:ext xmlns:c16="http://schemas.microsoft.com/office/drawing/2014/chart" uri="{C3380CC4-5D6E-409C-BE32-E72D297353CC}">
              <c16:uniqueId val="{00000000-2A4F-4CC0-AABA-8F89B9618756}"/>
            </c:ext>
          </c:extLst>
        </c:ser>
        <c:dLbls>
          <c:showLegendKey val="0"/>
          <c:showVal val="0"/>
          <c:showCatName val="0"/>
          <c:showSerName val="0"/>
          <c:showPercent val="0"/>
          <c:showBubbleSize val="0"/>
        </c:dLbls>
        <c:gapWidth val="219"/>
        <c:overlap val="-27"/>
        <c:axId val="1105645551"/>
        <c:axId val="1105645967"/>
      </c:barChart>
      <c:catAx>
        <c:axId val="1105645551"/>
        <c:scaling>
          <c:orientation val="minMax"/>
        </c:scaling>
        <c:delete val="0"/>
        <c:axPos val="b"/>
        <c:numFmt formatCode="General" sourceLinked="1"/>
        <c:majorTickMark val="none"/>
        <c:minorTickMark val="none"/>
        <c:tickLblPos val="nextTo"/>
        <c:spPr>
          <a:noFill/>
          <a:ln w="9525">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05645967"/>
        <c:crosses val="autoZero"/>
        <c:auto val="1"/>
        <c:lblAlgn val="ctr"/>
        <c:lblOffset val="100"/>
        <c:noMultiLvlLbl val="0"/>
      </c:catAx>
      <c:valAx>
        <c:axId val="1105645967"/>
        <c:scaling>
          <c:orientation val="minMax"/>
        </c:scaling>
        <c:delete val="0"/>
        <c:axPos val="l"/>
        <c:majorGridlines>
          <c:spPr>
            <a:ln w="9525">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05645551"/>
        <c:crosses val="autoZero"/>
        <c:crossBetween val="between"/>
      </c:valAx>
      <c:spPr>
        <a:noFill/>
        <a:ln>
          <a:noFill/>
        </a:ln>
        <a:effectLst/>
      </c:spPr>
    </c:plotArea>
    <c:plotVisOnly val="1"/>
    <c:dispBlanksAs val="gap"/>
    <c:showDLblsOverMax val="0"/>
  </c:chart>
  <c:spPr>
    <a:solidFill>
      <a:schemeClr val="bg1"/>
    </a:solidFill>
    <a:ln w="9525">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800" b="0" i="0" baseline="0">
                <a:effectLst/>
              </a:rPr>
              <a:t>Based on the 518 responses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spPr>
            <a:solidFill>
              <a:schemeClr val="accent1"/>
            </a:solidFill>
            <a:ln>
              <a:noFill/>
            </a:ln>
            <a:effectLst/>
          </c:spPr>
          <c:invertIfNegative val="0"/>
          <c:cat>
            <c:strRef>
              <c:f>Sheet5!$F$1:$F$2</c:f>
              <c:strCache>
                <c:ptCount val="2"/>
                <c:pt idx="0">
                  <c:v>Yes</c:v>
                </c:pt>
                <c:pt idx="1">
                  <c:v>No</c:v>
                </c:pt>
              </c:strCache>
            </c:strRef>
          </c:cat>
          <c:val>
            <c:numRef>
              <c:f>Sheet5!$G$1:$G$2</c:f>
              <c:numCache>
                <c:formatCode>0.00%</c:formatCode>
                <c:ptCount val="2"/>
                <c:pt idx="0">
                  <c:v>0.10150000000000001</c:v>
                </c:pt>
                <c:pt idx="1">
                  <c:v>0.89849999999999997</c:v>
                </c:pt>
              </c:numCache>
            </c:numRef>
          </c:val>
          <c:extLst>
            <c:ext xmlns:c16="http://schemas.microsoft.com/office/drawing/2014/chart" uri="{C3380CC4-5D6E-409C-BE32-E72D297353CC}">
              <c16:uniqueId val="{00000000-683D-4E86-9BB2-0925818A800E}"/>
            </c:ext>
          </c:extLst>
        </c:ser>
        <c:dLbls>
          <c:showLegendKey val="0"/>
          <c:showVal val="0"/>
          <c:showCatName val="0"/>
          <c:showSerName val="0"/>
          <c:showPercent val="0"/>
          <c:showBubbleSize val="0"/>
        </c:dLbls>
        <c:gapWidth val="219"/>
        <c:overlap val="-27"/>
        <c:axId val="662681935"/>
        <c:axId val="662677775"/>
      </c:barChart>
      <c:catAx>
        <c:axId val="66268193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62677775"/>
        <c:crosses val="autoZero"/>
        <c:auto val="1"/>
        <c:lblAlgn val="ctr"/>
        <c:lblOffset val="100"/>
        <c:noMultiLvlLbl val="0"/>
      </c:catAx>
      <c:valAx>
        <c:axId val="662677775"/>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62681935"/>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800" b="0" i="0" baseline="0">
                <a:effectLst/>
              </a:rPr>
              <a:t>Based on the 518 responses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spPr>
            <a:solidFill>
              <a:schemeClr val="accent1"/>
            </a:solidFill>
            <a:ln>
              <a:noFill/>
            </a:ln>
            <a:effectLst/>
          </c:spPr>
          <c:invertIfNegative val="0"/>
          <c:cat>
            <c:strRef>
              <c:f>Sheet6!$G$1:$G$3</c:f>
              <c:strCache>
                <c:ptCount val="3"/>
                <c:pt idx="0">
                  <c:v>Minor Injuries Unit</c:v>
                </c:pt>
                <c:pt idx="1">
                  <c:v>Treatment Room</c:v>
                </c:pt>
                <c:pt idx="2">
                  <c:v>Wellbeing Hub</c:v>
                </c:pt>
              </c:strCache>
            </c:strRef>
          </c:cat>
          <c:val>
            <c:numRef>
              <c:f>Sheet6!$H$1:$H$3</c:f>
              <c:numCache>
                <c:formatCode>0.00%</c:formatCode>
                <c:ptCount val="3"/>
                <c:pt idx="0">
                  <c:v>0.83099999999999996</c:v>
                </c:pt>
                <c:pt idx="1">
                  <c:v>0.1142</c:v>
                </c:pt>
                <c:pt idx="2">
                  <c:v>5.4800000000000001E-2</c:v>
                </c:pt>
              </c:numCache>
            </c:numRef>
          </c:val>
          <c:extLst>
            <c:ext xmlns:c16="http://schemas.microsoft.com/office/drawing/2014/chart" uri="{C3380CC4-5D6E-409C-BE32-E72D297353CC}">
              <c16:uniqueId val="{00000000-19CD-4DA1-A3A0-40C2F3AE2B03}"/>
            </c:ext>
          </c:extLst>
        </c:ser>
        <c:dLbls>
          <c:showLegendKey val="0"/>
          <c:showVal val="0"/>
          <c:showCatName val="0"/>
          <c:showSerName val="0"/>
          <c:showPercent val="0"/>
          <c:showBubbleSize val="0"/>
        </c:dLbls>
        <c:gapWidth val="219"/>
        <c:overlap val="-27"/>
        <c:axId val="445880511"/>
        <c:axId val="445885503"/>
      </c:barChart>
      <c:catAx>
        <c:axId val="445880511"/>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45885503"/>
        <c:crosses val="autoZero"/>
        <c:auto val="1"/>
        <c:lblAlgn val="ctr"/>
        <c:lblOffset val="100"/>
        <c:noMultiLvlLbl val="0"/>
      </c:catAx>
      <c:valAx>
        <c:axId val="445885503"/>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45880511"/>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a:solidFill>
          <a:schemeClr val="tx1">
            <a:lumMod val="35000"/>
            <a:lumOff val="65000"/>
          </a:schemeClr>
        </a:solidFill>
        <a:round/>
      </a:ln>
    </cs:spPr>
  </cs:dropLine>
  <cs:errorBar>
    <cs:lnRef idx="0"/>
    <cs:fillRef idx="0"/>
    <cs:effectRef idx="0"/>
    <cs:fontRef idx="minor">
      <a:schemeClr val="tx1"/>
    </cs:fontRef>
    <cs:spPr>
      <a:ln w="9525">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a:solidFill>
          <a:schemeClr val="tx1">
            <a:lumMod val="15000"/>
            <a:lumOff val="85000"/>
          </a:schemeClr>
        </a:solidFill>
        <a:round/>
      </a:ln>
    </cs:spPr>
  </cs:gridlineMajor>
  <cs:gridlineMinor>
    <cs:lnRef idx="0"/>
    <cs:fillRef idx="0"/>
    <cs:effectRef idx="0"/>
    <cs:fontRef idx="minor">
      <a:schemeClr val="tx1"/>
    </cs:fontRef>
    <cs:spPr>
      <a:ln w="9525">
        <a:solidFill>
          <a:schemeClr val="tx1">
            <a:lumMod val="5000"/>
            <a:lumOff val="95000"/>
          </a:schemeClr>
        </a:solidFill>
        <a:round/>
      </a:ln>
    </cs:spPr>
  </cs:gridlineMinor>
  <cs:hiLoLine>
    <cs:lnRef idx="0"/>
    <cs:fillRef idx="0"/>
    <cs:effectRef idx="0"/>
    <cs:fontRef idx="minor">
      <a:schemeClr val="tx1"/>
    </cs:fontRef>
    <cs:spPr>
      <a:ln w="9525">
        <a:solidFill>
          <a:schemeClr val="tx1">
            <a:lumMod val="75000"/>
            <a:lumOff val="25000"/>
          </a:schemeClr>
        </a:solidFill>
        <a:round/>
      </a:ln>
    </cs:spPr>
  </cs:hiLoLine>
  <cs:leaderLine>
    <cs:lnRef idx="0"/>
    <cs:fillRef idx="0"/>
    <cs:effectRef idx="0"/>
    <cs:fontRef idx="minor">
      <a:schemeClr val="tx1"/>
    </cs:fontRef>
    <cs:spPr>
      <a:ln w="9525">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a:solidFill>
          <a:schemeClr val="tx1">
            <a:lumMod val="35000"/>
            <a:lumOff val="65000"/>
          </a:schemeClr>
        </a:solidFill>
        <a:round/>
      </a:ln>
    </cs:spPr>
  </cs:dropLine>
  <cs:errorBar>
    <cs:lnRef idx="0"/>
    <cs:fillRef idx="0"/>
    <cs:effectRef idx="0"/>
    <cs:fontRef idx="minor">
      <a:schemeClr val="tx1"/>
    </cs:fontRef>
    <cs:spPr>
      <a:ln w="9525">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a:solidFill>
          <a:schemeClr val="tx1">
            <a:lumMod val="15000"/>
            <a:lumOff val="85000"/>
          </a:schemeClr>
        </a:solidFill>
        <a:round/>
      </a:ln>
    </cs:spPr>
  </cs:gridlineMajor>
  <cs:gridlineMinor>
    <cs:lnRef idx="0"/>
    <cs:fillRef idx="0"/>
    <cs:effectRef idx="0"/>
    <cs:fontRef idx="minor">
      <a:schemeClr val="tx1"/>
    </cs:fontRef>
    <cs:spPr>
      <a:ln w="9525">
        <a:solidFill>
          <a:schemeClr val="tx1">
            <a:lumMod val="5000"/>
            <a:lumOff val="95000"/>
          </a:schemeClr>
        </a:solidFill>
        <a:round/>
      </a:ln>
    </cs:spPr>
  </cs:gridlineMinor>
  <cs:hiLoLine>
    <cs:lnRef idx="0"/>
    <cs:fillRef idx="0"/>
    <cs:effectRef idx="0"/>
    <cs:fontRef idx="minor">
      <a:schemeClr val="tx1"/>
    </cs:fontRef>
    <cs:spPr>
      <a:ln w="9525">
        <a:solidFill>
          <a:schemeClr val="tx1">
            <a:lumMod val="75000"/>
            <a:lumOff val="25000"/>
          </a:schemeClr>
        </a:solidFill>
        <a:round/>
      </a:ln>
    </cs:spPr>
  </cs:hiLoLine>
  <cs:leaderLine>
    <cs:lnRef idx="0"/>
    <cs:fillRef idx="0"/>
    <cs:effectRef idx="0"/>
    <cs:fontRef idx="minor">
      <a:schemeClr val="tx1"/>
    </cs:fontRef>
    <cs:spPr>
      <a:ln w="9525">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a:solidFill>
          <a:schemeClr val="tx1">
            <a:lumMod val="35000"/>
            <a:lumOff val="65000"/>
          </a:schemeClr>
        </a:solidFill>
        <a:round/>
      </a:ln>
    </cs:spPr>
  </cs:dropLine>
  <cs:errorBar>
    <cs:lnRef idx="0"/>
    <cs:fillRef idx="0"/>
    <cs:effectRef idx="0"/>
    <cs:fontRef idx="minor">
      <a:schemeClr val="tx1"/>
    </cs:fontRef>
    <cs:spPr>
      <a:ln w="9525">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a:solidFill>
          <a:schemeClr val="tx1">
            <a:lumMod val="15000"/>
            <a:lumOff val="85000"/>
          </a:schemeClr>
        </a:solidFill>
        <a:round/>
      </a:ln>
    </cs:spPr>
  </cs:gridlineMajor>
  <cs:gridlineMinor>
    <cs:lnRef idx="0"/>
    <cs:fillRef idx="0"/>
    <cs:effectRef idx="0"/>
    <cs:fontRef idx="minor">
      <a:schemeClr val="tx1"/>
    </cs:fontRef>
    <cs:spPr>
      <a:ln w="9525">
        <a:solidFill>
          <a:schemeClr val="tx1">
            <a:lumMod val="5000"/>
            <a:lumOff val="95000"/>
          </a:schemeClr>
        </a:solidFill>
        <a:round/>
      </a:ln>
    </cs:spPr>
  </cs:gridlineMinor>
  <cs:hiLoLine>
    <cs:lnRef idx="0"/>
    <cs:fillRef idx="0"/>
    <cs:effectRef idx="0"/>
    <cs:fontRef idx="minor">
      <a:schemeClr val="tx1"/>
    </cs:fontRef>
    <cs:spPr>
      <a:ln w="9525">
        <a:solidFill>
          <a:schemeClr val="tx1">
            <a:lumMod val="75000"/>
            <a:lumOff val="25000"/>
          </a:schemeClr>
        </a:solidFill>
        <a:round/>
      </a:ln>
    </cs:spPr>
  </cs:hiLoLine>
  <cs:leaderLine>
    <cs:lnRef idx="0"/>
    <cs:fillRef idx="0"/>
    <cs:effectRef idx="0"/>
    <cs:fontRef idx="minor">
      <a:schemeClr val="tx1"/>
    </cs:fontRef>
    <cs:spPr>
      <a:ln w="9525">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DAACE9B-C758-4667-AAAD-990714F2FE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32</Pages>
  <Words>11684</Words>
  <Characters>66599</Characters>
  <Application>Microsoft Office Word</Application>
  <DocSecurity>0</DocSecurity>
  <Lines>554</Lines>
  <Paragraphs>156</Paragraphs>
  <ScaleCrop>false</ScaleCrop>
  <HeadingPairs>
    <vt:vector size="2" baseType="variant">
      <vt:variant>
        <vt:lpstr>Title</vt:lpstr>
      </vt:variant>
      <vt:variant>
        <vt:i4>1</vt:i4>
      </vt:variant>
    </vt:vector>
  </HeadingPairs>
  <TitlesOfParts>
    <vt:vector size="1" baseType="lpstr">
      <vt:lpstr/>
    </vt:vector>
  </TitlesOfParts>
  <Company>Betsi Cadwaladr University Health Board</Company>
  <LinksUpToDate>false</LinksUpToDate>
  <CharactersWithSpaces>78127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Sophie Stevens-Jones (BCUHB - Transformation and Improvement)</dc:creator>
  <cp:lastModifiedBy>Sophie Stevens-Jones (BCUHB - Transformation and Improvement)</cp:lastModifiedBy>
  <cp:revision>2</cp:revision>
  <dcterms:created xsi:type="dcterms:W3CDTF">2025-10-09T09:57:00Z</dcterms:created>
  <dcterms:modified xsi:type="dcterms:W3CDTF">2025-10-09T09:57:00Z</dcterms:modified>
</cp:coreProperties>
</file>