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1B1" w:rsidRDefault="00966D45">
      <w:pPr>
        <w:jc w:val="center"/>
        <w:rPr>
          <w:rFonts w:ascii="Arial" w:eastAsia="Times New Roman" w:hAnsi="Arial" w:cs="Arial"/>
          <w:b/>
          <w:sz w:val="24"/>
          <w:szCs w:val="24"/>
          <w:lang w:val="en-GB"/>
        </w:rPr>
      </w:pPr>
      <w:r w:rsidRPr="00D4050A">
        <w:rPr>
          <w:noProof/>
          <w:lang w:val="en-GB" w:eastAsia="en-GB"/>
        </w:rPr>
        <w:drawing>
          <wp:inline distT="0" distB="0" distL="0" distR="0">
            <wp:extent cx="2428875" cy="590550"/>
            <wp:effectExtent l="0" t="0" r="9525" b="0"/>
            <wp:docPr id="1" name="Picture 1" descr="Betsi Cadwaladr LHB Colou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7263007" name="Picture 7" descr="Betsi Cadwaladr LHB Colour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7D4" w:rsidRPr="007537D4" w:rsidRDefault="00966D45">
      <w:pPr>
        <w:jc w:val="center"/>
        <w:rPr>
          <w:rFonts w:ascii="Arial" w:eastAsia="Times New Roman" w:hAnsi="Arial" w:cs="Arial"/>
          <w:b/>
          <w:sz w:val="24"/>
          <w:szCs w:val="24"/>
          <w:lang w:val="en-GB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Cyfarfod ar y Cyd â</w:t>
      </w:r>
      <w:r w:rsidR="00F6339B"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>’r</w:t>
      </w: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 Cyngor Iechyd Cymuned </w:t>
      </w:r>
    </w:p>
    <w:p w:rsidR="006B36F6" w:rsidRPr="005B31B1" w:rsidRDefault="00966D45">
      <w:pPr>
        <w:jc w:val="center"/>
        <w:rPr>
          <w:rFonts w:ascii="Arial" w:eastAsia="Times New Roman" w:hAnsi="Arial" w:cs="Arial"/>
          <w:b/>
          <w:sz w:val="24"/>
          <w:szCs w:val="24"/>
          <w:lang w:val="en-GB"/>
        </w:rPr>
      </w:pPr>
      <w:r>
        <w:rPr>
          <w:rFonts w:ascii="Arial" w:eastAsia="Arial" w:hAnsi="Arial" w:cs="Arial"/>
          <w:b/>
          <w:bCs/>
          <w:sz w:val="24"/>
          <w:szCs w:val="24"/>
          <w:bdr w:val="nil"/>
          <w:lang w:val="cy-GB"/>
        </w:rPr>
        <w:t xml:space="preserve">Agenda </w:t>
      </w:r>
    </w:p>
    <w:p w:rsidR="007537D4" w:rsidRPr="005B31B1" w:rsidRDefault="00EA1171" w:rsidP="007537D4">
      <w:pPr>
        <w:pStyle w:val="NoSpacing"/>
        <w:rPr>
          <w:lang w:val="en-GB"/>
        </w:rPr>
      </w:pPr>
    </w:p>
    <w:tbl>
      <w:tblPr>
        <w:tblStyle w:val="TableGrid"/>
        <w:tblW w:w="1049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A0" w:firstRow="1" w:lastRow="0" w:firstColumn="1" w:lastColumn="0" w:noHBand="0" w:noVBand="1"/>
      </w:tblPr>
      <w:tblGrid>
        <w:gridCol w:w="1124"/>
        <w:gridCol w:w="480"/>
        <w:gridCol w:w="8886"/>
      </w:tblGrid>
      <w:tr w:rsidR="002B0812" w:rsidTr="005B31B1">
        <w:tc>
          <w:tcPr>
            <w:tcW w:w="1604" w:type="dxa"/>
            <w:gridSpan w:val="2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Dyddiad</w:t>
            </w:r>
          </w:p>
        </w:tc>
        <w:tc>
          <w:tcPr>
            <w:tcW w:w="8886" w:type="dxa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sz w:val="24"/>
                <w:szCs w:val="24"/>
              </w:rPr>
              <w:t>10/10/2019</w:t>
            </w:r>
          </w:p>
        </w:tc>
      </w:tr>
      <w:tr w:rsidR="002B0812" w:rsidTr="005B31B1">
        <w:tc>
          <w:tcPr>
            <w:tcW w:w="1604" w:type="dxa"/>
            <w:gridSpan w:val="2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Amser</w:t>
            </w:r>
          </w:p>
        </w:tc>
        <w:tc>
          <w:tcPr>
            <w:tcW w:w="8886" w:type="dxa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10:00 - 12:30</w:t>
            </w:r>
          </w:p>
        </w:tc>
      </w:tr>
      <w:tr w:rsidR="002B0812" w:rsidRPr="00EA1171" w:rsidTr="005B31B1">
        <w:tc>
          <w:tcPr>
            <w:tcW w:w="1604" w:type="dxa"/>
            <w:gridSpan w:val="2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Lleoliad</w:t>
            </w:r>
          </w:p>
        </w:tc>
        <w:tc>
          <w:tcPr>
            <w:tcW w:w="8886" w:type="dxa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Ystafell Dewi Sant, Venue Cymru, Llandudno LL30 1BB</w:t>
            </w:r>
          </w:p>
        </w:tc>
      </w:tr>
      <w:tr w:rsidR="002B0812" w:rsidRPr="00EA1171" w:rsidTr="005B31B1">
        <w:tc>
          <w:tcPr>
            <w:tcW w:w="1604" w:type="dxa"/>
            <w:gridSpan w:val="2"/>
            <w:tcMar>
              <w:left w:w="0" w:type="dxa"/>
              <w:right w:w="0" w:type="dxa"/>
            </w:tcMar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Cadeirydd</w:t>
            </w:r>
          </w:p>
        </w:tc>
        <w:tc>
          <w:tcPr>
            <w:tcW w:w="8886" w:type="dxa"/>
            <w:tcMar>
              <w:left w:w="0" w:type="dxa"/>
              <w:right w:w="0" w:type="dxa"/>
            </w:tcMar>
          </w:tcPr>
          <w:p w:rsidR="007537D4" w:rsidRPr="007537D4" w:rsidRDefault="00966D45" w:rsidP="007537D4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Cadeiriwyd ar y cyd gan Mr Mark Polin a Mr Mark Thornton</w:t>
            </w:r>
          </w:p>
        </w:tc>
      </w:tr>
      <w:tr w:rsidR="002B0812" w:rsidRPr="00EA1171" w:rsidTr="005B31B1">
        <w:tc>
          <w:tcPr>
            <w:tcW w:w="1124" w:type="dxa"/>
          </w:tcPr>
          <w:p w:rsidR="007537D4" w:rsidRPr="007537D4" w:rsidRDefault="00EA1171">
            <w:pPr>
              <w:rPr>
                <w:rFonts w:ascii="Arial" w:eastAsia="Times New Roman" w:hAnsi="Arial" w:cs="Arial"/>
                <w:b/>
                <w:sz w:val="24"/>
                <w:szCs w:val="24"/>
                <w:lang w:val="en-GB"/>
              </w:rPr>
            </w:pPr>
          </w:p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7537D4" w:rsidRPr="002D5B8B" w:rsidRDefault="00EA1171">
            <w:pPr>
              <w:rPr>
                <w:rFonts w:ascii="Arial" w:eastAsia="Times New Roman" w:hAnsi="Arial" w:cs="Arial"/>
                <w:b/>
                <w:sz w:val="24"/>
                <w:szCs w:val="24"/>
                <w:lang w:val="en-GB"/>
              </w:rPr>
            </w:pPr>
          </w:p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Croeso a Chyflwyniadau Cadeiryddion ar y cyd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2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B19/2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Ymddiheuriadau am Absenoldeb</w:t>
            </w:r>
          </w:p>
          <w:p w:rsidR="006B36F6" w:rsidRPr="007537D4" w:rsidRDefault="00EA1171" w:rsidP="007537D4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B0812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3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B19/3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Datganiadau Diddordeb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B0812" w:rsidRPr="002D5B8B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4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2D5B8B" w:rsidRDefault="002D5B8B">
            <w:pPr>
              <w:rPr>
                <w:rFonts w:ascii="Arial" w:eastAsia="Times New Roman" w:hAnsi="Arial" w:cs="Arial"/>
                <w:sz w:val="24"/>
                <w:szCs w:val="24"/>
                <w:lang w:val="cy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</w:rPr>
              <w:t xml:space="preserve">B19/4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Cofnodion Drafft y c</w:t>
            </w:r>
            <w:r w:rsidR="00F6339B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yfarfod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 ar y cyd </w:t>
            </w:r>
            <w:r w:rsidR="00F6339B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a gynhaliwyd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ar 15.10.18 er cywirdeb ac adolygu'r Log Gweithredoedd Cryno</w:t>
            </w:r>
          </w:p>
          <w:p w:rsidR="006B36F6" w:rsidRPr="002D5B8B" w:rsidRDefault="00EA1171">
            <w:pPr>
              <w:rPr>
                <w:rFonts w:ascii="Arial" w:eastAsia="Times New Roman" w:hAnsi="Arial" w:cs="Arial"/>
                <w:sz w:val="24"/>
                <w:szCs w:val="24"/>
                <w:lang w:val="cy-GB"/>
              </w:rPr>
            </w:pPr>
          </w:p>
        </w:tc>
      </w:tr>
      <w:tr w:rsidR="002D5B8B" w:rsidRPr="00EA1171" w:rsidTr="005B31B1">
        <w:tc>
          <w:tcPr>
            <w:tcW w:w="1124" w:type="dxa"/>
          </w:tcPr>
          <w:p w:rsidR="002D5B8B" w:rsidRPr="007537D4" w:rsidRDefault="002D5B8B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sz w:val="24"/>
                <w:szCs w:val="24"/>
              </w:rPr>
              <w:t>4.1</w:t>
            </w:r>
          </w:p>
        </w:tc>
        <w:tc>
          <w:tcPr>
            <w:tcW w:w="9366" w:type="dxa"/>
            <w:gridSpan w:val="2"/>
          </w:tcPr>
          <w:p w:rsidR="002D5B8B" w:rsidRPr="00EA1171" w:rsidRDefault="00EA1171">
            <w:pP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 xml:space="preserve">B19/4  </w:t>
            </w:r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 xml:space="preserve">Mater </w:t>
            </w:r>
            <w:proofErr w:type="spellStart"/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>yn</w:t>
            </w:r>
            <w:proofErr w:type="spellEnd"/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 xml:space="preserve"> Codi – </w:t>
            </w:r>
            <w:proofErr w:type="spellStart"/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>Cadw</w:t>
            </w:r>
            <w:proofErr w:type="spellEnd"/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 xml:space="preserve"> Staff – Mr Lawren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>c</w:t>
            </w:r>
            <w:bookmarkStart w:id="0" w:name="_GoBack"/>
            <w:bookmarkEnd w:id="0"/>
            <w:r w:rsidRPr="00EA1171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en-GB"/>
              </w:rPr>
              <w:t>e Osgood</w:t>
            </w:r>
          </w:p>
          <w:p w:rsidR="002D5B8B" w:rsidRPr="00EA1171" w:rsidRDefault="002D5B8B" w:rsidP="002D5B8B">
            <w:pPr>
              <w:pStyle w:val="NoSpacing"/>
              <w:rPr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5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B19/5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Mesurau Arbennig - Mr Mark Polin- </w:t>
            </w:r>
            <w:r w:rsidR="00966D45"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diweddariad ar lafar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6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5B31B1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B19/6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Newidiadau i'r Tîm Gweithredol - Mrs Gill Harris - </w:t>
            </w:r>
            <w:r w:rsidR="00966D45"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diweddariad ar lafar</w:t>
            </w:r>
          </w:p>
          <w:p w:rsidR="006B36F6" w:rsidRPr="005B31B1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7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B19/7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Strategaeth Iechyd a Gofal Cymdeithasol Digidol - Yr Athro Arpan Guha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 ac Mrs Gill Harris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8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B19/8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Rhaglen </w:t>
            </w: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Adfer Ariannol – Ms Sue Hill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9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B19/9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Diweddariad Iechyd Meddwl - Mr Andy Roach 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2D5B8B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10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B19/10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Perfformiad - Mr Mark Wilkinson</w:t>
            </w:r>
          </w:p>
          <w:p w:rsidR="006B36F6" w:rsidRPr="007537D4" w:rsidRDefault="00EA1171" w:rsidP="007537D4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2D5B8B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11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B19/11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Diagnosteg - Mrs Gill Harris</w:t>
            </w:r>
          </w:p>
          <w:p w:rsidR="006B36F6" w:rsidRPr="007537D4" w:rsidRDefault="00EA1171" w:rsidP="007537D4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RPr="00EA1171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12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B19/12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Diweddariad ar Wasanaethau Gofal Cychwynnol - Dr Chris Stockport</w:t>
            </w:r>
          </w:p>
          <w:p w:rsidR="006B36F6" w:rsidRPr="002D5B8B" w:rsidRDefault="00EA1171" w:rsidP="007537D4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</w:p>
        </w:tc>
      </w:tr>
      <w:tr w:rsidR="002B0812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13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7537D4" w:rsidRDefault="002D5B8B">
            <w:pPr>
              <w:rPr>
                <w:rFonts w:ascii="Arial" w:eastAsia="Times New Roman" w:hAnsi="Arial" w:cs="Arial"/>
                <w:sz w:val="24"/>
                <w:szCs w:val="24"/>
                <w:lang w:val="en-GB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B19/13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Newidiadau i Rota</w:t>
            </w:r>
            <w:r w:rsidR="00F6339B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s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 Nyrsio - Mrs Gill Harris</w:t>
            </w:r>
          </w:p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Diweddariad ar lafar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2B0812" w:rsidTr="005B31B1">
        <w:tc>
          <w:tcPr>
            <w:tcW w:w="1124" w:type="dxa"/>
          </w:tcPr>
          <w:p w:rsidR="006B36F6" w:rsidRPr="007537D4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7537D4">
              <w:rPr>
                <w:rFonts w:ascii="Arial" w:eastAsia="Times New Roman" w:hAnsi="Arial" w:cs="Arial"/>
                <w:b/>
                <w:sz w:val="24"/>
                <w:szCs w:val="24"/>
              </w:rPr>
              <w:t>14</w:t>
            </w:r>
          </w:p>
          <w:p w:rsidR="006B36F6" w:rsidRPr="007537D4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6" w:type="dxa"/>
            <w:gridSpan w:val="2"/>
          </w:tcPr>
          <w:p w:rsidR="006B36F6" w:rsidRPr="002D5B8B" w:rsidRDefault="002D5B8B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 xml:space="preserve">B19/14 </w:t>
            </w:r>
            <w:r w:rsidR="00966D45">
              <w:rPr>
                <w:rFonts w:ascii="Arial" w:eastAsia="Arial" w:hAnsi="Arial" w:cs="Arial"/>
                <w:b/>
                <w:bCs/>
                <w:sz w:val="24"/>
                <w:szCs w:val="24"/>
                <w:bdr w:val="nil"/>
                <w:lang w:val="cy-GB"/>
              </w:rPr>
              <w:t>Dyddiad y Cyfarfod Nesaf</w:t>
            </w:r>
          </w:p>
          <w:p w:rsidR="006B36F6" w:rsidRPr="002D5B8B" w:rsidRDefault="00966D45">
            <w:pPr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bdr w:val="nil"/>
                <w:lang w:val="cy-GB"/>
              </w:rPr>
              <w:t>I'w drefnu - mis Mai 2020</w:t>
            </w:r>
          </w:p>
          <w:p w:rsidR="006B36F6" w:rsidRPr="002D5B8B" w:rsidRDefault="00EA1171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5B31B1" w:rsidRPr="005B31B1" w:rsidRDefault="002D5B8B" w:rsidP="005B31B1">
      <w:pPr>
        <w:pStyle w:val="NoSpacing"/>
        <w:rPr>
          <w:lang w:val="en-GB"/>
        </w:rPr>
      </w:pPr>
      <w:r>
        <w:rPr>
          <w:rFonts w:ascii="Lucida Sans Unicode" w:eastAsia="Lucida Sans Unicode" w:hAnsi="Lucida Sans Unicode" w:cs="Lucida Sans Unicode"/>
          <w:bdr w:val="nil"/>
          <w:lang w:val="cy-GB"/>
        </w:rPr>
        <w:lastRenderedPageBreak/>
        <w:t>V1.0</w:t>
      </w:r>
    </w:p>
    <w:sectPr w:rsidR="005B31B1" w:rsidRPr="005B31B1" w:rsidSect="005B31B1">
      <w:headerReference w:type="default" r:id="rId8"/>
      <w:footerReference w:type="default" r:id="rId9"/>
      <w:headerReference w:type="first" r:id="rId10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9035A" w:rsidRDefault="00A9035A">
      <w:pPr>
        <w:spacing w:after="0" w:line="240" w:lineRule="auto"/>
      </w:pPr>
      <w:r>
        <w:separator/>
      </w:r>
    </w:p>
  </w:endnote>
  <w:endnote w:type="continuationSeparator" w:id="0">
    <w:p w:rsidR="00A9035A" w:rsidRDefault="00A903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497" w:rsidRDefault="00966D45" w:rsidP="007B6497">
    <w:pPr>
      <w:pStyle w:val="Header"/>
      <w:jc w:val="right"/>
    </w:pPr>
    <w:r>
      <w:rPr>
        <w:rFonts w:ascii="Lucida Sans Unicode" w:eastAsia="Lucida Sans Unicode" w:hAnsi="Lucida Sans Unicode" w:cs="Lucida Sans Unicode"/>
        <w:bdr w:val="nil"/>
        <w:lang w:val="cy-GB"/>
      </w:rPr>
      <w:t xml:space="preserve">Tudalen </w:t>
    </w:r>
    <w:sdt>
      <w:sdtPr>
        <w:id w:val="-1195150873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1171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:rsidR="007B6497" w:rsidRDefault="00EA11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9035A" w:rsidRDefault="00A9035A">
      <w:pPr>
        <w:spacing w:after="0" w:line="240" w:lineRule="auto"/>
      </w:pPr>
      <w:r>
        <w:separator/>
      </w:r>
    </w:p>
  </w:footnote>
  <w:footnote w:type="continuationSeparator" w:id="0">
    <w:p w:rsidR="00A9035A" w:rsidRDefault="00A903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812" w:rsidRDefault="00966D4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812" w:rsidRDefault="00966D45">
    <w:r>
      <w:cr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SortMethod w:val="00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812"/>
    <w:rsid w:val="002B0812"/>
    <w:rsid w:val="002D5B8B"/>
    <w:rsid w:val="004D0FFB"/>
    <w:rsid w:val="00966D45"/>
    <w:rsid w:val="00A9035A"/>
    <w:rsid w:val="00E51DA4"/>
    <w:rsid w:val="00EA1171"/>
    <w:rsid w:val="00F6339B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AB292D"/>
  <w15:docId w15:val="{C482D6F2-4504-4A38-9E2A-65F66A75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next w:val="NoSpacing"/>
    <w:qFormat/>
    <w:pPr>
      <w:spacing w:after="4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E3611B"/>
    <w:pPr>
      <w:keepNext/>
      <w:keepLines/>
      <w:spacing w:before="240" w:after="0"/>
      <w:outlineLvl w:val="0"/>
    </w:pPr>
    <w:rPr>
      <w:rFonts w:ascii="Lucida Sans Unicode" w:eastAsia="Times New Roman" w:hAnsi="Lucida Sans Unicode"/>
      <w:color w:val="2E74B5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6F6838"/>
    <w:pPr>
      <w:keepNext/>
      <w:keepLines/>
      <w:spacing w:before="40" w:after="0"/>
      <w:outlineLvl w:val="1"/>
    </w:pPr>
    <w:rPr>
      <w:rFonts w:ascii="Lucida Sans Unicode" w:eastAsia="Times New Roman" w:hAnsi="Lucida Sans Unicode"/>
      <w:color w:val="2E74B5"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qFormat/>
    <w:rsid w:val="00234347"/>
    <w:pPr>
      <w:keepNext/>
      <w:keepLines/>
      <w:spacing w:before="120" w:after="0"/>
      <w:outlineLvl w:val="2"/>
    </w:pPr>
    <w:rPr>
      <w:rFonts w:ascii="Lucida Sans Unicode" w:eastAsia="Times New Roman" w:hAnsi="Lucida Sans Unicode"/>
      <w:color w:val="2E74B5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611B"/>
    <w:rPr>
      <w:rFonts w:ascii="Lucida Sans Unicode" w:eastAsia="Times New Roman" w:hAnsi="Lucida Sans Unicode" w:cs="Times New Roman"/>
      <w:color w:val="2E74B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E3611B"/>
    <w:pPr>
      <w:spacing w:after="0" w:line="240" w:lineRule="auto"/>
      <w:contextualSpacing/>
    </w:pPr>
    <w:rPr>
      <w:rFonts w:ascii="Lucida Sans Unicode" w:eastAsia="Times New Roman" w:hAnsi="Lucida Sans Unicode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611B"/>
    <w:rPr>
      <w:rFonts w:ascii="Lucida Sans Unicode" w:eastAsia="Times New Roman" w:hAnsi="Lucida Sans Unicode" w:cs="Times New Roman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BB0D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8645D"/>
  </w:style>
  <w:style w:type="paragraph" w:styleId="Header">
    <w:name w:val="header"/>
    <w:basedOn w:val="Normal"/>
    <w:link w:val="HeaderChar"/>
    <w:uiPriority w:val="99"/>
    <w:unhideWhenUsed/>
    <w:rsid w:val="00217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1781A"/>
  </w:style>
  <w:style w:type="paragraph" w:styleId="Footer">
    <w:name w:val="footer"/>
    <w:basedOn w:val="Normal"/>
    <w:link w:val="FooterChar"/>
    <w:uiPriority w:val="99"/>
    <w:unhideWhenUsed/>
    <w:rsid w:val="00217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1781A"/>
  </w:style>
  <w:style w:type="character" w:customStyle="1" w:styleId="Heading2Char">
    <w:name w:val="Heading 2 Char"/>
    <w:basedOn w:val="DefaultParagraphFont"/>
    <w:link w:val="Heading2"/>
    <w:uiPriority w:val="9"/>
    <w:rsid w:val="006F6838"/>
    <w:rPr>
      <w:rFonts w:ascii="Lucida Sans Unicode" w:eastAsia="Times New Roman" w:hAnsi="Lucida Sans Unicode" w:cs="Times New Roman"/>
      <w:color w:val="2E74B5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234347"/>
    <w:rPr>
      <w:rFonts w:ascii="Lucida Sans Unicode" w:eastAsia="Times New Roman" w:hAnsi="Lucida Sans Unicode" w:cs="Times New Roman"/>
      <w:color w:val="2E74B5"/>
      <w:sz w:val="22"/>
      <w:szCs w:val="22"/>
    </w:rPr>
  </w:style>
  <w:style w:type="table" w:customStyle="1" w:styleId="Tabelraster1">
    <w:name w:val="Tabelraster1"/>
    <w:basedOn w:val="TableNormal"/>
    <w:next w:val="TableGrid"/>
    <w:uiPriority w:val="39"/>
    <w:rsid w:val="0050792F"/>
    <w:rPr>
      <w:lang w:eastAsia="nl-N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iBabs Theme">
  <a:themeElements>
    <a:clrScheme name="iBab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iBabs">
      <a:majorFont>
        <a:latin typeface="Lucida Sans Unicode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Lucida Sans Unicode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iBabs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70AE5A-40E1-42DA-98CE-5AEF66869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179</Words>
  <Characters>1025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Betsi Cadwaladr University Health Board</Company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iBabs</dc:creator>
  <cp:lastModifiedBy>Kate Dunn (BCUHB - Office of the Board Secretary)</cp:lastModifiedBy>
  <cp:revision>3</cp:revision>
  <dcterms:created xsi:type="dcterms:W3CDTF">2019-10-03T15:33:00Z</dcterms:created>
  <dcterms:modified xsi:type="dcterms:W3CDTF">2019-10-03T15:38:00Z</dcterms:modified>
</cp:coreProperties>
</file>